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59" w:rsidRPr="007E252A" w:rsidRDefault="00C22DB3" w:rsidP="00637559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-582707</wp:posOffset>
            </wp:positionH>
            <wp:positionV relativeFrom="paragraph">
              <wp:posOffset>-533026</wp:posOffset>
            </wp:positionV>
            <wp:extent cx="10437383" cy="6861844"/>
            <wp:effectExtent l="19050" t="0" r="2017" b="0"/>
            <wp:wrapNone/>
            <wp:docPr id="2" name="Рисунок 2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263" cy="68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559" w:rsidRPr="007E252A">
        <w:rPr>
          <w:rFonts w:ascii="Times New Roman" w:hAnsi="Times New Roman" w:cs="Times New Roman"/>
          <w:sz w:val="24"/>
          <w:szCs w:val="24"/>
        </w:rPr>
        <w:t>Муниципальное   казённое  общеобразовательное  учреждение</w:t>
      </w:r>
      <w:r w:rsidR="00637559" w:rsidRPr="007E25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37559" w:rsidRPr="007E252A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="00637559" w:rsidRPr="007E252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  им. Александра </w:t>
      </w:r>
      <w:proofErr w:type="spellStart"/>
      <w:r w:rsidR="00637559" w:rsidRPr="007E252A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</w:p>
    <w:p w:rsidR="00637559" w:rsidRPr="007E252A" w:rsidRDefault="00637559" w:rsidP="00637559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sz w:val="24"/>
          <w:szCs w:val="24"/>
        </w:rPr>
      </w:pPr>
      <w:r w:rsidRPr="007E252A">
        <w:rPr>
          <w:rFonts w:ascii="Times New Roman" w:hAnsi="Times New Roman" w:cs="Times New Roman"/>
          <w:sz w:val="24"/>
          <w:szCs w:val="24"/>
        </w:rPr>
        <w:t xml:space="preserve">(МКОУ  </w:t>
      </w:r>
      <w:proofErr w:type="spellStart"/>
      <w:r w:rsidRPr="007E252A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Pr="007E252A">
        <w:rPr>
          <w:rFonts w:ascii="Times New Roman" w:hAnsi="Times New Roman" w:cs="Times New Roman"/>
          <w:sz w:val="24"/>
          <w:szCs w:val="24"/>
        </w:rPr>
        <w:t xml:space="preserve">  СОШ  им.  Александра  </w:t>
      </w:r>
      <w:proofErr w:type="spellStart"/>
      <w:r w:rsidRPr="007E252A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7E252A">
        <w:rPr>
          <w:rFonts w:ascii="Times New Roman" w:hAnsi="Times New Roman" w:cs="Times New Roman"/>
          <w:sz w:val="24"/>
          <w:szCs w:val="24"/>
        </w:rPr>
        <w:t>)</w:t>
      </w:r>
    </w:p>
    <w:p w:rsidR="00637559" w:rsidRPr="00291991" w:rsidRDefault="00637559" w:rsidP="00637559">
      <w:pPr>
        <w:spacing w:after="0" w:line="360" w:lineRule="auto"/>
        <w:ind w:left="740" w:right="74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30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5"/>
        <w:gridCol w:w="498"/>
        <w:gridCol w:w="2977"/>
        <w:gridCol w:w="567"/>
        <w:gridCol w:w="4759"/>
      </w:tblGrid>
      <w:tr w:rsidR="00637559" w:rsidRPr="007E252A" w:rsidTr="00962DAE">
        <w:tc>
          <w:tcPr>
            <w:tcW w:w="4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559" w:rsidRPr="00BF5C45" w:rsidRDefault="00637559" w:rsidP="00962D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637559" w:rsidRPr="00BF5C45" w:rsidRDefault="00637559" w:rsidP="00962DA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управления</w:t>
            </w:r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 администрации</w:t>
            </w:r>
          </w:p>
          <w:p w:rsidR="00637559" w:rsidRPr="00BF5C45" w:rsidRDefault="00637559" w:rsidP="00962DA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Абанского</w:t>
            </w:r>
            <w:proofErr w:type="spellEnd"/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района</w:t>
            </w:r>
          </w:p>
          <w:p w:rsidR="00637559" w:rsidRPr="00BF5C45" w:rsidRDefault="00637559" w:rsidP="00962DA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В.Ф.Арискин</w:t>
            </w:r>
            <w:proofErr w:type="spellEnd"/>
          </w:p>
          <w:p w:rsidR="00637559" w:rsidRPr="00BF5C45" w:rsidRDefault="00637559" w:rsidP="008D7B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D7B7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.07.2020</w:t>
            </w:r>
          </w:p>
        </w:tc>
        <w:tc>
          <w:tcPr>
            <w:tcW w:w="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559" w:rsidRPr="00BF5C45" w:rsidRDefault="00637559" w:rsidP="00962DA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559" w:rsidRPr="00BF5C45" w:rsidRDefault="00637559" w:rsidP="00962D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637559" w:rsidRPr="00BF5C45" w:rsidRDefault="00637559" w:rsidP="00962D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637559" w:rsidRPr="00BF5C45" w:rsidRDefault="00637559" w:rsidP="00962DA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 </w:t>
            </w:r>
            <w:proofErr w:type="spellStart"/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Долгомостовская</w:t>
            </w:r>
            <w:proofErr w:type="spellEnd"/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им. Александра </w:t>
            </w:r>
            <w:proofErr w:type="spellStart"/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Помозова</w:t>
            </w:r>
            <w:proofErr w:type="spellEnd"/>
          </w:p>
          <w:p w:rsidR="00637559" w:rsidRPr="00BF5C45" w:rsidRDefault="00637559" w:rsidP="008D7B7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протокол от  2</w:t>
            </w:r>
            <w:r w:rsidR="008D7B7D">
              <w:rPr>
                <w:rFonts w:ascii="Times New Roman" w:hAnsi="Times New Roman" w:cs="Times New Roman"/>
                <w:i/>
                <w:sz w:val="24"/>
                <w:szCs w:val="24"/>
              </w:rPr>
              <w:t>6.07.</w:t>
            </w:r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 </w:t>
            </w:r>
            <w:r w:rsidR="008D7B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</w:t>
            </w:r>
            <w:r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559" w:rsidRPr="00BF5C45" w:rsidRDefault="00637559" w:rsidP="00962DA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559" w:rsidRPr="00BF5C45" w:rsidRDefault="00637559" w:rsidP="00962D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637559" w:rsidRPr="00BF5C45" w:rsidRDefault="00532A6E" w:rsidP="00962D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37559" w:rsidRPr="00BF5C45">
              <w:rPr>
                <w:rFonts w:ascii="Times New Roman" w:hAnsi="Times New Roman" w:cs="Times New Roman"/>
                <w:sz w:val="24"/>
                <w:szCs w:val="24"/>
              </w:rPr>
              <w:t xml:space="preserve">  МКОУ</w:t>
            </w:r>
          </w:p>
          <w:p w:rsidR="00637559" w:rsidRPr="00BF5C45" w:rsidRDefault="00637559" w:rsidP="00962D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Долгомостовская</w:t>
            </w:r>
            <w:proofErr w:type="spellEnd"/>
            <w:r w:rsidRPr="00BF5C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7559" w:rsidRDefault="00637559" w:rsidP="00962D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 xml:space="preserve">им. Александра  </w:t>
            </w:r>
            <w:proofErr w:type="spellStart"/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</w:p>
          <w:p w:rsidR="00532A6E" w:rsidRPr="00BF5C45" w:rsidRDefault="00532A6E" w:rsidP="00962D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О.Н.Жукова</w:t>
            </w:r>
          </w:p>
          <w:p w:rsidR="00637559" w:rsidRPr="00BF5C45" w:rsidRDefault="00532A6E" w:rsidP="00962D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7559" w:rsidRPr="00BF5C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7B7D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  <w:r w:rsidR="00637559"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07.2020 </w:t>
            </w:r>
            <w:r w:rsidR="00637559" w:rsidRPr="00BF5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7559" w:rsidRPr="00BF5C45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</w:tbl>
    <w:p w:rsidR="00637559" w:rsidRPr="00532A6E" w:rsidRDefault="00637559" w:rsidP="00532A6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269C" w:rsidRDefault="009A269C" w:rsidP="0063755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69C" w:rsidRDefault="009A269C" w:rsidP="0063755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DB3" w:rsidRDefault="00C22DB3" w:rsidP="00C22DB3">
      <w:pPr>
        <w:rPr>
          <w:sz w:val="2"/>
          <w:szCs w:val="2"/>
        </w:rPr>
      </w:pPr>
    </w:p>
    <w:p w:rsidR="00637559" w:rsidRPr="007E252A" w:rsidRDefault="00637559" w:rsidP="0063755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развития</w:t>
      </w:r>
    </w:p>
    <w:p w:rsidR="00637559" w:rsidRPr="00BF5C45" w:rsidRDefault="00637559" w:rsidP="00637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45">
        <w:rPr>
          <w:rFonts w:ascii="Times New Roman" w:hAnsi="Times New Roman" w:cs="Times New Roman"/>
          <w:b/>
          <w:i/>
          <w:sz w:val="24"/>
          <w:szCs w:val="24"/>
        </w:rPr>
        <w:t>МКОУ</w:t>
      </w:r>
      <w:r w:rsidRPr="00BF5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F5C45">
        <w:rPr>
          <w:rFonts w:ascii="Times New Roman" w:hAnsi="Times New Roman" w:cs="Times New Roman"/>
          <w:b/>
          <w:bCs/>
          <w:i/>
          <w:sz w:val="24"/>
          <w:szCs w:val="24"/>
        </w:rPr>
        <w:t>Долгомостовск</w:t>
      </w:r>
      <w:r w:rsidR="00F772B6">
        <w:rPr>
          <w:rFonts w:ascii="Times New Roman" w:hAnsi="Times New Roman" w:cs="Times New Roman"/>
          <w:b/>
          <w:bCs/>
          <w:i/>
          <w:sz w:val="24"/>
          <w:szCs w:val="24"/>
        </w:rPr>
        <w:t>ой</w:t>
      </w:r>
      <w:proofErr w:type="spellEnd"/>
      <w:r w:rsidR="00F77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F5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СОШ им. Александра </w:t>
      </w:r>
      <w:proofErr w:type="spellStart"/>
      <w:r w:rsidRPr="00BF5C45">
        <w:rPr>
          <w:rFonts w:ascii="Times New Roman" w:hAnsi="Times New Roman" w:cs="Times New Roman"/>
          <w:b/>
          <w:bCs/>
          <w:i/>
          <w:sz w:val="24"/>
          <w:szCs w:val="24"/>
        </w:rPr>
        <w:t>Помозова</w:t>
      </w:r>
      <w:proofErr w:type="spellEnd"/>
      <w:r w:rsidRPr="00BF5C45">
        <w:rPr>
          <w:rFonts w:ascii="Times New Roman" w:hAnsi="Times New Roman" w:cs="Times New Roman"/>
          <w:b/>
          <w:bCs/>
          <w:sz w:val="24"/>
          <w:szCs w:val="24"/>
        </w:rPr>
        <w:br/>
        <w:t>на</w:t>
      </w:r>
      <w:r w:rsidR="00FC57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F5C4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F5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 </w:t>
      </w:r>
      <w:r w:rsidRPr="00BF5C45">
        <w:rPr>
          <w:rFonts w:ascii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24</w:t>
      </w:r>
      <w:r w:rsidRPr="00BF5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BF5C45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637559" w:rsidRPr="007E252A" w:rsidRDefault="00637559" w:rsidP="0063755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559" w:rsidRPr="007E252A" w:rsidRDefault="00637559" w:rsidP="0063755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69C" w:rsidRDefault="009A269C" w:rsidP="006375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269C" w:rsidRDefault="009A269C" w:rsidP="006375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269C" w:rsidRDefault="009A269C" w:rsidP="006375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7559" w:rsidRDefault="00637559" w:rsidP="00637559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p w:rsidR="00637559" w:rsidRPr="00BF5C45" w:rsidRDefault="00637559" w:rsidP="004C6D72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sz w:val="24"/>
          <w:szCs w:val="24"/>
        </w:rPr>
      </w:pPr>
      <w:r w:rsidRPr="00BF5C45">
        <w:rPr>
          <w:rFonts w:ascii="Times New Roman" w:hAnsi="Times New Roman" w:cs="Times New Roman"/>
          <w:sz w:val="24"/>
          <w:szCs w:val="24"/>
        </w:rPr>
        <w:t xml:space="preserve">МКОУ  </w:t>
      </w:r>
      <w:proofErr w:type="spellStart"/>
      <w:r w:rsidRPr="00BF5C45">
        <w:rPr>
          <w:rFonts w:ascii="Times New Roman" w:hAnsi="Times New Roman" w:cs="Times New Roman"/>
          <w:sz w:val="24"/>
          <w:szCs w:val="24"/>
        </w:rPr>
        <w:t>Долгомостовск</w:t>
      </w:r>
      <w:r w:rsidR="00B4056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F5C45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Pr="00BF5C45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="004C6D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F5C4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C45">
        <w:rPr>
          <w:rFonts w:ascii="Times New Roman" w:hAnsi="Times New Roman" w:cs="Times New Roman"/>
          <w:bCs/>
          <w:sz w:val="24"/>
          <w:szCs w:val="24"/>
        </w:rPr>
        <w:t>2020 –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C45">
        <w:rPr>
          <w:rFonts w:ascii="Times New Roman" w:hAnsi="Times New Roman" w:cs="Times New Roman"/>
          <w:bCs/>
          <w:sz w:val="24"/>
          <w:szCs w:val="24"/>
        </w:rPr>
        <w:t>годы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10709"/>
      </w:tblGrid>
      <w:tr w:rsidR="00637559" w:rsidTr="004C6D72">
        <w:tc>
          <w:tcPr>
            <w:tcW w:w="4077" w:type="dxa"/>
          </w:tcPr>
          <w:p w:rsidR="00637559" w:rsidRPr="00527C81" w:rsidRDefault="00637559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09" w:type="dxa"/>
          </w:tcPr>
          <w:p w:rsidR="00637559" w:rsidRPr="00527C81" w:rsidRDefault="00637559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развития</w:t>
            </w:r>
            <w:r w:rsidR="003E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DC5">
              <w:rPr>
                <w:rFonts w:ascii="Times New Roman" w:hAnsi="Times New Roman" w:cs="Times New Roman"/>
                <w:sz w:val="24"/>
                <w:szCs w:val="24"/>
              </w:rPr>
              <w:t xml:space="preserve">МКОУ  </w:t>
            </w:r>
            <w:proofErr w:type="spellStart"/>
            <w:r w:rsidRPr="003E2DC5">
              <w:rPr>
                <w:rFonts w:ascii="Times New Roman" w:hAnsi="Times New Roman" w:cs="Times New Roman"/>
                <w:sz w:val="24"/>
                <w:szCs w:val="24"/>
              </w:rPr>
              <w:t>Долгомостовск</w:t>
            </w:r>
            <w:r w:rsidR="00B405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3E2DC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Александра </w:t>
            </w:r>
            <w:proofErr w:type="spellStart"/>
            <w:r w:rsidR="003E2DC5"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  <w:r w:rsidR="003E2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D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C5">
              <w:rPr>
                <w:rFonts w:ascii="Times New Roman" w:hAnsi="Times New Roman" w:cs="Times New Roman"/>
                <w:sz w:val="24"/>
                <w:szCs w:val="24"/>
              </w:rPr>
              <w:t>2020–2024</w:t>
            </w:r>
            <w:r w:rsidR="003E2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DC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разработчик, координатор программы </w:t>
            </w:r>
          </w:p>
        </w:tc>
        <w:tc>
          <w:tcPr>
            <w:tcW w:w="10709" w:type="dxa"/>
          </w:tcPr>
          <w:p w:rsidR="0070225D" w:rsidRPr="00962DAE" w:rsidRDefault="0070225D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Жукова Ольга Николаевна,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Долгомостовск</w:t>
            </w:r>
            <w:r w:rsidR="00B405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Координаторы  программы </w:t>
            </w:r>
          </w:p>
        </w:tc>
        <w:tc>
          <w:tcPr>
            <w:tcW w:w="10709" w:type="dxa"/>
          </w:tcPr>
          <w:p w:rsidR="0070225D" w:rsidRDefault="0070225D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Береговская Лилия Владимировна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УВР;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</w:t>
            </w:r>
            <w:r w:rsidR="00E97C03">
              <w:rPr>
                <w:rFonts w:ascii="Times New Roman" w:hAnsi="Times New Roman" w:cs="Times New Roman"/>
                <w:sz w:val="24"/>
                <w:szCs w:val="24"/>
              </w:rPr>
              <w:t>ченко Татьяна Юрьевна – заместитель директора по УВР;</w:t>
            </w:r>
          </w:p>
          <w:p w:rsidR="00E97C03" w:rsidRDefault="00E97C03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Ильинична – заместитель директора по ВР;</w:t>
            </w:r>
          </w:p>
          <w:p w:rsidR="00E97C03" w:rsidRDefault="00E97C03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Зенкина Наталья Владимировна – старший воспитатель;</w:t>
            </w:r>
          </w:p>
          <w:p w:rsidR="00E97C03" w:rsidRDefault="00E97C03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Валентина Владимировна – заместитель директора по АХР;</w:t>
            </w:r>
          </w:p>
          <w:p w:rsidR="0070225D" w:rsidRPr="00527C81" w:rsidRDefault="00E97C03" w:rsidP="004C6D72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Владимир Даниилович – заместитель директора по спортивной работе.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709" w:type="dxa"/>
          </w:tcPr>
          <w:p w:rsidR="0070225D" w:rsidRPr="00962DAE" w:rsidRDefault="0070225D" w:rsidP="004C6D72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команда, п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ученический 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МКОУ </w:t>
            </w:r>
            <w:proofErr w:type="spellStart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Долгомостовск</w:t>
            </w:r>
            <w:r w:rsidR="00B405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 СОШ им. Александра </w:t>
            </w:r>
            <w:proofErr w:type="spellStart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709" w:type="dxa"/>
          </w:tcPr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№273-ФЗ.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proofErr w:type="gramStart"/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от17.11.2008№1662-р.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08.12.2011№2227-р.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03.04.2012№Пр-827.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5.Стратегии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2017–2030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09.05.2017№203.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24.12.2013№2506-р.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04.09.2014№1726-р.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29.11.2014№2403-р.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29.05.2015№996-р.</w:t>
            </w:r>
          </w:p>
          <w:p w:rsidR="00F20D11" w:rsidRPr="00F20D11" w:rsidRDefault="0070225D" w:rsidP="004C6D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color w:val="000000"/>
              </w:rPr>
              <w:t>10.</w:t>
            </w:r>
            <w:r w:rsidRPr="00527C81">
              <w:rPr>
                <w:color w:val="000000"/>
              </w:rPr>
              <w:t>Федеральные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государственные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стандарты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начального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основного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527C81">
              <w:rPr>
                <w:color w:val="000000"/>
              </w:rPr>
              <w:t>образования.</w:t>
            </w:r>
            <w:r w:rsidR="00F20D11"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Pr="00F20D11">
              <w:rPr>
                <w:color w:val="000000"/>
              </w:rPr>
              <w:t>11.</w:t>
            </w:r>
            <w:r w:rsidR="00F20D11" w:rsidRPr="00F20D11">
              <w:rPr>
                <w:bCs/>
                <w:spacing w:val="2"/>
              </w:rPr>
              <w:t xml:space="preserve">Государственная программа Красноярского края "Развитие образования" Утверждена </w:t>
            </w:r>
            <w:r w:rsidR="00F20D11" w:rsidRPr="00F20D11">
              <w:rPr>
                <w:spacing w:val="2"/>
              </w:rPr>
              <w:lastRenderedPageBreak/>
              <w:t>Постановлением Правительства Красноярского края от 30 сентября 2013 г. N 508-п</w:t>
            </w:r>
          </w:p>
          <w:p w:rsidR="00F20D11" w:rsidRPr="00F20D11" w:rsidRDefault="00F20D11" w:rsidP="004C6D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0D11">
              <w:rPr>
                <w:spacing w:val="2"/>
              </w:rPr>
              <w:t>(в ред. Постановлений Правительства Красноярского края от 30.09.2019 N 522-п, от 21.01.2020 N 33-п, от 14.04.2020 N 241-п, от 28.04.2020 N 283-п)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B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Долгомостовск</w:t>
            </w:r>
            <w:r w:rsidR="00B405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B40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СОШ им. Александра </w:t>
            </w:r>
            <w:proofErr w:type="spellStart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  <w:r w:rsidR="00B40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565" w:rsidRPr="00527C81" w:rsidRDefault="00B40565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развития школьного обучения в сельских муниципальных районах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0709" w:type="dxa"/>
          </w:tcPr>
          <w:p w:rsidR="0070225D" w:rsidRDefault="0070225D" w:rsidP="004C6D72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Согласование программы развития  на педагогическом </w:t>
            </w:r>
            <w:r w:rsidRPr="0029382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совете </w:t>
            </w:r>
            <w:r w:rsidR="00293825" w:rsidRPr="0029382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15</w:t>
            </w:r>
            <w:r w:rsidRPr="0029382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.06. 2020г</w:t>
            </w:r>
          </w:p>
          <w:p w:rsidR="0070225D" w:rsidRPr="003E2DC5" w:rsidRDefault="0070225D" w:rsidP="004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C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4 года (с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августа </w:t>
            </w:r>
            <w:r w:rsidRPr="003E2DC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20</w:t>
            </w:r>
            <w:r w:rsidRPr="003E2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декабрь </w:t>
            </w:r>
            <w:r w:rsidRPr="003E2DC5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2DC5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E2D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0225D" w:rsidTr="004C6D72">
        <w:tc>
          <w:tcPr>
            <w:tcW w:w="4077" w:type="dxa"/>
          </w:tcPr>
          <w:p w:rsidR="0070225D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0709" w:type="dxa"/>
          </w:tcPr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этап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– август 2020г.- Организационный -  </w:t>
            </w:r>
            <w:r w:rsidRPr="005A0882">
              <w:rPr>
                <w:rFonts w:ascii="Times New Roman" w:hAnsi="Times New Roman" w:cs="Times New Roman"/>
                <w:sz w:val="24"/>
                <w:szCs w:val="24"/>
              </w:rPr>
              <w:t>анализ и оценка исходного состояния, разработка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этап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997E55">
              <w:rPr>
                <w:rFonts w:ascii="Times New Roman" w:hAnsi="Times New Roman" w:cs="Times New Roman"/>
                <w:sz w:val="24"/>
                <w:szCs w:val="24"/>
              </w:rPr>
              <w:t>– сентябрь  2020 – август 2024</w:t>
            </w:r>
            <w:r w:rsidR="00AC3A17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997E55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осмысление рисков,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C5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E55">
              <w:rPr>
                <w:rFonts w:ascii="Times New Roman" w:hAnsi="Times New Roman" w:cs="Times New Roman"/>
                <w:sz w:val="24"/>
                <w:szCs w:val="24"/>
              </w:rPr>
              <w:t>сентябрь-декабрь 2024</w:t>
            </w:r>
            <w:r w:rsidR="00AC3A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7E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97E55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997E55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всех итогов программы, соотношение фактического результата с предполагаемыми результатами программы, опубликование и представление опыта реализации программы на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CE6B16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70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225D"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70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225D"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0709" w:type="dxa"/>
          </w:tcPr>
          <w:p w:rsidR="0070225D" w:rsidRPr="00527C81" w:rsidRDefault="0070225D" w:rsidP="004C6D72">
            <w:pPr>
              <w:pStyle w:val="TableParagraph"/>
              <w:tabs>
                <w:tab w:val="left" w:pos="450"/>
              </w:tabs>
              <w:ind w:right="96"/>
              <w:jc w:val="both"/>
              <w:rPr>
                <w:color w:val="000000"/>
                <w:sz w:val="24"/>
                <w:szCs w:val="24"/>
              </w:rPr>
            </w:pPr>
            <w:r w:rsidRPr="009F2EEE">
              <w:rPr>
                <w:color w:val="000000"/>
                <w:sz w:val="24"/>
                <w:szCs w:val="24"/>
              </w:rPr>
              <w:t>Повышение конкурентных преимуще</w:t>
            </w:r>
            <w:proofErr w:type="gramStart"/>
            <w:r w:rsidRPr="009F2EEE">
              <w:rPr>
                <w:color w:val="000000"/>
                <w:sz w:val="24"/>
                <w:szCs w:val="24"/>
              </w:rPr>
              <w:t>ств шк</w:t>
            </w:r>
            <w:proofErr w:type="gramEnd"/>
            <w:r w:rsidRPr="009F2EEE">
              <w:rPr>
                <w:color w:val="000000"/>
                <w:sz w:val="24"/>
                <w:szCs w:val="24"/>
              </w:rPr>
              <w:t xml:space="preserve">олы как образовательной организации, ориентированной на создание  условий для  формирования успешной </w:t>
            </w:r>
            <w:r w:rsidRPr="009F2EEE">
              <w:rPr>
                <w:sz w:val="24"/>
                <w:szCs w:val="24"/>
              </w:rPr>
              <w:t xml:space="preserve"> гармонично развитой и социально ответственной личности на основе духовно-нравственных ценностей народов РФ, исторических и национально-культурных</w:t>
            </w:r>
            <w:r w:rsidRPr="009F2EEE">
              <w:rPr>
                <w:spacing w:val="-5"/>
                <w:sz w:val="24"/>
                <w:szCs w:val="24"/>
              </w:rPr>
              <w:t xml:space="preserve"> </w:t>
            </w:r>
            <w:r w:rsidRPr="009F2EEE">
              <w:rPr>
                <w:sz w:val="24"/>
                <w:szCs w:val="24"/>
              </w:rPr>
              <w:t>традиций.</w:t>
            </w:r>
          </w:p>
        </w:tc>
      </w:tr>
      <w:tr w:rsidR="0070225D" w:rsidTr="004C6D72">
        <w:tc>
          <w:tcPr>
            <w:tcW w:w="4077" w:type="dxa"/>
          </w:tcPr>
          <w:p w:rsidR="0070225D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:rsidR="00F772B6" w:rsidRDefault="00F772B6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B6" w:rsidRPr="003F0D17" w:rsidRDefault="00F772B6" w:rsidP="004C6D72">
            <w:pPr>
              <w:ind w:left="75" w:right="7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09" w:type="dxa"/>
          </w:tcPr>
          <w:p w:rsidR="0070225D" w:rsidRDefault="0070225D" w:rsidP="004C6D7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426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 xml:space="preserve">обеспечить доступность качественного общего образования, направленного на повышение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>, читательской и математической грамотности</w:t>
            </w:r>
            <w:r w:rsidR="00293825">
              <w:rPr>
                <w:sz w:val="24"/>
              </w:rPr>
              <w:t xml:space="preserve">, </w:t>
            </w:r>
            <w:proofErr w:type="spellStart"/>
            <w:r w:rsidR="00293825">
              <w:rPr>
                <w:sz w:val="24"/>
              </w:rPr>
              <w:t>креативности</w:t>
            </w:r>
            <w:proofErr w:type="spellEnd"/>
            <w:r w:rsidR="00293825">
              <w:rPr>
                <w:sz w:val="24"/>
              </w:rPr>
              <w:t xml:space="preserve"> и критического мышления</w:t>
            </w:r>
            <w:r>
              <w:rPr>
                <w:sz w:val="24"/>
              </w:rPr>
              <w:t>;</w:t>
            </w:r>
          </w:p>
          <w:p w:rsidR="0070225D" w:rsidRDefault="00CE6B16" w:rsidP="004C6D72">
            <w:pPr>
              <w:pStyle w:val="TableParagraph"/>
              <w:numPr>
                <w:ilvl w:val="0"/>
                <w:numId w:val="34"/>
              </w:numPr>
              <w:tabs>
                <w:tab w:val="left" w:pos="449"/>
                <w:tab w:val="left" w:pos="4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обновить содержание </w:t>
            </w:r>
            <w:r w:rsidR="0070225D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усовершенствовать методы</w:t>
            </w:r>
            <w:r w:rsidR="0070225D">
              <w:rPr>
                <w:sz w:val="24"/>
              </w:rPr>
              <w:t xml:space="preserve"> обучения предметной области</w:t>
            </w:r>
            <w:r w:rsidR="0070225D">
              <w:rPr>
                <w:spacing w:val="2"/>
                <w:sz w:val="24"/>
              </w:rPr>
              <w:t xml:space="preserve"> </w:t>
            </w:r>
            <w:r w:rsidR="0070225D">
              <w:rPr>
                <w:sz w:val="24"/>
              </w:rPr>
              <w:t>«Технология»;</w:t>
            </w:r>
          </w:p>
          <w:p w:rsidR="0070225D" w:rsidRPr="00EF62DF" w:rsidRDefault="00CE6B16" w:rsidP="004C6D7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 устойчивую  мотивацию </w:t>
            </w:r>
            <w:r w:rsidR="0070225D"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учеников к повышению своего уровня подготовки через урочную и  внеурочную деятельность;</w:t>
            </w:r>
          </w:p>
          <w:p w:rsidR="0070225D" w:rsidRPr="00EF62DF" w:rsidRDefault="00CE6B16" w:rsidP="004C6D7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 единое   образовательное  пространство</w:t>
            </w:r>
            <w:r w:rsidR="0070225D"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«Школа–родители–общественность–предприятия и организации с. Долгий Мост»;</w:t>
            </w:r>
          </w:p>
          <w:p w:rsidR="0070225D" w:rsidRPr="00E833DB" w:rsidRDefault="0070225D" w:rsidP="004C6D7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на уровне среднего общего образования обучаться по индивидуальным образовательным траекториям (в том числе с использованием дистанционных технологий);</w:t>
            </w:r>
          </w:p>
          <w:p w:rsidR="00E833DB" w:rsidRPr="005A7843" w:rsidRDefault="00E833DB" w:rsidP="00E833D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обновлять состав и компетенции педагогических кадров, создавать механизмы мотивации.</w:t>
            </w:r>
          </w:p>
          <w:p w:rsidR="0070225D" w:rsidRPr="00293825" w:rsidRDefault="00CE6B16" w:rsidP="004C6D7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реализацию  мероприятий региональных проектов  в  рамках  </w:t>
            </w:r>
            <w:r w:rsidR="0070225D" w:rsidRPr="00EF62D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«Образован</w:t>
            </w:r>
            <w:r w:rsidR="00293825">
              <w:rPr>
                <w:rFonts w:ascii="Times New Roman" w:hAnsi="Times New Roman" w:cs="Times New Roman"/>
                <w:sz w:val="24"/>
                <w:szCs w:val="24"/>
              </w:rPr>
              <w:t>ие».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709" w:type="dxa"/>
          </w:tcPr>
          <w:p w:rsidR="0070225D" w:rsidRPr="00EF62DF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учеников сформированы представления  о базовых национальных ценностях российского общества;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 активно  включены  в деятельность ученического</w:t>
            </w:r>
            <w:r w:rsidR="00F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ориентированную на общечеловеческие и национальные ценности;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воспитательной работы стала более прозрачной, логичной;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 количество учеников включено в систему дополнительного образования;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повышено профессиональное мастерство классных руководителей, их мотивация к самообразованию;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 эффективности воспитательного процесса позволяет своевременно выявлять и анализировать изменения, происходящие в воспитательном процессе;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повышена педагогическая культура родителей, система работы способствует совершенствованию семейного воспитания, усилению роли семьи в воспитании детей;</w:t>
            </w:r>
          </w:p>
          <w:p w:rsidR="0070225D" w:rsidRPr="005A7843" w:rsidRDefault="0070225D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843">
              <w:rPr>
                <w:rFonts w:ascii="Times New Roman" w:hAnsi="Times New Roman" w:cs="Times New Roman"/>
                <w:sz w:val="24"/>
                <w:szCs w:val="24"/>
              </w:rPr>
              <w:t xml:space="preserve">повысились мотивация учеников к учебной деятельности, активная жизненная позиция, участие в акциях, конкурсах, проектах, программах и т.д.  различной </w:t>
            </w:r>
            <w:r w:rsidR="001743BE" w:rsidRPr="005A7843">
              <w:rPr>
                <w:rFonts w:ascii="Times New Roman" w:hAnsi="Times New Roman" w:cs="Times New Roman"/>
                <w:sz w:val="24"/>
                <w:szCs w:val="24"/>
              </w:rPr>
              <w:t>направленности и разного уровня;</w:t>
            </w:r>
          </w:p>
          <w:p w:rsidR="001743BE" w:rsidRPr="005A7843" w:rsidRDefault="005A7843" w:rsidP="004C6D7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650"/>
              </w:tabs>
              <w:autoSpaceDE w:val="0"/>
              <w:autoSpaceDN w:val="0"/>
              <w:ind w:right="267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43BE" w:rsidRPr="005A7843">
              <w:rPr>
                <w:rFonts w:ascii="Times New Roman" w:hAnsi="Times New Roman" w:cs="Times New Roman"/>
                <w:sz w:val="24"/>
              </w:rPr>
              <w:t xml:space="preserve">созданы условия, соответствующие требованиям федеральных государственных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743BE" w:rsidRPr="005A7843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="001743BE" w:rsidRPr="005A784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1743BE" w:rsidRPr="005A7843">
              <w:rPr>
                <w:rFonts w:ascii="Times New Roman" w:hAnsi="Times New Roman" w:cs="Times New Roman"/>
                <w:sz w:val="24"/>
              </w:rPr>
              <w:t>стандартов;</w:t>
            </w:r>
          </w:p>
          <w:p w:rsidR="001743BE" w:rsidRPr="005A7843" w:rsidRDefault="005A7843" w:rsidP="004C6D7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650"/>
              </w:tabs>
              <w:autoSpaceDE w:val="0"/>
              <w:autoSpaceDN w:val="0"/>
              <w:spacing w:before="2"/>
              <w:ind w:right="267" w:hanging="42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43BE" w:rsidRPr="005A7843">
              <w:rPr>
                <w:rFonts w:ascii="Times New Roman" w:hAnsi="Times New Roman" w:cs="Times New Roman"/>
                <w:sz w:val="24"/>
              </w:rPr>
              <w:t xml:space="preserve">созданы специальные условия для получения образования обучающимися с ОВЗ на основе рекомендаций </w:t>
            </w:r>
            <w:proofErr w:type="spellStart"/>
            <w:r w:rsidR="001743BE" w:rsidRPr="005A7843">
              <w:rPr>
                <w:rFonts w:ascii="Times New Roman" w:hAnsi="Times New Roman" w:cs="Times New Roman"/>
                <w:sz w:val="24"/>
              </w:rPr>
              <w:t>психолого-медико-педагогической</w:t>
            </w:r>
            <w:proofErr w:type="spellEnd"/>
            <w:r w:rsidR="001743BE" w:rsidRPr="005A7843">
              <w:rPr>
                <w:rFonts w:ascii="Times New Roman" w:hAnsi="Times New Roman" w:cs="Times New Roman"/>
                <w:sz w:val="24"/>
              </w:rPr>
              <w:t xml:space="preserve"> комиссии (реализована адаптивная образовательная</w:t>
            </w:r>
            <w:r w:rsidR="001743BE" w:rsidRPr="005A784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743BE" w:rsidRPr="005A7843">
              <w:rPr>
                <w:rFonts w:ascii="Times New Roman" w:hAnsi="Times New Roman" w:cs="Times New Roman"/>
                <w:sz w:val="24"/>
              </w:rPr>
              <w:t>программа);</w:t>
            </w:r>
          </w:p>
          <w:p w:rsidR="001743BE" w:rsidRPr="005A7843" w:rsidRDefault="001743BE" w:rsidP="004C6D7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650"/>
              </w:tabs>
              <w:autoSpaceDE w:val="0"/>
              <w:autoSpaceDN w:val="0"/>
              <w:ind w:right="268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5A7843">
              <w:rPr>
                <w:rFonts w:ascii="Times New Roman" w:hAnsi="Times New Roman" w:cs="Times New Roman"/>
                <w:sz w:val="24"/>
              </w:rPr>
              <w:t>улучшатся показатели готовности учащихся к освоению программ основного, среднего общего и профессионального образования (по данным национальных мониторингов);</w:t>
            </w:r>
          </w:p>
          <w:p w:rsidR="001743BE" w:rsidRPr="005A7843" w:rsidRDefault="001743BE" w:rsidP="004C6D7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650"/>
              </w:tabs>
              <w:autoSpaceDE w:val="0"/>
              <w:autoSpaceDN w:val="0"/>
              <w:ind w:right="272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5A7843">
              <w:rPr>
                <w:rFonts w:ascii="Times New Roman" w:hAnsi="Times New Roman" w:cs="Times New Roman"/>
                <w:sz w:val="24"/>
              </w:rPr>
              <w:t>все старшеклассники получат возможность обучаться по индивидуальным образовательным программам профильного</w:t>
            </w:r>
            <w:r w:rsidRPr="005A784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A7843">
              <w:rPr>
                <w:rFonts w:ascii="Times New Roman" w:hAnsi="Times New Roman" w:cs="Times New Roman"/>
                <w:sz w:val="24"/>
              </w:rPr>
              <w:t>обучения (в том числе дистанционно);</w:t>
            </w:r>
          </w:p>
          <w:p w:rsidR="001743BE" w:rsidRPr="005A7843" w:rsidRDefault="001743BE" w:rsidP="004C6D7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650"/>
              </w:tabs>
              <w:autoSpaceDE w:val="0"/>
              <w:autoSpaceDN w:val="0"/>
              <w:ind w:right="273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5A7843">
              <w:rPr>
                <w:rFonts w:ascii="Times New Roman" w:hAnsi="Times New Roman" w:cs="Times New Roman"/>
                <w:sz w:val="24"/>
              </w:rPr>
              <w:t>увеличится доля школьников, достигших базового уровня образовательных достижений грамотности в международных сопоставительных исследованиях качества образования (PIRLS, TIMSS,</w:t>
            </w:r>
            <w:r w:rsidRPr="005A784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A7843">
              <w:rPr>
                <w:rFonts w:ascii="Times New Roman" w:hAnsi="Times New Roman" w:cs="Times New Roman"/>
                <w:sz w:val="24"/>
              </w:rPr>
              <w:t>PISA);</w:t>
            </w:r>
          </w:p>
          <w:p w:rsidR="001743BE" w:rsidRPr="005A7843" w:rsidRDefault="001743BE" w:rsidP="004C6D7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650"/>
              </w:tabs>
              <w:autoSpaceDE w:val="0"/>
              <w:autoSpaceDN w:val="0"/>
              <w:ind w:hanging="3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5A7843">
              <w:rPr>
                <w:rFonts w:ascii="Times New Roman" w:hAnsi="Times New Roman" w:cs="Times New Roman"/>
                <w:sz w:val="24"/>
              </w:rPr>
              <w:t>в  школе  увеличится доля молодых</w:t>
            </w:r>
            <w:r w:rsidRPr="005A7843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5A7843">
              <w:rPr>
                <w:rFonts w:ascii="Times New Roman" w:hAnsi="Times New Roman" w:cs="Times New Roman"/>
                <w:sz w:val="24"/>
              </w:rPr>
              <w:t>педагогов;</w:t>
            </w:r>
          </w:p>
          <w:p w:rsidR="001743BE" w:rsidRPr="00EF62DF" w:rsidRDefault="005A7843" w:rsidP="004C6D7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43">
              <w:rPr>
                <w:rFonts w:ascii="Times New Roman" w:hAnsi="Times New Roman" w:cs="Times New Roman"/>
                <w:sz w:val="24"/>
              </w:rPr>
              <w:t>будет укреплена материально-техническая база, необходимым  для реализации целей и задач программы и проектов интерактивным оборудованием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</w:t>
            </w:r>
          </w:p>
        </w:tc>
        <w:tc>
          <w:tcPr>
            <w:tcW w:w="10709" w:type="dxa"/>
          </w:tcPr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реализации,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</w:p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225D" w:rsidTr="004C6D72">
        <w:tc>
          <w:tcPr>
            <w:tcW w:w="4077" w:type="dxa"/>
          </w:tcPr>
          <w:p w:rsidR="0070225D" w:rsidRPr="003469BF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10709" w:type="dxa"/>
          </w:tcPr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доля обучающихся школы, охваченных обновленными программами основного общего и среднего общего образования, позволяющими сформировать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ключевые цифровые навыки, навыки в области финансовых, общекультурных, гибких компетенций, отвечающие вызовам современности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630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учащихся школы  выше среднего балла школ района;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100 % учащихся будут иметь возможность выбора профиля обучения и освоения образовательной программы с использованием форм сетевого и дистанционного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0225D" w:rsidRDefault="003F0D17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338"/>
              <w:rPr>
                <w:sz w:val="24"/>
              </w:rPr>
            </w:pPr>
            <w:r>
              <w:rPr>
                <w:sz w:val="24"/>
              </w:rPr>
              <w:t xml:space="preserve">повышение доли  учащихся </w:t>
            </w:r>
            <w:r w:rsidR="0070225D">
              <w:rPr>
                <w:sz w:val="24"/>
              </w:rPr>
              <w:t xml:space="preserve"> 10 - 11 классов по индивидуальным учебным планам и программам профильного обучения, до</w:t>
            </w:r>
            <w:r w:rsidR="0070225D">
              <w:rPr>
                <w:spacing w:val="-1"/>
                <w:sz w:val="24"/>
              </w:rPr>
              <w:t xml:space="preserve"> </w:t>
            </w:r>
            <w:r w:rsidR="0070225D">
              <w:rPr>
                <w:sz w:val="24"/>
              </w:rPr>
              <w:t>55%;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доля учащихся,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успешно продемонстрировавших высокий уровень владения цифровыми навыками,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40%;</w:t>
            </w:r>
          </w:p>
          <w:p w:rsidR="0070225D" w:rsidRDefault="003A155F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 xml:space="preserve">не менее 80% </w:t>
            </w:r>
            <w:r w:rsidR="0070225D">
              <w:rPr>
                <w:sz w:val="24"/>
              </w:rPr>
              <w:t xml:space="preserve"> учащихся и семей будут использовать информационно-консультационные и образовательные</w:t>
            </w:r>
            <w:r w:rsidR="0070225D">
              <w:rPr>
                <w:spacing w:val="-26"/>
                <w:sz w:val="24"/>
              </w:rPr>
              <w:t xml:space="preserve"> </w:t>
            </w:r>
            <w:r w:rsidR="0070225D">
              <w:rPr>
                <w:sz w:val="24"/>
              </w:rPr>
              <w:t>сервисы в сети Интернет для проектирования и реализации индивидуальных образовательных траекторий;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удельный вес численности детей по дополнительным общеобразовательным программам технической и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научной направленности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25%;</w:t>
            </w:r>
          </w:p>
          <w:p w:rsidR="0070225D" w:rsidRPr="003469BF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537"/>
              <w:rPr>
                <w:sz w:val="24"/>
              </w:rPr>
            </w:pPr>
            <w:r w:rsidRPr="003469BF">
              <w:rPr>
                <w:sz w:val="24"/>
              </w:rPr>
              <w:t>доведение охвата школьников услугами</w:t>
            </w:r>
            <w:r w:rsidRPr="003469BF">
              <w:rPr>
                <w:spacing w:val="-17"/>
                <w:sz w:val="24"/>
              </w:rPr>
              <w:t xml:space="preserve"> </w:t>
            </w:r>
            <w:r w:rsidRPr="003469BF">
              <w:rPr>
                <w:sz w:val="24"/>
              </w:rPr>
              <w:t>дополнительного образования, в том числе за счет развития</w:t>
            </w:r>
            <w:r w:rsidRPr="003469BF">
              <w:rPr>
                <w:spacing w:val="-10"/>
                <w:sz w:val="24"/>
              </w:rPr>
              <w:t xml:space="preserve"> </w:t>
            </w:r>
            <w:r w:rsidRPr="003469BF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</w:t>
            </w:r>
            <w:r w:rsidRPr="003469BF">
              <w:rPr>
                <w:sz w:val="24"/>
              </w:rPr>
              <w:t>дополнительного образования на базе общеобразовательных организаций до 80%;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удельный вес учащихся по программам общего образования, участвующих в олимпиадах и конкурсах различного уровня,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 учащихся по программам общего образования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удельный вес численности детей, занимающихся в кружках, организованных на базе школы, в общей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z w:val="24"/>
              </w:rPr>
              <w:t xml:space="preserve"> обучающихся в общеобразовательных организациях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удельный вес численности детей, занимающихся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спортивных секциях, организованных на базе школы до 20% от общего 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доля детей, охваченных деятельностью 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общественных объединений, созданных на базе общеобразовательных организаций, до 30%;</w:t>
            </w:r>
          </w:p>
          <w:p w:rsidR="0070225D" w:rsidRPr="008E549A" w:rsidRDefault="0070225D" w:rsidP="004C6D72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ind w:right="594" w:hanging="362"/>
              <w:rPr>
                <w:sz w:val="24"/>
              </w:rPr>
            </w:pPr>
            <w:r w:rsidRPr="008E549A">
              <w:rPr>
                <w:sz w:val="24"/>
              </w:rPr>
              <w:t>обеспечение условий для получения общего образования</w:t>
            </w:r>
            <w:r w:rsidRPr="008E549A">
              <w:rPr>
                <w:spacing w:val="-4"/>
                <w:sz w:val="24"/>
              </w:rPr>
              <w:t xml:space="preserve"> </w:t>
            </w:r>
            <w:r w:rsidRPr="008E549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8E549A">
              <w:rPr>
                <w:sz w:val="24"/>
              </w:rPr>
              <w:t xml:space="preserve">адекватной форме детьми с ограниченными возможностями здоровья и детьми-инвалидами, которым </w:t>
            </w:r>
            <w:r>
              <w:rPr>
                <w:sz w:val="24"/>
              </w:rPr>
              <w:t xml:space="preserve"> р</w:t>
            </w:r>
            <w:r w:rsidRPr="008E549A">
              <w:rPr>
                <w:sz w:val="24"/>
              </w:rPr>
              <w:t>екомендовано образование в адекватной форме;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1071"/>
              <w:rPr>
                <w:sz w:val="24"/>
              </w:rPr>
            </w:pPr>
            <w:r>
              <w:rPr>
                <w:sz w:val="24"/>
              </w:rPr>
              <w:t>введение системы дистанционного обучения для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инвалидов;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охват школьников сбалансированным горячим питанием,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до 95%;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удельный вес учащихся, охваченных услугами организованного отдыха и занятостью,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95%;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415"/>
              <w:rPr>
                <w:sz w:val="24"/>
              </w:rPr>
            </w:pPr>
            <w:r>
              <w:rPr>
                <w:sz w:val="24"/>
              </w:rPr>
              <w:t>доведение доли учащихся и воспитанников  школы, охваченных мероприятиями профилактической направленности,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341"/>
              <w:rPr>
                <w:sz w:val="24"/>
              </w:rPr>
            </w:pPr>
            <w:r>
              <w:rPr>
                <w:sz w:val="24"/>
              </w:rPr>
              <w:t>удовлетворенность населения качеством общего образования детей, в том числе их информационной открытостью (выборка 10% опрошенных родителей), до 60%;</w:t>
            </w:r>
          </w:p>
          <w:p w:rsidR="0070225D" w:rsidRPr="008E549A" w:rsidRDefault="003F0D17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доля учителей</w:t>
            </w:r>
            <w:r w:rsidR="0070225D" w:rsidRPr="008E549A">
              <w:rPr>
                <w:sz w:val="24"/>
              </w:rPr>
              <w:t>,</w:t>
            </w:r>
            <w:r w:rsidR="0070225D" w:rsidRPr="008E549A">
              <w:rPr>
                <w:spacing w:val="-20"/>
                <w:sz w:val="24"/>
              </w:rPr>
              <w:t xml:space="preserve"> </w:t>
            </w:r>
            <w:r w:rsidR="0070225D" w:rsidRPr="008E549A">
              <w:rPr>
                <w:sz w:val="24"/>
              </w:rPr>
              <w:t>вовлеченных в национальную систему профессионального</w:t>
            </w:r>
            <w:r w:rsidR="0070225D" w:rsidRPr="008E549A">
              <w:rPr>
                <w:spacing w:val="-7"/>
                <w:sz w:val="24"/>
              </w:rPr>
              <w:t xml:space="preserve"> </w:t>
            </w:r>
            <w:r w:rsidR="0070225D" w:rsidRPr="008E549A">
              <w:rPr>
                <w:sz w:val="24"/>
              </w:rPr>
              <w:t>роста</w:t>
            </w:r>
            <w:r w:rsidR="0070225D">
              <w:rPr>
                <w:sz w:val="24"/>
              </w:rPr>
              <w:t xml:space="preserve"> </w:t>
            </w:r>
            <w:r w:rsidR="0070225D" w:rsidRPr="008E549A">
              <w:rPr>
                <w:sz w:val="24"/>
              </w:rPr>
              <w:t>педагогических работников, до 50%;</w:t>
            </w:r>
          </w:p>
          <w:p w:rsidR="0070225D" w:rsidRPr="008E549A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157" w:hanging="362"/>
              <w:rPr>
                <w:sz w:val="24"/>
              </w:rPr>
            </w:pPr>
            <w:proofErr w:type="gramStart"/>
            <w:r w:rsidRPr="008E549A">
              <w:rPr>
                <w:sz w:val="24"/>
              </w:rPr>
              <w:t>число педагогов предметных областей «Технология»</w:t>
            </w:r>
            <w:r w:rsidR="005A7843">
              <w:rPr>
                <w:sz w:val="24"/>
              </w:rPr>
              <w:t xml:space="preserve">, «Физика» </w:t>
            </w:r>
            <w:r w:rsidRPr="008E549A">
              <w:rPr>
                <w:spacing w:val="-10"/>
                <w:sz w:val="24"/>
              </w:rPr>
              <w:t xml:space="preserve"> </w:t>
            </w:r>
            <w:r w:rsidRPr="008E549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8E549A">
              <w:rPr>
                <w:sz w:val="24"/>
              </w:rPr>
              <w:t>«Информатика», освоивших новые методы обучения и воспитания, образовательные технологии, обеспечивающие освоение обучающимися базовых навыков и умений, повышение их мотивации к обучению и вовлеченности, в</w:t>
            </w:r>
            <w:r w:rsidRPr="008E549A">
              <w:rPr>
                <w:spacing w:val="-24"/>
                <w:sz w:val="24"/>
              </w:rPr>
              <w:t xml:space="preserve"> </w:t>
            </w:r>
            <w:r w:rsidRPr="008E549A">
              <w:rPr>
                <w:sz w:val="24"/>
              </w:rPr>
              <w:t>общей численности учителей технологии и информатики, 70</w:t>
            </w:r>
            <w:r w:rsidRPr="008E549A">
              <w:rPr>
                <w:spacing w:val="2"/>
                <w:sz w:val="24"/>
              </w:rPr>
              <w:t xml:space="preserve"> </w:t>
            </w:r>
            <w:r w:rsidRPr="008E549A">
              <w:rPr>
                <w:sz w:val="24"/>
              </w:rPr>
              <w:t>%</w:t>
            </w:r>
            <w:proofErr w:type="gramEnd"/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3F0D17">
              <w:rPr>
                <w:sz w:val="24"/>
              </w:rPr>
              <w:t>ля  педагогов</w:t>
            </w:r>
            <w:r>
              <w:rPr>
                <w:sz w:val="24"/>
              </w:rPr>
              <w:t xml:space="preserve">, прошедших повышение квалификации на базе региональных центров компетенций в области </w:t>
            </w:r>
            <w:proofErr w:type="spellStart"/>
            <w:r>
              <w:rPr>
                <w:sz w:val="24"/>
              </w:rPr>
              <w:t>онлайн-обучения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онлайн-сервисов</w:t>
            </w:r>
            <w:proofErr w:type="spellEnd"/>
            <w:r>
              <w:rPr>
                <w:sz w:val="24"/>
              </w:rPr>
              <w:t xml:space="preserve">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822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занимающихся инновационной деятельностью, участвующих в смотрах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 конкурсах,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80%;</w:t>
            </w:r>
          </w:p>
          <w:p w:rsidR="0070225D" w:rsidRPr="008E549A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539" w:hanging="362"/>
              <w:rPr>
                <w:sz w:val="24"/>
              </w:rPr>
            </w:pPr>
            <w:r w:rsidRPr="008E549A">
              <w:rPr>
                <w:sz w:val="24"/>
              </w:rPr>
              <w:t>доля педагогических работников системы общего</w:t>
            </w:r>
            <w:r w:rsidRPr="008E549A">
              <w:rPr>
                <w:spacing w:val="-3"/>
                <w:sz w:val="24"/>
              </w:rPr>
              <w:t xml:space="preserve"> </w:t>
            </w:r>
            <w:r w:rsidRPr="008E549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8E549A">
              <w:rPr>
                <w:sz w:val="24"/>
              </w:rPr>
              <w:t>дополнительного образования детей, состоящих в цифровых профессиональных сообществах, до 70%;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ind w:right="967"/>
              <w:rPr>
                <w:sz w:val="24"/>
              </w:rPr>
            </w:pPr>
            <w:r>
              <w:rPr>
                <w:sz w:val="24"/>
              </w:rPr>
              <w:t>доля учителей, эффективно использующих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современные образовательные информационные коммуникационные технологии в профессиональной деятельности, 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95%;</w:t>
            </w:r>
          </w:p>
          <w:p w:rsidR="0070225D" w:rsidRDefault="0070225D" w:rsidP="004C6D72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удельный вес численности учителей в возрасте до 30 лет</w:t>
            </w:r>
            <w:r w:rsidR="00F20D11">
              <w:rPr>
                <w:sz w:val="24"/>
              </w:rPr>
              <w:t xml:space="preserve"> в общей численности педагогов </w:t>
            </w:r>
            <w:r>
              <w:rPr>
                <w:sz w:val="24"/>
              </w:rPr>
              <w:t xml:space="preserve"> 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15%.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0709" w:type="dxa"/>
          </w:tcPr>
          <w:p w:rsidR="0070225D" w:rsidRPr="00527C81" w:rsidRDefault="0070225D" w:rsidP="004C6D72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0709" w:type="dxa"/>
          </w:tcPr>
          <w:p w:rsidR="0070225D" w:rsidRPr="00EF62DF" w:rsidRDefault="0070225D" w:rsidP="004C6D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хода реализации программы на совещаниях при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директоре, заседаниях педагогического совета, совета родителей (ежеквартально). Ответственный– </w:t>
            </w:r>
            <w:proofErr w:type="gramStart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End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ректор ( Жукова О.Н.);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на сайте  школы отчетов о реализации программы (ежеквартально). Ответственный – 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</w:t>
            </w:r>
            <w:proofErr w:type="spellStart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 xml:space="preserve"> О.Н.);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родительской общественности (ежеквартально). Ответственный–</w:t>
            </w:r>
            <w:r w:rsidRPr="00EF62DF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proofErr w:type="gramStart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циальный педагог (Морозова  Н.В);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администрации школы перед учредителем или его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представителем</w:t>
            </w:r>
            <w:r w:rsid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(ежегодно).</w:t>
            </w:r>
            <w:r w:rsidR="003F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Ответственный– </w:t>
            </w:r>
            <w:proofErr w:type="gramStart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End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ректор (Жукова О.Н.);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принципов новой </w:t>
            </w:r>
            <w:proofErr w:type="spellStart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диагностики предметных результатов  учеников. Ответственные</w:t>
            </w:r>
            <w:r w:rsidR="0097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– заместители директора по УВ</w:t>
            </w:r>
            <w:proofErr w:type="gramStart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Береговская Л.В., Михальченко Т.Ю.);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в план ВШК проверки рабочих программ по требованиям </w:t>
            </w:r>
            <w:r w:rsidR="003F0D1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ФГОС, когда их примут. 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Ответственный – директор</w:t>
            </w:r>
            <w:r w:rsidR="0097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(Жукова О.Н);</w:t>
            </w:r>
          </w:p>
          <w:p w:rsidR="0070225D" w:rsidRPr="00EF62DF" w:rsidRDefault="0070225D" w:rsidP="004C6D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проверка с помощью плана ВШК, как школа следует требованиям ФГОС </w:t>
            </w:r>
            <w:proofErr w:type="gramStart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Ответственный–заместители</w:t>
            </w:r>
            <w:proofErr w:type="gramEnd"/>
            <w:r w:rsidRPr="00EF62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3F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DF">
              <w:rPr>
                <w:rFonts w:ascii="Times New Roman" w:hAnsi="Times New Roman" w:cs="Times New Roman"/>
                <w:sz w:val="24"/>
                <w:szCs w:val="24"/>
              </w:rPr>
              <w:t>(Береговская Л.В., Михальченко Т.Ю.).</w:t>
            </w:r>
          </w:p>
        </w:tc>
      </w:tr>
      <w:tr w:rsidR="0070225D" w:rsidTr="004C6D72">
        <w:tc>
          <w:tcPr>
            <w:tcW w:w="4077" w:type="dxa"/>
          </w:tcPr>
          <w:p w:rsidR="0070225D" w:rsidRPr="00527C81" w:rsidRDefault="0070225D" w:rsidP="004C6D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0709" w:type="dxa"/>
          </w:tcPr>
          <w:p w:rsidR="0070225D" w:rsidRPr="00527C81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1.Кадровые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 w:rsidRPr="00C65CB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C6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B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 50%,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высшей– 4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0%.</w:t>
            </w:r>
          </w:p>
          <w:p w:rsidR="00974448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2.Материально-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достаточно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0225D" w:rsidRPr="00974448" w:rsidRDefault="0070225D" w:rsidP="004C6D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программ дополнительного образования по следующим направлениям: </w:t>
            </w:r>
            <w:proofErr w:type="spellStart"/>
            <w:r w:rsidRP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физически</w:t>
            </w:r>
            <w:r w:rsidR="003F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 – туристическое  направление, моделирование и конструирование,  </w:t>
            </w:r>
            <w:r w:rsidR="00974448" w:rsidRP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робототехника, экология;</w:t>
            </w:r>
          </w:p>
          <w:p w:rsidR="00974448" w:rsidRPr="00974448" w:rsidRDefault="00974448" w:rsidP="004C6D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интерактивной образовательной среды для детей.</w:t>
            </w:r>
          </w:p>
          <w:p w:rsidR="0070225D" w:rsidRDefault="0070225D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="003F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бесперебойным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высокоскоростной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="003F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0D17" w:rsidRPr="00527C81" w:rsidRDefault="003F0D17" w:rsidP="004C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Оснащение современным интерактивным оборудованием информационно – </w:t>
            </w:r>
            <w:r w:rsidR="004C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</w:t>
            </w:r>
            <w:r w:rsidR="003A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иотечного </w:t>
            </w:r>
            <w:r w:rsidR="004C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центра.</w:t>
            </w:r>
          </w:p>
        </w:tc>
      </w:tr>
    </w:tbl>
    <w:p w:rsidR="003E2DC5" w:rsidRPr="007E252A" w:rsidRDefault="00C65CB7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Меха</w:t>
      </w:r>
      <w:r w:rsidR="003E2DC5"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низмы</w:t>
      </w:r>
      <w:r w:rsidR="0084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84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84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84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школы: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1.Реализация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ФГОС.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2.Формирование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социально-экономической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компетентности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3.Интеграция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52A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="00E07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7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845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4.Учебно-методическое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информационное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инновационного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5.Оптимизация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одаренными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детьми.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6.Кадровое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7.Стажировка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8.Создание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оптимальных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психолого-педагогических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9.Материально-техническое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10.Совершенствование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мониторинга,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статистики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11.Сохранение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5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учеников.</w:t>
      </w:r>
    </w:p>
    <w:p w:rsidR="003E2DC5" w:rsidRPr="007E252A" w:rsidRDefault="005C5342" w:rsidP="00E91FE6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5C5342">
        <w:rPr>
          <w:rFonts w:ascii="Times New Roman" w:hAnsi="Times New Roman" w:cs="Times New Roman"/>
          <w:sz w:val="24"/>
          <w:szCs w:val="24"/>
        </w:rPr>
        <w:t xml:space="preserve">12.Создание управленческого проекта </w:t>
      </w:r>
      <w:r w:rsidR="00E91FE6">
        <w:rPr>
          <w:rFonts w:ascii="Times New Roman" w:hAnsi="Times New Roman" w:cs="Times New Roman"/>
          <w:sz w:val="24"/>
          <w:szCs w:val="24"/>
        </w:rPr>
        <w:t>«</w:t>
      </w:r>
      <w:r w:rsidRPr="005C53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Повышение качества образовательного результата </w:t>
      </w:r>
      <w:proofErr w:type="gramStart"/>
      <w:r w:rsidRPr="005C53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обучающихся</w:t>
      </w:r>
      <w:proofErr w:type="gramEnd"/>
      <w:r w:rsidRPr="005C53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через развитие кадрового потенциала</w:t>
      </w:r>
      <w:r w:rsidR="00E91FE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».                                                                                                                      </w:t>
      </w:r>
    </w:p>
    <w:p w:rsidR="003E2DC5" w:rsidRDefault="00E91FE6" w:rsidP="003E2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>13</w:t>
      </w:r>
      <w:r w:rsidR="003E2DC5" w:rsidRPr="00E91FE6">
        <w:rPr>
          <w:rFonts w:ascii="Times New Roman" w:hAnsi="Times New Roman" w:cs="Times New Roman"/>
          <w:sz w:val="24"/>
          <w:szCs w:val="24"/>
        </w:rPr>
        <w:t>.Обновление</w:t>
      </w:r>
      <w:r w:rsidRP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компонентов</w:t>
      </w:r>
      <w:r w:rsidRP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ООП</w:t>
      </w:r>
      <w:r w:rsidRP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согласно</w:t>
      </w:r>
      <w:r w:rsidRP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ФГОС</w:t>
      </w:r>
      <w:r w:rsidR="00D63E53">
        <w:rPr>
          <w:rFonts w:ascii="Times New Roman" w:hAnsi="Times New Roman" w:cs="Times New Roman"/>
          <w:sz w:val="24"/>
          <w:szCs w:val="24"/>
        </w:rPr>
        <w:t xml:space="preserve"> ДО, НОО, ООО, СОО</w:t>
      </w:r>
      <w:r w:rsidR="003E2DC5" w:rsidRPr="00E91FE6">
        <w:rPr>
          <w:rFonts w:ascii="Times New Roman" w:hAnsi="Times New Roman" w:cs="Times New Roman"/>
          <w:sz w:val="24"/>
          <w:szCs w:val="24"/>
        </w:rPr>
        <w:t>.</w:t>
      </w:r>
    </w:p>
    <w:p w:rsidR="00D63E53" w:rsidRDefault="00D63E53" w:rsidP="003E2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Начать разработку новой Программы воспитания по проектам ФГОС;</w:t>
      </w:r>
    </w:p>
    <w:p w:rsidR="00D63E53" w:rsidRPr="00E91FE6" w:rsidRDefault="00D63E53" w:rsidP="003E2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15.Разработать подпрограмму развития, чтобы воплощать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</w:t>
      </w:r>
      <w:r w:rsidR="004C6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учеников;</w:t>
      </w:r>
    </w:p>
    <w:p w:rsidR="003E2DC5" w:rsidRDefault="00D63E53" w:rsidP="003E2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E2DC5" w:rsidRPr="00E91FE6">
        <w:rPr>
          <w:rFonts w:ascii="Times New Roman" w:hAnsi="Times New Roman" w:cs="Times New Roman"/>
          <w:sz w:val="24"/>
          <w:szCs w:val="24"/>
        </w:rPr>
        <w:t>.Развитие</w:t>
      </w:r>
      <w:r w:rsid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цифровой</w:t>
      </w:r>
      <w:r w:rsid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образовательной</w:t>
      </w:r>
      <w:r w:rsid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среды</w:t>
      </w:r>
      <w:r w:rsid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для</w:t>
      </w:r>
      <w:r w:rsid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учеников,</w:t>
      </w:r>
      <w:r w:rsid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E079E2">
        <w:rPr>
          <w:rFonts w:ascii="Times New Roman" w:hAnsi="Times New Roman" w:cs="Times New Roman"/>
          <w:sz w:val="24"/>
          <w:szCs w:val="24"/>
        </w:rPr>
        <w:t xml:space="preserve"> воспитанников,  педагогов</w:t>
      </w:r>
      <w:r w:rsidR="003E2DC5" w:rsidRPr="00E91FE6">
        <w:rPr>
          <w:rFonts w:ascii="Times New Roman" w:hAnsi="Times New Roman" w:cs="Times New Roman"/>
          <w:sz w:val="24"/>
          <w:szCs w:val="24"/>
        </w:rPr>
        <w:t>,</w:t>
      </w:r>
      <w:r w:rsidR="00E91FE6">
        <w:rPr>
          <w:rFonts w:ascii="Times New Roman" w:hAnsi="Times New Roman" w:cs="Times New Roman"/>
          <w:sz w:val="24"/>
          <w:szCs w:val="24"/>
        </w:rPr>
        <w:t xml:space="preserve"> </w:t>
      </w:r>
      <w:r w:rsidR="003E2DC5" w:rsidRPr="00E91FE6">
        <w:rPr>
          <w:rFonts w:ascii="Times New Roman" w:hAnsi="Times New Roman" w:cs="Times New Roman"/>
          <w:sz w:val="24"/>
          <w:szCs w:val="24"/>
        </w:rPr>
        <w:t>родителей</w:t>
      </w:r>
      <w:r w:rsidR="00CC359F">
        <w:rPr>
          <w:rFonts w:ascii="Times New Roman" w:hAnsi="Times New Roman" w:cs="Times New Roman"/>
          <w:sz w:val="24"/>
          <w:szCs w:val="24"/>
        </w:rPr>
        <w:t xml:space="preserve">, в том числе дистанционные технологии и </w:t>
      </w:r>
      <w:proofErr w:type="spellStart"/>
      <w:r w:rsidR="00CC359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C359F">
        <w:rPr>
          <w:rFonts w:ascii="Times New Roman" w:hAnsi="Times New Roman" w:cs="Times New Roman"/>
          <w:sz w:val="24"/>
          <w:szCs w:val="24"/>
        </w:rPr>
        <w:t xml:space="preserve"> – обучение.</w:t>
      </w:r>
    </w:p>
    <w:p w:rsidR="00AC3A17" w:rsidRDefault="00AC3A17" w:rsidP="00AC3A17">
      <w:pPr>
        <w:pStyle w:val="Heading2"/>
        <w:spacing w:line="240" w:lineRule="auto"/>
        <w:ind w:left="3201"/>
        <w:rPr>
          <w:i w:val="0"/>
        </w:rPr>
      </w:pPr>
      <w:r w:rsidRPr="00AC3A17">
        <w:rPr>
          <w:i w:val="0"/>
        </w:rPr>
        <w:t>Структура управления в школе</w:t>
      </w:r>
      <w:r>
        <w:rPr>
          <w:i w:val="0"/>
        </w:rPr>
        <w:t>.</w:t>
      </w:r>
    </w:p>
    <w:p w:rsidR="00AC3A17" w:rsidRPr="00AC3A17" w:rsidRDefault="00AC3A17" w:rsidP="00AC3A17">
      <w:pPr>
        <w:pStyle w:val="Heading2"/>
        <w:spacing w:line="240" w:lineRule="auto"/>
        <w:ind w:left="3201"/>
        <w:rPr>
          <w:i w:val="0"/>
        </w:rPr>
      </w:pPr>
    </w:p>
    <w:p w:rsidR="005808E8" w:rsidRPr="00446155" w:rsidRDefault="005808E8" w:rsidP="0044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155">
        <w:rPr>
          <w:rFonts w:ascii="Times New Roman" w:hAnsi="Times New Roman" w:cs="Times New Roman"/>
          <w:sz w:val="24"/>
          <w:szCs w:val="24"/>
        </w:rPr>
        <w:t>В основу концепции развития школы положены идеи управления информационно-развивающей средой инновационной школы, находящейся в постоянном поиске, участвующей в реализации краевого межтерриториального проекта и являющейся лидером в реализации Концепции развития школьного обучения в сельских муниципальных районах Красноярского края.                                                                        Концепция</w:t>
      </w:r>
      <w:r w:rsidRPr="00446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155">
        <w:rPr>
          <w:rFonts w:ascii="Times New Roman" w:hAnsi="Times New Roman" w:cs="Times New Roman"/>
          <w:sz w:val="24"/>
          <w:szCs w:val="24"/>
        </w:rPr>
        <w:t xml:space="preserve">управления информационно-развивающей средой базируется на ведущих методологических подходах: личностно-развивающем, </w:t>
      </w:r>
      <w:proofErr w:type="spellStart"/>
      <w:r w:rsidRPr="00446155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44615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46155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446155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446155">
        <w:rPr>
          <w:rFonts w:ascii="Times New Roman" w:hAnsi="Times New Roman" w:cs="Times New Roman"/>
          <w:sz w:val="24"/>
          <w:szCs w:val="24"/>
        </w:rPr>
        <w:t>проектном</w:t>
      </w:r>
      <w:proofErr w:type="gramEnd"/>
      <w:r w:rsidRPr="00446155">
        <w:rPr>
          <w:rFonts w:ascii="Times New Roman" w:hAnsi="Times New Roman" w:cs="Times New Roman"/>
          <w:sz w:val="24"/>
          <w:szCs w:val="24"/>
        </w:rPr>
        <w:t>.</w:t>
      </w:r>
    </w:p>
    <w:p w:rsidR="005808E8" w:rsidRPr="00446155" w:rsidRDefault="005808E8" w:rsidP="00446155">
      <w:pPr>
        <w:spacing w:after="0" w:line="240" w:lineRule="auto"/>
        <w:ind w:right="268"/>
        <w:jc w:val="both"/>
        <w:rPr>
          <w:rFonts w:ascii="Times New Roman" w:hAnsi="Times New Roman" w:cs="Times New Roman"/>
          <w:sz w:val="24"/>
        </w:rPr>
      </w:pPr>
      <w:r w:rsidRPr="00446155">
        <w:rPr>
          <w:rFonts w:ascii="Times New Roman" w:hAnsi="Times New Roman" w:cs="Times New Roman"/>
          <w:sz w:val="24"/>
        </w:rPr>
        <w:lastRenderedPageBreak/>
        <w:t xml:space="preserve">Управление строится на принципах единоначалия и самоуправления, осуществляется как </w:t>
      </w:r>
      <w:proofErr w:type="spellStart"/>
      <w:r w:rsidRPr="00446155">
        <w:rPr>
          <w:rFonts w:ascii="Times New Roman" w:hAnsi="Times New Roman" w:cs="Times New Roman"/>
          <w:sz w:val="24"/>
        </w:rPr>
        <w:t>соуправление</w:t>
      </w:r>
      <w:proofErr w:type="spellEnd"/>
      <w:r w:rsidRPr="00446155">
        <w:rPr>
          <w:rFonts w:ascii="Times New Roman" w:hAnsi="Times New Roman" w:cs="Times New Roman"/>
          <w:sz w:val="24"/>
        </w:rPr>
        <w:t>, совместное преодоление затруднений.</w:t>
      </w:r>
    </w:p>
    <w:p w:rsidR="005808E8" w:rsidRPr="00446155" w:rsidRDefault="00425F68" w:rsidP="0044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155">
        <w:rPr>
          <w:rFonts w:ascii="Times New Roman" w:hAnsi="Times New Roman" w:cs="Times New Roman"/>
          <w:sz w:val="24"/>
          <w:szCs w:val="24"/>
        </w:rPr>
        <w:t>Органами управления   являются директор, а также иные предусмотренные действующим законодательством и Уставом органы: Общее собрание работников, Управляющий Совет, Педагогический совет, Совет старшеклассников.</w:t>
      </w:r>
    </w:p>
    <w:p w:rsidR="00425F68" w:rsidRPr="00446155" w:rsidRDefault="00425F68" w:rsidP="00446155">
      <w:pPr>
        <w:pStyle w:val="a0"/>
        <w:ind w:left="0" w:right="266" w:firstLine="0"/>
      </w:pPr>
      <w:r w:rsidRPr="00446155">
        <w:t>В условиях государственно-общественного управления качеством образования директор, в большей мере, становится стратегом, делегируя функции оперативного управления своим заместителям. В пределах своей компетенции каждый участник педагогического процесса занимается перспективным и текущим планированием, принимает оперативные решения, вырабатывает алгоритмы поведения, определяет цели деятельности и находит средства их достижения.</w:t>
      </w:r>
    </w:p>
    <w:p w:rsidR="00425F68" w:rsidRPr="00446155" w:rsidRDefault="00425F68" w:rsidP="00446155">
      <w:pPr>
        <w:pStyle w:val="a0"/>
        <w:spacing w:before="76"/>
        <w:ind w:left="0" w:right="274" w:firstLine="0"/>
      </w:pPr>
      <w:r w:rsidRPr="00446155">
        <w:t>Структура управления образовательным учреждением, распределение обязанностей членов администрации позволяет эффективно осуществлять руководство образовательным процессом, добиваться повышения качества образования,</w:t>
      </w:r>
      <w:r w:rsidRPr="00446155">
        <w:rPr>
          <w:spacing w:val="-21"/>
        </w:rPr>
        <w:t xml:space="preserve"> </w:t>
      </w:r>
      <w:r w:rsidRPr="00446155">
        <w:t>оптимально сочетать демократичный и коллегиальный стиль управления, опираясь на принципы сотрудничества, открытости и взаимопонимания.</w:t>
      </w:r>
    </w:p>
    <w:p w:rsidR="00425F68" w:rsidRPr="00446155" w:rsidRDefault="00425F68" w:rsidP="00446155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</w:rPr>
      </w:pPr>
      <w:r w:rsidRPr="00446155">
        <w:rPr>
          <w:rFonts w:ascii="Times New Roman" w:hAnsi="Times New Roman" w:cs="Times New Roman"/>
          <w:sz w:val="24"/>
        </w:rPr>
        <w:t>Информационная модель управления</w:t>
      </w:r>
      <w:r w:rsidRPr="00446155">
        <w:rPr>
          <w:rFonts w:ascii="Times New Roman" w:hAnsi="Times New Roman" w:cs="Times New Roman"/>
          <w:b/>
          <w:i/>
          <w:sz w:val="24"/>
        </w:rPr>
        <w:t xml:space="preserve"> </w:t>
      </w:r>
      <w:r w:rsidRPr="00446155">
        <w:rPr>
          <w:rFonts w:ascii="Times New Roman" w:hAnsi="Times New Roman" w:cs="Times New Roman"/>
          <w:sz w:val="24"/>
        </w:rPr>
        <w:t>обеспечена проектами и программами, реализующими управление изменениями, постоянно происходящими в школьной жизни.</w:t>
      </w:r>
    </w:p>
    <w:p w:rsidR="00425F68" w:rsidRPr="00446155" w:rsidRDefault="00425F68" w:rsidP="00446155">
      <w:pPr>
        <w:pStyle w:val="a0"/>
        <w:ind w:left="0" w:right="266" w:firstLine="0"/>
      </w:pPr>
      <w:r w:rsidRPr="00446155">
        <w:t>Высшим органом управления в школе является</w:t>
      </w:r>
      <w:r w:rsidRPr="00446155">
        <w:rPr>
          <w:i/>
        </w:rPr>
        <w:t xml:space="preserve"> </w:t>
      </w:r>
      <w:r w:rsidRPr="00446155">
        <w:t xml:space="preserve">конференция, которая проводится один раз в </w:t>
      </w:r>
      <w:r w:rsidR="00446155" w:rsidRPr="00446155">
        <w:t xml:space="preserve">два </w:t>
      </w:r>
      <w:r w:rsidRPr="00446155">
        <w:t>год</w:t>
      </w:r>
      <w:r w:rsidR="00446155" w:rsidRPr="00446155">
        <w:t>а, в сентябре.</w:t>
      </w:r>
      <w:r w:rsidRPr="00446155">
        <w:t xml:space="preserve"> </w:t>
      </w:r>
      <w:r w:rsidR="00446155" w:rsidRPr="00446155">
        <w:t xml:space="preserve">Управляющему </w:t>
      </w:r>
      <w:r w:rsidRPr="00446155">
        <w:t>Совету школы делегированы полномочия конференции.</w:t>
      </w:r>
    </w:p>
    <w:p w:rsidR="00446155" w:rsidRPr="00446155" w:rsidRDefault="00446155" w:rsidP="00446155">
      <w:pPr>
        <w:pStyle w:val="Heading2"/>
        <w:spacing w:before="2" w:line="240" w:lineRule="auto"/>
        <w:ind w:left="0"/>
        <w:jc w:val="left"/>
        <w:rPr>
          <w:b w:val="0"/>
          <w:i w:val="0"/>
        </w:rPr>
      </w:pPr>
      <w:r w:rsidRPr="00446155">
        <w:rPr>
          <w:b w:val="0"/>
          <w:i w:val="0"/>
        </w:rPr>
        <w:t>Структура управления школой призвана обеспечить:</w:t>
      </w:r>
    </w:p>
    <w:p w:rsidR="00446155" w:rsidRPr="00446155" w:rsidRDefault="00446155" w:rsidP="009A7992">
      <w:pPr>
        <w:pStyle w:val="a5"/>
        <w:widowControl w:val="0"/>
        <w:numPr>
          <w:ilvl w:val="0"/>
          <w:numId w:val="41"/>
        </w:numPr>
        <w:tabs>
          <w:tab w:val="left" w:pos="362"/>
        </w:tabs>
        <w:autoSpaceDE w:val="0"/>
        <w:autoSpaceDN w:val="0"/>
        <w:spacing w:after="0" w:line="240" w:lineRule="auto"/>
        <w:ind w:left="36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446155">
        <w:rPr>
          <w:rFonts w:ascii="Times New Roman" w:hAnsi="Times New Roman" w:cs="Times New Roman"/>
          <w:sz w:val="24"/>
          <w:szCs w:val="24"/>
        </w:rPr>
        <w:t>опережающий характер развития школьного</w:t>
      </w:r>
      <w:r w:rsidRPr="004461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15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46155" w:rsidRPr="00446155" w:rsidRDefault="00446155" w:rsidP="00446155">
      <w:pPr>
        <w:widowControl w:val="0"/>
        <w:tabs>
          <w:tab w:val="left" w:pos="531"/>
          <w:tab w:val="left" w:pos="532"/>
          <w:tab w:val="left" w:pos="2274"/>
          <w:tab w:val="left" w:pos="3572"/>
          <w:tab w:val="left" w:pos="5539"/>
          <w:tab w:val="left" w:pos="6558"/>
          <w:tab w:val="left" w:pos="8400"/>
        </w:tabs>
        <w:autoSpaceDE w:val="0"/>
        <w:autoSpaceDN w:val="0"/>
        <w:spacing w:after="0" w:line="240" w:lineRule="auto"/>
        <w:ind w:left="221"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155">
        <w:rPr>
          <w:rFonts w:ascii="Times New Roman" w:hAnsi="Times New Roman" w:cs="Times New Roman"/>
          <w:sz w:val="24"/>
          <w:szCs w:val="24"/>
        </w:rPr>
        <w:t>использование</w:t>
      </w:r>
      <w:r w:rsidRPr="00446155">
        <w:rPr>
          <w:rFonts w:ascii="Times New Roman" w:hAnsi="Times New Roman" w:cs="Times New Roman"/>
          <w:sz w:val="24"/>
          <w:szCs w:val="24"/>
        </w:rPr>
        <w:tab/>
        <w:t>постоянно</w:t>
      </w:r>
      <w:r w:rsidRPr="00446155">
        <w:rPr>
          <w:rFonts w:ascii="Times New Roman" w:hAnsi="Times New Roman" w:cs="Times New Roman"/>
          <w:sz w:val="24"/>
          <w:szCs w:val="24"/>
        </w:rPr>
        <w:tab/>
        <w:t>обновляющегося</w:t>
      </w:r>
      <w:r w:rsidRPr="00446155">
        <w:rPr>
          <w:rFonts w:ascii="Times New Roman" w:hAnsi="Times New Roman" w:cs="Times New Roman"/>
          <w:sz w:val="24"/>
          <w:szCs w:val="24"/>
        </w:rPr>
        <w:tab/>
        <w:t>спектра</w:t>
      </w:r>
      <w:r w:rsidRPr="00446155">
        <w:rPr>
          <w:rFonts w:ascii="Times New Roman" w:hAnsi="Times New Roman" w:cs="Times New Roman"/>
          <w:sz w:val="24"/>
          <w:szCs w:val="24"/>
        </w:rPr>
        <w:tab/>
        <w:t>педагогических</w:t>
      </w:r>
      <w:r w:rsidRPr="00446155">
        <w:rPr>
          <w:rFonts w:ascii="Times New Roman" w:hAnsi="Times New Roman" w:cs="Times New Roman"/>
          <w:sz w:val="24"/>
          <w:szCs w:val="24"/>
        </w:rPr>
        <w:tab/>
      </w:r>
      <w:r w:rsidRPr="00446155">
        <w:rPr>
          <w:rFonts w:ascii="Times New Roman" w:hAnsi="Times New Roman" w:cs="Times New Roman"/>
          <w:spacing w:val="-3"/>
          <w:sz w:val="24"/>
          <w:szCs w:val="24"/>
        </w:rPr>
        <w:t>технологий</w:t>
      </w:r>
      <w:r w:rsidRPr="00446155">
        <w:rPr>
          <w:rFonts w:ascii="Times New Roman" w:hAnsi="Times New Roman" w:cs="Times New Roman"/>
          <w:sz w:val="24"/>
          <w:szCs w:val="24"/>
        </w:rPr>
        <w:t>;</w:t>
      </w:r>
    </w:p>
    <w:p w:rsidR="00446155" w:rsidRPr="00446155" w:rsidRDefault="00446155" w:rsidP="009A7992">
      <w:pPr>
        <w:pStyle w:val="a5"/>
        <w:widowControl w:val="0"/>
        <w:numPr>
          <w:ilvl w:val="0"/>
          <w:numId w:val="41"/>
        </w:numPr>
        <w:tabs>
          <w:tab w:val="left" w:pos="364"/>
        </w:tabs>
        <w:autoSpaceDE w:val="0"/>
        <w:autoSpaceDN w:val="0"/>
        <w:spacing w:before="1" w:after="0" w:line="240" w:lineRule="auto"/>
        <w:ind w:left="363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446155">
        <w:rPr>
          <w:rFonts w:ascii="Times New Roman" w:hAnsi="Times New Roman" w:cs="Times New Roman"/>
          <w:sz w:val="24"/>
          <w:szCs w:val="24"/>
        </w:rPr>
        <w:t>условия для развития и саморазвития субъектов образовательного</w:t>
      </w:r>
      <w:r w:rsidRPr="004461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6155">
        <w:rPr>
          <w:rFonts w:ascii="Times New Roman" w:hAnsi="Times New Roman" w:cs="Times New Roman"/>
          <w:sz w:val="24"/>
          <w:szCs w:val="24"/>
        </w:rPr>
        <w:t>процесса.</w:t>
      </w:r>
    </w:p>
    <w:p w:rsidR="00446155" w:rsidRPr="00446155" w:rsidRDefault="00446155" w:rsidP="00446155">
      <w:pPr>
        <w:pStyle w:val="a5"/>
        <w:widowControl w:val="0"/>
        <w:tabs>
          <w:tab w:val="left" w:pos="362"/>
        </w:tabs>
        <w:autoSpaceDE w:val="0"/>
        <w:autoSpaceDN w:val="0"/>
        <w:spacing w:after="0" w:line="240" w:lineRule="auto"/>
        <w:ind w:left="36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E2DC5" w:rsidRPr="007E252A" w:rsidRDefault="009A269C" w:rsidP="003E2D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3E2DC5"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ведение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</w:t>
      </w:r>
      <w:r w:rsidR="00E9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</w:t>
      </w:r>
      <w:r w:rsidR="00E9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E9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сокращения.</w:t>
      </w:r>
    </w:p>
    <w:p w:rsidR="003E2DC5" w:rsidRPr="00E91FE6" w:rsidRDefault="003E2DC5" w:rsidP="003E2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Школа–</w:t>
      </w:r>
      <w:r w:rsidR="00E91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FE6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proofErr w:type="gramStart"/>
      <w:r w:rsidR="00E91FE6" w:rsidRPr="00E91FE6">
        <w:rPr>
          <w:rFonts w:ascii="Times New Roman" w:hAnsi="Times New Roman" w:cs="Times New Roman"/>
          <w:sz w:val="24"/>
          <w:szCs w:val="24"/>
        </w:rPr>
        <w:t>МК</w:t>
      </w:r>
      <w:proofErr w:type="gramEnd"/>
      <w:r w:rsidR="00E91FE6" w:rsidRPr="00E91FE6">
        <w:rPr>
          <w:rFonts w:ascii="Times New Roman" w:hAnsi="Times New Roman" w:cs="Times New Roman"/>
          <w:sz w:val="24"/>
          <w:szCs w:val="24"/>
        </w:rPr>
        <w:t xml:space="preserve">ОУ  </w:t>
      </w:r>
      <w:proofErr w:type="spellStart"/>
      <w:r w:rsidR="00E91FE6" w:rsidRPr="00E91FE6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="00E91FE6" w:rsidRPr="00E91FE6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="00E91FE6" w:rsidRPr="00E91FE6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2020-2024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годы;</w:t>
      </w:r>
    </w:p>
    <w:p w:rsidR="00AA3950" w:rsidRDefault="00AA3950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ФГОСДО – федеральный государственный стандарт дошкольного образования;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ФГОСНОО–федеральный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ФГОСООО–федеральный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3E2DC5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ФГОССОО–федеральный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9A269C" w:rsidRDefault="009A269C" w:rsidP="009A269C">
      <w:pPr>
        <w:pStyle w:val="a0"/>
        <w:spacing w:before="44"/>
        <w:ind w:left="0" w:firstLine="0"/>
      </w:pPr>
      <w:r>
        <w:t xml:space="preserve"> Программа развития школы - это нормативно-управленческий документ МКОУ </w:t>
      </w:r>
      <w:proofErr w:type="spellStart"/>
      <w:r>
        <w:t>Долгомостовск</w:t>
      </w:r>
      <w:r w:rsidR="004C6D72">
        <w:t>ой</w:t>
      </w:r>
      <w:proofErr w:type="spellEnd"/>
      <w:r>
        <w:t xml:space="preserve"> СОШ им. Александра </w:t>
      </w:r>
      <w:proofErr w:type="spellStart"/>
      <w:r>
        <w:t>Помозова</w:t>
      </w:r>
      <w:proofErr w:type="spellEnd"/>
      <w:r>
        <w:t>, отражающий особенности организации образовательного процесса, информационной образовательной среды школы, направленный на удовлетворение потребности граждан в качественном образовании.</w:t>
      </w:r>
    </w:p>
    <w:p w:rsidR="003E2DC5" w:rsidRPr="00DC52BF" w:rsidRDefault="009A269C" w:rsidP="004C6D7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Настоящая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приоритетов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политики,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закрепленных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федерального,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регионального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уровней.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стратегический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управленческий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регламентирующий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направляющий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ход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школы.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отражаются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системные,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целостные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(инновационный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режим),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сопровождающиеся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проектно-целевым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серию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комплексных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25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56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4448">
        <w:rPr>
          <w:rFonts w:ascii="Times New Roman" w:hAnsi="Times New Roman" w:cs="Times New Roman"/>
          <w:color w:val="000000"/>
          <w:sz w:val="24"/>
          <w:szCs w:val="24"/>
        </w:rPr>
        <w:t>Первые шаги к</w:t>
      </w:r>
      <w:r w:rsidR="0042569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</w:t>
      </w:r>
      <w:r w:rsidR="009744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2569F" w:rsidRPr="0042569F">
        <w:rPr>
          <w:rFonts w:ascii="Times New Roman" w:hAnsi="Times New Roman" w:cs="Times New Roman"/>
          <w:sz w:val="24"/>
          <w:szCs w:val="24"/>
        </w:rPr>
        <w:t>»,</w:t>
      </w:r>
      <w:r w:rsidR="008A56A0" w:rsidRPr="0042569F">
        <w:rPr>
          <w:rFonts w:ascii="Times New Roman" w:hAnsi="Times New Roman" w:cs="Times New Roman"/>
          <w:sz w:val="24"/>
          <w:szCs w:val="24"/>
        </w:rPr>
        <w:t xml:space="preserve"> </w:t>
      </w:r>
      <w:r w:rsidR="0042569F" w:rsidRPr="0042569F">
        <w:rPr>
          <w:rFonts w:ascii="Times New Roman" w:hAnsi="Times New Roman" w:cs="Times New Roman"/>
          <w:sz w:val="24"/>
          <w:szCs w:val="24"/>
        </w:rPr>
        <w:t xml:space="preserve"> </w:t>
      </w:r>
      <w:r w:rsidR="008A56A0" w:rsidRPr="0042569F">
        <w:rPr>
          <w:rFonts w:ascii="Times New Roman" w:hAnsi="Times New Roman" w:cs="Times New Roman"/>
          <w:sz w:val="24"/>
          <w:szCs w:val="24"/>
        </w:rPr>
        <w:t>«</w:t>
      </w:r>
      <w:r w:rsidR="0085694C" w:rsidRPr="0042569F">
        <w:rPr>
          <w:rFonts w:ascii="Times New Roman" w:hAnsi="Times New Roman" w:cs="Times New Roman"/>
          <w:sz w:val="24"/>
          <w:szCs w:val="24"/>
        </w:rPr>
        <w:t>Школа читает»</w:t>
      </w:r>
      <w:r w:rsidR="008A56A0" w:rsidRPr="0042569F">
        <w:rPr>
          <w:rFonts w:ascii="Times New Roman" w:hAnsi="Times New Roman" w:cs="Times New Roman"/>
          <w:sz w:val="24"/>
          <w:szCs w:val="24"/>
        </w:rPr>
        <w:t>»</w:t>
      </w:r>
      <w:r w:rsidR="0085694C" w:rsidRPr="0042569F">
        <w:rPr>
          <w:rFonts w:ascii="Times New Roman" w:hAnsi="Times New Roman" w:cs="Times New Roman"/>
          <w:sz w:val="24"/>
          <w:szCs w:val="24"/>
        </w:rPr>
        <w:t>,</w:t>
      </w:r>
      <w:r w:rsidR="00AF0F85" w:rsidRPr="0042569F">
        <w:rPr>
          <w:rFonts w:ascii="Times New Roman" w:hAnsi="Times New Roman" w:cs="Times New Roman"/>
          <w:sz w:val="24"/>
          <w:szCs w:val="24"/>
        </w:rPr>
        <w:t xml:space="preserve"> </w:t>
      </w:r>
      <w:r w:rsidR="0042569F" w:rsidRPr="0042569F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AF0F85" w:rsidRPr="0042569F">
        <w:rPr>
          <w:rFonts w:ascii="Times New Roman" w:hAnsi="Times New Roman" w:cs="Times New Roman"/>
          <w:sz w:val="24"/>
          <w:szCs w:val="24"/>
        </w:rPr>
        <w:t>«Не оступись»</w:t>
      </w:r>
      <w:r w:rsidR="00AA3950" w:rsidRPr="0042569F">
        <w:rPr>
          <w:rFonts w:ascii="Times New Roman" w:hAnsi="Times New Roman" w:cs="Times New Roman"/>
          <w:sz w:val="24"/>
          <w:szCs w:val="24"/>
        </w:rPr>
        <w:t xml:space="preserve">, </w:t>
      </w:r>
      <w:r w:rsidR="0042569F" w:rsidRPr="0042569F">
        <w:rPr>
          <w:rFonts w:ascii="Times New Roman" w:hAnsi="Times New Roman" w:cs="Times New Roman"/>
          <w:sz w:val="24"/>
          <w:szCs w:val="24"/>
        </w:rPr>
        <w:t xml:space="preserve"> межведомственный </w:t>
      </w:r>
      <w:r w:rsidR="00AA3950" w:rsidRPr="0042569F">
        <w:rPr>
          <w:rFonts w:ascii="Times New Roman" w:hAnsi="Times New Roman" w:cs="Times New Roman"/>
          <w:sz w:val="24"/>
          <w:szCs w:val="24"/>
        </w:rPr>
        <w:t>«Школа – культурно – образовательный центр села»,</w:t>
      </w:r>
      <w:r w:rsidR="00A75567" w:rsidRPr="0042569F">
        <w:rPr>
          <w:rFonts w:ascii="Times New Roman" w:hAnsi="Times New Roman" w:cs="Times New Roman"/>
          <w:sz w:val="24"/>
          <w:szCs w:val="24"/>
        </w:rPr>
        <w:t xml:space="preserve"> «Щедрый сундук», межтерриториальный сетевой проект «Создание образовательной среды на основе сотрудничества детей и взрослых</w:t>
      </w:r>
      <w:r w:rsidR="0042569F">
        <w:rPr>
          <w:rFonts w:ascii="Times New Roman" w:hAnsi="Times New Roman" w:cs="Times New Roman"/>
          <w:sz w:val="24"/>
          <w:szCs w:val="24"/>
        </w:rPr>
        <w:t xml:space="preserve">», </w:t>
      </w:r>
      <w:r w:rsidR="00AA3950" w:rsidRPr="0042569F">
        <w:rPr>
          <w:rFonts w:ascii="Times New Roman" w:hAnsi="Times New Roman" w:cs="Times New Roman"/>
          <w:sz w:val="24"/>
          <w:szCs w:val="24"/>
        </w:rPr>
        <w:t xml:space="preserve"> проектов дистанционного/сетевого взаимодействия </w:t>
      </w:r>
      <w:r w:rsidR="00AF0F85" w:rsidRPr="004256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0F85" w:rsidRPr="0042569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F0F85" w:rsidRPr="0042569F">
        <w:rPr>
          <w:rFonts w:ascii="Times New Roman" w:hAnsi="Times New Roman" w:cs="Times New Roman"/>
          <w:sz w:val="24"/>
          <w:szCs w:val="24"/>
        </w:rPr>
        <w:t xml:space="preserve"> – педагогический класс»</w:t>
      </w:r>
      <w:r w:rsidR="00AA3950" w:rsidRPr="0042569F">
        <w:rPr>
          <w:rFonts w:ascii="Times New Roman" w:hAnsi="Times New Roman" w:cs="Times New Roman"/>
          <w:sz w:val="24"/>
          <w:szCs w:val="24"/>
        </w:rPr>
        <w:t>, «Читающее поколение», «Здоровое поколение»</w:t>
      </w:r>
      <w:r w:rsidR="00643463">
        <w:rPr>
          <w:rFonts w:ascii="Times New Roman" w:hAnsi="Times New Roman" w:cs="Times New Roman"/>
          <w:sz w:val="24"/>
          <w:szCs w:val="24"/>
        </w:rPr>
        <w:t xml:space="preserve">, реализация </w:t>
      </w:r>
      <w:r w:rsidR="00974448">
        <w:rPr>
          <w:rFonts w:ascii="Times New Roman" w:hAnsi="Times New Roman" w:cs="Times New Roman"/>
          <w:sz w:val="24"/>
          <w:szCs w:val="24"/>
        </w:rPr>
        <w:t>м</w:t>
      </w:r>
      <w:r w:rsidR="00643463">
        <w:rPr>
          <w:rFonts w:ascii="Times New Roman" w:hAnsi="Times New Roman" w:cs="Times New Roman"/>
          <w:sz w:val="24"/>
          <w:szCs w:val="24"/>
        </w:rPr>
        <w:t xml:space="preserve">ероприятий региональных </w:t>
      </w:r>
      <w:r w:rsidR="00AF0F85" w:rsidRPr="0042569F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4C6D72">
        <w:rPr>
          <w:rFonts w:ascii="Times New Roman" w:hAnsi="Times New Roman" w:cs="Times New Roman"/>
          <w:sz w:val="24"/>
          <w:szCs w:val="24"/>
        </w:rPr>
        <w:t xml:space="preserve"> </w:t>
      </w:r>
      <w:r w:rsidR="00643463">
        <w:rPr>
          <w:rFonts w:ascii="Times New Roman" w:hAnsi="Times New Roman" w:cs="Times New Roman"/>
          <w:sz w:val="24"/>
          <w:szCs w:val="24"/>
        </w:rPr>
        <w:t xml:space="preserve"> </w:t>
      </w:r>
      <w:r w:rsidR="00B51594" w:rsidRPr="0042569F">
        <w:rPr>
          <w:rFonts w:ascii="Times New Roman" w:hAnsi="Times New Roman" w:cs="Times New Roman"/>
          <w:sz w:val="24"/>
          <w:szCs w:val="24"/>
        </w:rPr>
        <w:t>национального проекта «Образование»:</w:t>
      </w:r>
      <w:proofErr w:type="gramEnd"/>
      <w:r w:rsidR="00974448">
        <w:rPr>
          <w:rFonts w:ascii="Times New Roman" w:hAnsi="Times New Roman" w:cs="Times New Roman"/>
          <w:sz w:val="24"/>
          <w:szCs w:val="24"/>
        </w:rPr>
        <w:t xml:space="preserve"> «Современная школа», </w:t>
      </w:r>
      <w:r w:rsidR="00643463">
        <w:rPr>
          <w:rFonts w:ascii="Times New Roman" w:hAnsi="Times New Roman" w:cs="Times New Roman"/>
          <w:sz w:val="24"/>
          <w:szCs w:val="24"/>
        </w:rPr>
        <w:t>«Успех каждого ребёнка», «Поддержка семей, имеющих детей», «Цифровая образовательная среда», «Учитель будущего»</w:t>
      </w:r>
      <w:r w:rsidR="00CA27F4">
        <w:rPr>
          <w:rFonts w:ascii="Times New Roman" w:hAnsi="Times New Roman" w:cs="Times New Roman"/>
          <w:sz w:val="24"/>
          <w:szCs w:val="24"/>
        </w:rPr>
        <w:t xml:space="preserve">, также проектов </w:t>
      </w:r>
      <w:proofErr w:type="gramStart"/>
      <w:r w:rsidR="00CA27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A27F4">
        <w:rPr>
          <w:rFonts w:ascii="Times New Roman" w:hAnsi="Times New Roman" w:cs="Times New Roman"/>
          <w:sz w:val="24"/>
          <w:szCs w:val="24"/>
        </w:rPr>
        <w:t xml:space="preserve"> эгидой Сбербанка:</w:t>
      </w:r>
      <w:r w:rsidR="00B51594" w:rsidRPr="0042569F">
        <w:rPr>
          <w:rFonts w:ascii="Times New Roman" w:hAnsi="Times New Roman" w:cs="Times New Roman"/>
          <w:sz w:val="24"/>
          <w:szCs w:val="24"/>
        </w:rPr>
        <w:t xml:space="preserve"> «Вклад в будущее», </w:t>
      </w:r>
      <w:r w:rsidR="00AA3950" w:rsidRPr="0042569F">
        <w:rPr>
          <w:rFonts w:ascii="Times New Roman" w:hAnsi="Times New Roman" w:cs="Times New Roman"/>
          <w:sz w:val="24"/>
          <w:szCs w:val="24"/>
        </w:rPr>
        <w:t>«Персонализированная модель обучения»,</w:t>
      </w:r>
      <w:r w:rsidR="00CA27F4">
        <w:rPr>
          <w:rFonts w:ascii="Times New Roman" w:hAnsi="Times New Roman" w:cs="Times New Roman"/>
          <w:sz w:val="24"/>
          <w:szCs w:val="24"/>
        </w:rPr>
        <w:t xml:space="preserve">- проектов </w:t>
      </w:r>
      <w:proofErr w:type="spellStart"/>
      <w:r w:rsidR="00CA27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A27F4">
        <w:rPr>
          <w:rFonts w:ascii="Times New Roman" w:hAnsi="Times New Roman" w:cs="Times New Roman"/>
          <w:sz w:val="24"/>
          <w:szCs w:val="24"/>
        </w:rPr>
        <w:t xml:space="preserve"> направленности: </w:t>
      </w:r>
      <w:r w:rsidR="00B51594" w:rsidRPr="0042569F">
        <w:rPr>
          <w:rFonts w:ascii="Times New Roman" w:hAnsi="Times New Roman" w:cs="Times New Roman"/>
          <w:sz w:val="24"/>
          <w:szCs w:val="24"/>
        </w:rPr>
        <w:t>«Билет в Будущее», «</w:t>
      </w:r>
      <w:proofErr w:type="spellStart"/>
      <w:r w:rsidR="00B51594" w:rsidRPr="0042569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B51594" w:rsidRPr="0042569F">
        <w:rPr>
          <w:rFonts w:ascii="Times New Roman" w:hAnsi="Times New Roman" w:cs="Times New Roman"/>
          <w:sz w:val="24"/>
          <w:szCs w:val="24"/>
        </w:rPr>
        <w:t>»,</w:t>
      </w:r>
      <w:r w:rsidR="00AA3950" w:rsidRPr="0042569F">
        <w:rPr>
          <w:rFonts w:ascii="Times New Roman" w:hAnsi="Times New Roman" w:cs="Times New Roman"/>
          <w:sz w:val="24"/>
          <w:szCs w:val="24"/>
        </w:rPr>
        <w:t xml:space="preserve"> </w:t>
      </w:r>
      <w:r w:rsidR="00B51594" w:rsidRPr="0042569F">
        <w:rPr>
          <w:rFonts w:ascii="Times New Roman" w:hAnsi="Times New Roman" w:cs="Times New Roman"/>
          <w:sz w:val="24"/>
          <w:szCs w:val="24"/>
        </w:rPr>
        <w:t xml:space="preserve">«Большая перемена» и </w:t>
      </w:r>
      <w:proofErr w:type="spellStart"/>
      <w:proofErr w:type="gramStart"/>
      <w:r w:rsidR="00B51594" w:rsidRPr="0042569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AA3950" w:rsidRPr="0042569F">
        <w:rPr>
          <w:rFonts w:ascii="Times New Roman" w:hAnsi="Times New Roman" w:cs="Times New Roman"/>
          <w:sz w:val="24"/>
          <w:szCs w:val="24"/>
        </w:rPr>
        <w:t xml:space="preserve"> </w:t>
      </w:r>
      <w:r w:rsidR="00B51594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(учеников,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8A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отношений).</w:t>
      </w:r>
      <w:r w:rsidR="00AA3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2B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755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функциями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E2DC5" w:rsidRPr="007E252A" w:rsidRDefault="003E2DC5" w:rsidP="00B830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достижению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3E2DC5" w:rsidRPr="007E252A" w:rsidRDefault="003E2DC5" w:rsidP="00B830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целей,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программа;</w:t>
      </w:r>
    </w:p>
    <w:p w:rsidR="003E2DC5" w:rsidRPr="007E252A" w:rsidRDefault="003E2DC5" w:rsidP="00B830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последовательная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научно-обоснованных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форм,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средств;</w:t>
      </w:r>
    </w:p>
    <w:p w:rsidR="003E2DC5" w:rsidRPr="007E252A" w:rsidRDefault="003E2DC5" w:rsidP="00B830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качественных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хода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развития;</w:t>
      </w:r>
    </w:p>
    <w:p w:rsidR="003E2DC5" w:rsidRPr="007E252A" w:rsidRDefault="003E2DC5" w:rsidP="00B830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сех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отношений,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AF0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3E2DC5" w:rsidRPr="007E252A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C40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3E2DC5" w:rsidRPr="007E252A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екущего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состояния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</w:p>
    <w:p w:rsidR="00720187" w:rsidRDefault="003E2DC5" w:rsidP="0072018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</w:t>
      </w:r>
      <w:r w:rsidR="0093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справка.</w:t>
      </w:r>
    </w:p>
    <w:p w:rsidR="00720187" w:rsidRPr="00DE614E" w:rsidRDefault="00720187" w:rsidP="0007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 казённое  общеобразовательное учреждение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Александра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 xml:space="preserve"> (МКОУ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="00DE614E"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Pr="00DE614E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 xml:space="preserve">),  учредителем которой является  Управление образования  администрации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72B72">
        <w:rPr>
          <w:rFonts w:ascii="Times New Roman" w:hAnsi="Times New Roman" w:cs="Times New Roman"/>
          <w:sz w:val="24"/>
          <w:szCs w:val="24"/>
        </w:rPr>
        <w:t>, н</w:t>
      </w:r>
      <w:r w:rsidR="00B81B83">
        <w:rPr>
          <w:rFonts w:ascii="Times New Roman" w:hAnsi="Times New Roman" w:cs="Times New Roman"/>
          <w:sz w:val="24"/>
          <w:szCs w:val="24"/>
        </w:rPr>
        <w:t>а протяжении  73 лет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Pr="00DE614E">
        <w:rPr>
          <w:rFonts w:ascii="Times New Roman" w:hAnsi="Times New Roman" w:cs="Times New Roman"/>
          <w:sz w:val="24"/>
          <w:szCs w:val="24"/>
        </w:rPr>
        <w:t xml:space="preserve">остается одним из востребованных  образовательных учреждений 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Pr="00DE61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614E">
        <w:rPr>
          <w:rFonts w:ascii="Times New Roman" w:hAnsi="Times New Roman" w:cs="Times New Roman"/>
          <w:sz w:val="24"/>
          <w:szCs w:val="24"/>
        </w:rPr>
        <w:t>района.</w:t>
      </w:r>
    </w:p>
    <w:p w:rsidR="00DE614E" w:rsidRPr="00DE614E" w:rsidRDefault="00DE614E" w:rsidP="0007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E">
        <w:rPr>
          <w:rFonts w:ascii="Times New Roman" w:hAnsi="Times New Roman" w:cs="Times New Roman"/>
          <w:sz w:val="24"/>
          <w:szCs w:val="24"/>
        </w:rPr>
        <w:t>С</w:t>
      </w:r>
      <w:r w:rsidR="00720187" w:rsidRPr="00DE614E">
        <w:rPr>
          <w:rFonts w:ascii="Times New Roman" w:hAnsi="Times New Roman" w:cs="Times New Roman"/>
          <w:sz w:val="24"/>
          <w:szCs w:val="24"/>
        </w:rPr>
        <w:t>редняя школа</w:t>
      </w:r>
      <w:r w:rsidRPr="00DE614E">
        <w:rPr>
          <w:rFonts w:ascii="Times New Roman" w:hAnsi="Times New Roman" w:cs="Times New Roman"/>
          <w:sz w:val="24"/>
          <w:szCs w:val="24"/>
        </w:rPr>
        <w:t xml:space="preserve"> начала свою деятельность  01.09.</w:t>
      </w:r>
      <w:r w:rsidR="00720187" w:rsidRPr="00DE614E">
        <w:rPr>
          <w:rFonts w:ascii="Times New Roman" w:hAnsi="Times New Roman" w:cs="Times New Roman"/>
          <w:sz w:val="24"/>
          <w:szCs w:val="24"/>
        </w:rPr>
        <w:t>1947</w:t>
      </w:r>
      <w:r w:rsidRPr="00DE61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. </w:t>
      </w: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187" w:rsidRPr="00DE614E">
        <w:rPr>
          <w:rFonts w:ascii="Times New Roman" w:hAnsi="Times New Roman" w:cs="Times New Roman"/>
          <w:sz w:val="24"/>
          <w:szCs w:val="24"/>
        </w:rPr>
        <w:t>Большинство</w:t>
      </w: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="00720187" w:rsidRPr="00DE614E">
        <w:rPr>
          <w:rFonts w:ascii="Times New Roman" w:hAnsi="Times New Roman" w:cs="Times New Roman"/>
          <w:sz w:val="24"/>
          <w:szCs w:val="24"/>
        </w:rPr>
        <w:t>как достойные</w:t>
      </w: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B81B83">
        <w:rPr>
          <w:rFonts w:ascii="Times New Roman" w:hAnsi="Times New Roman" w:cs="Times New Roman"/>
          <w:sz w:val="24"/>
          <w:szCs w:val="24"/>
        </w:rPr>
        <w:t xml:space="preserve"> 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 села, района</w:t>
      </w:r>
      <w:proofErr w:type="gramEnd"/>
      <w:r w:rsidR="00720187" w:rsidRPr="00DE614E">
        <w:rPr>
          <w:rFonts w:ascii="Times New Roman" w:hAnsi="Times New Roman" w:cs="Times New Roman"/>
          <w:sz w:val="24"/>
          <w:szCs w:val="24"/>
        </w:rPr>
        <w:t xml:space="preserve">, </w:t>
      </w: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r w:rsidR="00720187" w:rsidRPr="00DE614E">
        <w:rPr>
          <w:rFonts w:ascii="Times New Roman" w:hAnsi="Times New Roman" w:cs="Times New Roman"/>
          <w:sz w:val="24"/>
          <w:szCs w:val="24"/>
        </w:rPr>
        <w:t>края</w:t>
      </w:r>
      <w:r w:rsidRPr="00DE614E">
        <w:rPr>
          <w:rFonts w:ascii="Times New Roman" w:hAnsi="Times New Roman" w:cs="Times New Roman"/>
          <w:sz w:val="24"/>
          <w:szCs w:val="24"/>
        </w:rPr>
        <w:t xml:space="preserve">, страны, около 70% 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 бывших учеников верн</w:t>
      </w:r>
      <w:r w:rsidRPr="00DE614E">
        <w:rPr>
          <w:rFonts w:ascii="Times New Roman" w:hAnsi="Times New Roman" w:cs="Times New Roman"/>
          <w:sz w:val="24"/>
          <w:szCs w:val="24"/>
        </w:rPr>
        <w:t>улись в школу педагогами.  В  2013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 г. </w:t>
      </w: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614E">
        <w:rPr>
          <w:rFonts w:ascii="Times New Roman" w:hAnsi="Times New Roman" w:cs="Times New Roman"/>
          <w:sz w:val="24"/>
          <w:szCs w:val="24"/>
        </w:rPr>
        <w:t xml:space="preserve"> связи с присвоением школе имени  Александра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>, погибшего в</w:t>
      </w:r>
      <w:proofErr w:type="gramStart"/>
      <w:r w:rsidRPr="00DE614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E614E">
        <w:rPr>
          <w:rFonts w:ascii="Times New Roman" w:hAnsi="Times New Roman" w:cs="Times New Roman"/>
          <w:sz w:val="24"/>
          <w:szCs w:val="24"/>
        </w:rPr>
        <w:t>ервую Чеченскую войну,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 открыт </w:t>
      </w:r>
      <w:r w:rsidRPr="00DE614E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воиской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 xml:space="preserve"> славы и создан </w:t>
      </w:r>
      <w:proofErr w:type="spellStart"/>
      <w:r w:rsidRPr="00DE614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E614E">
        <w:rPr>
          <w:rFonts w:ascii="Times New Roman" w:hAnsi="Times New Roman" w:cs="Times New Roman"/>
          <w:sz w:val="24"/>
          <w:szCs w:val="24"/>
        </w:rPr>
        <w:t xml:space="preserve"> – патриотический клуб «Память»</w:t>
      </w:r>
      <w:r w:rsidR="00720187" w:rsidRPr="00DE6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187" w:rsidRPr="00DE614E" w:rsidRDefault="00720187" w:rsidP="00072B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14E">
        <w:rPr>
          <w:rFonts w:ascii="Times New Roman" w:hAnsi="Times New Roman" w:cs="Times New Roman"/>
          <w:sz w:val="24"/>
          <w:szCs w:val="24"/>
        </w:rPr>
        <w:t>Сегодня школа – это образовательное учреждение, где традиции обучения и воспитания сочетаются с изменяющимися требованиями государства и общества к содержанию и качеству образования.</w:t>
      </w:r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Правоустанавливающие</w:t>
      </w:r>
      <w:r w:rsidR="0093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  <w:r w:rsidR="0093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школы:</w:t>
      </w:r>
    </w:p>
    <w:p w:rsidR="003E2DC5" w:rsidRPr="009378D2" w:rsidRDefault="009378D2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 школы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8D2">
        <w:rPr>
          <w:rFonts w:ascii="Times New Roman" w:hAnsi="Times New Roman" w:cs="Times New Roman"/>
          <w:sz w:val="24"/>
          <w:szCs w:val="24"/>
        </w:rPr>
        <w:t xml:space="preserve">постановлением  Главы администрации  </w:t>
      </w:r>
      <w:proofErr w:type="spellStart"/>
      <w:r w:rsidRPr="009378D2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9378D2">
        <w:rPr>
          <w:rFonts w:ascii="Times New Roman" w:hAnsi="Times New Roman" w:cs="Times New Roman"/>
          <w:sz w:val="24"/>
          <w:szCs w:val="24"/>
        </w:rPr>
        <w:t xml:space="preserve"> района  от 17.06.2015 № 378-п</w:t>
      </w:r>
      <w:r w:rsidR="003E2DC5" w:rsidRPr="009378D2">
        <w:rPr>
          <w:rFonts w:ascii="Times New Roman" w:hAnsi="Times New Roman" w:cs="Times New Roman"/>
          <w:sz w:val="24"/>
          <w:szCs w:val="24"/>
        </w:rPr>
        <w:t>.</w:t>
      </w:r>
    </w:p>
    <w:p w:rsidR="003E2DC5" w:rsidRPr="00454516" w:rsidRDefault="003E2DC5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Лицензия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от 25.01.2013г. (</w:t>
      </w:r>
      <w:r w:rsidRPr="00454516">
        <w:rPr>
          <w:rFonts w:ascii="Times New Roman" w:hAnsi="Times New Roman" w:cs="Times New Roman"/>
          <w:sz w:val="24"/>
          <w:szCs w:val="24"/>
        </w:rPr>
        <w:t>серия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 24Л01 </w:t>
      </w:r>
      <w:r w:rsidRPr="00454516">
        <w:rPr>
          <w:rFonts w:ascii="Times New Roman" w:hAnsi="Times New Roman" w:cs="Times New Roman"/>
          <w:sz w:val="24"/>
          <w:szCs w:val="24"/>
        </w:rPr>
        <w:t>,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 xml:space="preserve"> № 7204 –л, </w:t>
      </w:r>
      <w:r w:rsidRPr="00454516">
        <w:rPr>
          <w:rFonts w:ascii="Times New Roman" w:hAnsi="Times New Roman" w:cs="Times New Roman"/>
          <w:sz w:val="24"/>
          <w:szCs w:val="24"/>
        </w:rPr>
        <w:t>регистрационный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номер</w:t>
      </w:r>
      <w:r w:rsidR="00454516">
        <w:rPr>
          <w:rFonts w:ascii="Times New Roman" w:hAnsi="Times New Roman" w:cs="Times New Roman"/>
          <w:sz w:val="24"/>
          <w:szCs w:val="24"/>
        </w:rPr>
        <w:t xml:space="preserve"> 0000222</w:t>
      </w:r>
      <w:r w:rsidRPr="00454516">
        <w:rPr>
          <w:rFonts w:ascii="Times New Roman" w:hAnsi="Times New Roman" w:cs="Times New Roman"/>
          <w:sz w:val="24"/>
          <w:szCs w:val="24"/>
        </w:rPr>
        <w:t>),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дающая </w:t>
      </w:r>
      <w:r w:rsidRPr="00454516">
        <w:rPr>
          <w:rFonts w:ascii="Times New Roman" w:hAnsi="Times New Roman" w:cs="Times New Roman"/>
          <w:sz w:val="24"/>
          <w:szCs w:val="24"/>
        </w:rPr>
        <w:t>право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осуществления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образовательной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деятельности.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Лицензия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бессрочная.</w:t>
      </w:r>
    </w:p>
    <w:p w:rsidR="00454516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 w:rsidR="0045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45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EA3">
        <w:rPr>
          <w:rFonts w:ascii="Times New Roman" w:hAnsi="Times New Roman" w:cs="Times New Roman"/>
          <w:color w:val="000000"/>
          <w:sz w:val="24"/>
          <w:szCs w:val="24"/>
        </w:rPr>
        <w:t>аккредитации</w:t>
      </w:r>
      <w:r w:rsidR="0045451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54516" w:rsidRPr="00207EA3">
        <w:rPr>
          <w:rFonts w:ascii="Times New Roman" w:hAnsi="Times New Roman" w:cs="Times New Roman"/>
          <w:sz w:val="24"/>
          <w:szCs w:val="24"/>
        </w:rPr>
        <w:t>20.05.2014 г.</w:t>
      </w:r>
      <w:r w:rsidR="00454516">
        <w:rPr>
          <w:rFonts w:ascii="Times New Roman" w:hAnsi="Times New Roman" w:cs="Times New Roman"/>
          <w:color w:val="000000"/>
          <w:sz w:val="24"/>
          <w:szCs w:val="24"/>
        </w:rPr>
        <w:t xml:space="preserve"> (серия 24А01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4516">
        <w:rPr>
          <w:rFonts w:ascii="Times New Roman" w:hAnsi="Times New Roman" w:cs="Times New Roman"/>
          <w:color w:val="000000"/>
          <w:sz w:val="24"/>
          <w:szCs w:val="24"/>
        </w:rPr>
        <w:t xml:space="preserve"> № 3806,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 w:rsidR="0045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454516">
        <w:rPr>
          <w:rFonts w:ascii="Times New Roman" w:hAnsi="Times New Roman" w:cs="Times New Roman"/>
          <w:color w:val="000000"/>
          <w:sz w:val="24"/>
          <w:szCs w:val="24"/>
        </w:rPr>
        <w:t xml:space="preserve"> 0000651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2DC5" w:rsidRPr="006803AA" w:rsidRDefault="003E2DC5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680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реализует</w:t>
      </w:r>
      <w:r w:rsidR="00680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образовательные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программы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 дошкольного образования, </w:t>
      </w:r>
      <w:r w:rsidRPr="006803AA">
        <w:rPr>
          <w:rFonts w:ascii="Times New Roman" w:hAnsi="Times New Roman" w:cs="Times New Roman"/>
          <w:sz w:val="24"/>
          <w:szCs w:val="24"/>
        </w:rPr>
        <w:t>начального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общего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образования,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основного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общего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образования,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среднего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общего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образования</w:t>
      </w:r>
      <w:r w:rsidR="006803AA" w:rsidRPr="006803AA">
        <w:rPr>
          <w:rFonts w:ascii="Times New Roman" w:hAnsi="Times New Roman" w:cs="Times New Roman"/>
          <w:sz w:val="24"/>
          <w:szCs w:val="24"/>
        </w:rPr>
        <w:t>, дополнительного образования детей и взрослых</w:t>
      </w:r>
      <w:r w:rsid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и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имеет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право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на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выдачу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выпускникам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документа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образца.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Свидетельство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действует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</w:t>
      </w:r>
      <w:r w:rsidRPr="006803AA">
        <w:rPr>
          <w:rFonts w:ascii="Times New Roman" w:hAnsi="Times New Roman" w:cs="Times New Roman"/>
          <w:sz w:val="24"/>
          <w:szCs w:val="24"/>
        </w:rPr>
        <w:t>до</w:t>
      </w:r>
      <w:r w:rsidR="006803AA" w:rsidRPr="006803AA">
        <w:rPr>
          <w:rFonts w:ascii="Times New Roman" w:hAnsi="Times New Roman" w:cs="Times New Roman"/>
          <w:sz w:val="24"/>
          <w:szCs w:val="24"/>
        </w:rPr>
        <w:t xml:space="preserve">  20 мая 2026г.</w:t>
      </w:r>
    </w:p>
    <w:p w:rsidR="003E2DC5" w:rsidRPr="007E252A" w:rsidRDefault="006803AA" w:rsidP="00072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>: 1022400509120</w:t>
      </w:r>
      <w:r w:rsidR="00207E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ИНН/КПП</w:t>
      </w:r>
      <w:r w:rsidR="00207EA3">
        <w:rPr>
          <w:rFonts w:ascii="Times New Roman" w:hAnsi="Times New Roman" w:cs="Times New Roman"/>
          <w:color w:val="000000"/>
          <w:sz w:val="24"/>
          <w:szCs w:val="24"/>
        </w:rPr>
        <w:t xml:space="preserve"> 2401004912/240101001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DC5" w:rsidRPr="00FE6336" w:rsidRDefault="003E2DC5" w:rsidP="0007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Контакты</w:t>
      </w:r>
      <w:r w:rsidRPr="00207E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7EA3" w:rsidRPr="00207E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07EA3">
        <w:rPr>
          <w:rFonts w:ascii="Times New Roman" w:hAnsi="Times New Roman" w:cs="Times New Roman"/>
          <w:sz w:val="24"/>
          <w:szCs w:val="24"/>
        </w:rPr>
        <w:t>Адрес</w:t>
      </w:r>
      <w:r w:rsidR="00207EA3" w:rsidRPr="00207EA3">
        <w:rPr>
          <w:rFonts w:ascii="Times New Roman" w:hAnsi="Times New Roman" w:cs="Times New Roman"/>
          <w:sz w:val="24"/>
          <w:szCs w:val="24"/>
        </w:rPr>
        <w:t xml:space="preserve">  </w:t>
      </w:r>
      <w:r w:rsidRPr="00207EA3">
        <w:rPr>
          <w:rFonts w:ascii="Times New Roman" w:hAnsi="Times New Roman" w:cs="Times New Roman"/>
          <w:sz w:val="24"/>
          <w:szCs w:val="24"/>
        </w:rPr>
        <w:t>школы:</w:t>
      </w:r>
      <w:r w:rsidR="00207EA3" w:rsidRPr="00207EA3">
        <w:rPr>
          <w:rFonts w:ascii="Times New Roman" w:hAnsi="Times New Roman" w:cs="Times New Roman"/>
          <w:sz w:val="24"/>
          <w:szCs w:val="24"/>
        </w:rPr>
        <w:t xml:space="preserve"> 663750, Россия, Красноярский край,  </w:t>
      </w:r>
      <w:proofErr w:type="spellStart"/>
      <w:r w:rsidR="00207EA3" w:rsidRPr="00207EA3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="00207EA3" w:rsidRPr="00207EA3">
        <w:rPr>
          <w:rFonts w:ascii="Times New Roman" w:hAnsi="Times New Roman" w:cs="Times New Roman"/>
          <w:sz w:val="24"/>
          <w:szCs w:val="24"/>
        </w:rPr>
        <w:t xml:space="preserve"> район, с. Долгий Мост, ул. Дзержинского, 22                                    </w:t>
      </w:r>
      <w:r w:rsidRPr="00207EA3">
        <w:rPr>
          <w:rFonts w:ascii="Times New Roman" w:hAnsi="Times New Roman" w:cs="Times New Roman"/>
          <w:sz w:val="24"/>
          <w:szCs w:val="24"/>
        </w:rPr>
        <w:t>Телефон</w:t>
      </w:r>
      <w:r w:rsidRPr="00207EA3">
        <w:rPr>
          <w:rFonts w:ascii="Times New Roman" w:hAnsi="Times New Roman" w:cs="Times New Roman"/>
          <w:i/>
          <w:sz w:val="24"/>
          <w:szCs w:val="24"/>
        </w:rPr>
        <w:t>:</w:t>
      </w:r>
      <w:r w:rsidR="00207EA3" w:rsidRPr="0020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EA3" w:rsidRPr="00207EA3">
        <w:rPr>
          <w:rFonts w:ascii="Times New Roman" w:hAnsi="Times New Roman" w:cs="Times New Roman"/>
          <w:sz w:val="24"/>
          <w:szCs w:val="24"/>
        </w:rPr>
        <w:t>8 (391 63 91 4 69)</w:t>
      </w:r>
      <w:r w:rsidR="00207EA3" w:rsidRPr="00207EA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07EA3">
        <w:rPr>
          <w:rFonts w:ascii="Times New Roman" w:hAnsi="Times New Roman" w:cs="Times New Roman"/>
          <w:sz w:val="24"/>
          <w:szCs w:val="24"/>
        </w:rPr>
        <w:t>Электронный</w:t>
      </w:r>
      <w:r w:rsidR="00207EA3" w:rsidRPr="00207EA3">
        <w:rPr>
          <w:rFonts w:ascii="Times New Roman" w:hAnsi="Times New Roman" w:cs="Times New Roman"/>
          <w:sz w:val="24"/>
          <w:szCs w:val="24"/>
        </w:rPr>
        <w:t xml:space="preserve"> </w:t>
      </w:r>
      <w:r w:rsidRPr="00207EA3">
        <w:rPr>
          <w:rFonts w:ascii="Times New Roman" w:hAnsi="Times New Roman" w:cs="Times New Roman"/>
          <w:sz w:val="24"/>
          <w:szCs w:val="24"/>
        </w:rPr>
        <w:t>адрес:</w:t>
      </w:r>
      <w:r w:rsidR="00207EA3" w:rsidRPr="00207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A3">
        <w:rPr>
          <w:rFonts w:ascii="Times New Roman" w:hAnsi="Times New Roman" w:cs="Times New Roman"/>
          <w:sz w:val="24"/>
          <w:szCs w:val="24"/>
          <w:lang w:val="en-US"/>
        </w:rPr>
        <w:t>dolgiyshkola</w:t>
      </w:r>
      <w:proofErr w:type="spellEnd"/>
      <w:r w:rsidR="00207EA3" w:rsidRPr="00FE6336">
        <w:rPr>
          <w:rFonts w:ascii="Times New Roman" w:hAnsi="Times New Roman" w:cs="Times New Roman"/>
          <w:sz w:val="24"/>
          <w:szCs w:val="24"/>
        </w:rPr>
        <w:t>1@</w:t>
      </w:r>
      <w:r w:rsidR="00207EA3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207EA3" w:rsidRPr="00FE63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7E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</w:t>
      </w:r>
      <w:r w:rsidR="00DC5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управления</w:t>
      </w:r>
      <w:r w:rsidR="00DC5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Школой:</w:t>
      </w:r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1.Общее</w:t>
      </w:r>
      <w:r w:rsidR="00DC5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 w:rsidR="00DC5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2.Педагогическийсовет.</w:t>
      </w:r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3.Управляющийсовет.</w:t>
      </w:r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4.Совет</w:t>
      </w:r>
      <w:r w:rsidR="00DC5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старшеклассников.</w:t>
      </w:r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="00DC5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 w:rsidR="00DC5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DC5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Школе:</w:t>
      </w:r>
    </w:p>
    <w:p w:rsidR="003E2DC5" w:rsidRPr="001A4C6B" w:rsidRDefault="003E2DC5" w:rsidP="0007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6B">
        <w:rPr>
          <w:rFonts w:ascii="Times New Roman" w:hAnsi="Times New Roman" w:cs="Times New Roman"/>
          <w:sz w:val="24"/>
          <w:szCs w:val="24"/>
        </w:rPr>
        <w:t>В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школе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нет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644E4B" w:rsidRPr="001A4C6B">
        <w:rPr>
          <w:rFonts w:ascii="Times New Roman" w:hAnsi="Times New Roman" w:cs="Times New Roman"/>
          <w:sz w:val="24"/>
          <w:szCs w:val="24"/>
        </w:rPr>
        <w:t xml:space="preserve"> филиалов</w:t>
      </w:r>
      <w:r w:rsidRPr="001A4C6B">
        <w:rPr>
          <w:rFonts w:ascii="Times New Roman" w:hAnsi="Times New Roman" w:cs="Times New Roman"/>
          <w:sz w:val="24"/>
          <w:szCs w:val="24"/>
        </w:rPr>
        <w:t>.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В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ней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обучают</w:t>
      </w:r>
      <w:r w:rsidR="00207EA3">
        <w:rPr>
          <w:rFonts w:ascii="Times New Roman" w:hAnsi="Times New Roman" w:cs="Times New Roman"/>
          <w:sz w:val="24"/>
          <w:szCs w:val="24"/>
        </w:rPr>
        <w:t xml:space="preserve"> 30</w:t>
      </w:r>
      <w:r w:rsidR="00207EA3" w:rsidRPr="00207EA3">
        <w:rPr>
          <w:rFonts w:ascii="Times New Roman" w:hAnsi="Times New Roman" w:cs="Times New Roman"/>
          <w:sz w:val="24"/>
          <w:szCs w:val="24"/>
        </w:rPr>
        <w:t>2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207EA3">
        <w:rPr>
          <w:rFonts w:ascii="Times New Roman" w:hAnsi="Times New Roman" w:cs="Times New Roman"/>
          <w:sz w:val="24"/>
          <w:szCs w:val="24"/>
        </w:rPr>
        <w:t>ученика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и 38 воспитанников</w:t>
      </w:r>
      <w:r w:rsidRPr="001A4C6B">
        <w:rPr>
          <w:rFonts w:ascii="Times New Roman" w:hAnsi="Times New Roman" w:cs="Times New Roman"/>
          <w:sz w:val="24"/>
          <w:szCs w:val="24"/>
        </w:rPr>
        <w:t>.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1A4C6B" w:rsidRPr="001A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A4C6B">
        <w:rPr>
          <w:rFonts w:ascii="Times New Roman" w:hAnsi="Times New Roman" w:cs="Times New Roman"/>
          <w:sz w:val="24"/>
          <w:szCs w:val="24"/>
        </w:rPr>
        <w:t>Учебные</w:t>
      </w:r>
      <w:r w:rsidR="001A4C6B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занятия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проводятся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в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одну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смену.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Режим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работы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школы: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пятидневная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 </w:t>
      </w:r>
      <w:r w:rsidRPr="001A4C6B">
        <w:rPr>
          <w:rFonts w:ascii="Times New Roman" w:hAnsi="Times New Roman" w:cs="Times New Roman"/>
          <w:sz w:val="24"/>
          <w:szCs w:val="24"/>
        </w:rPr>
        <w:t>учебная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неделя.</w:t>
      </w:r>
      <w:r w:rsidR="001A4C6B" w:rsidRPr="001A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Обеспечена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занятость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учеников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по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интересам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во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второй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 </w:t>
      </w:r>
      <w:r w:rsidRPr="001A4C6B">
        <w:rPr>
          <w:rFonts w:ascii="Times New Roman" w:hAnsi="Times New Roman" w:cs="Times New Roman"/>
          <w:sz w:val="24"/>
          <w:szCs w:val="24"/>
        </w:rPr>
        <w:t>половине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дня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,  </w:t>
      </w:r>
      <w:r w:rsidRPr="001A4C6B">
        <w:rPr>
          <w:rFonts w:ascii="Times New Roman" w:hAnsi="Times New Roman" w:cs="Times New Roman"/>
          <w:sz w:val="24"/>
          <w:szCs w:val="24"/>
        </w:rPr>
        <w:t>работают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факультативные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  </w:t>
      </w:r>
      <w:r w:rsidRPr="001A4C6B">
        <w:rPr>
          <w:rFonts w:ascii="Times New Roman" w:hAnsi="Times New Roman" w:cs="Times New Roman"/>
          <w:sz w:val="24"/>
          <w:szCs w:val="24"/>
        </w:rPr>
        <w:t>и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элективные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курсы,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кружки,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спортивные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секции</w:t>
      </w:r>
      <w:r w:rsidR="00CA27F4">
        <w:rPr>
          <w:rFonts w:ascii="Times New Roman" w:hAnsi="Times New Roman" w:cs="Times New Roman"/>
          <w:sz w:val="24"/>
          <w:szCs w:val="24"/>
        </w:rPr>
        <w:t>, клубы</w:t>
      </w:r>
      <w:r w:rsidRPr="001A4C6B">
        <w:rPr>
          <w:rFonts w:ascii="Times New Roman" w:hAnsi="Times New Roman" w:cs="Times New Roman"/>
          <w:sz w:val="24"/>
          <w:szCs w:val="24"/>
        </w:rPr>
        <w:t>.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1A4C6B" w:rsidRPr="001A4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C6B">
        <w:rPr>
          <w:rFonts w:ascii="Times New Roman" w:hAnsi="Times New Roman" w:cs="Times New Roman"/>
          <w:sz w:val="24"/>
          <w:szCs w:val="24"/>
        </w:rPr>
        <w:t>На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207EA3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2019/20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учебного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года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дополнительное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образование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Pr="001A4C6B">
        <w:rPr>
          <w:rFonts w:ascii="Times New Roman" w:hAnsi="Times New Roman" w:cs="Times New Roman"/>
          <w:sz w:val="24"/>
          <w:szCs w:val="24"/>
        </w:rPr>
        <w:t>представлено</w:t>
      </w:r>
      <w:r w:rsidR="00DC52BF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1A4C6B" w:rsidRPr="001A4C6B">
        <w:rPr>
          <w:rFonts w:ascii="Times New Roman" w:hAnsi="Times New Roman" w:cs="Times New Roman"/>
          <w:sz w:val="24"/>
          <w:szCs w:val="24"/>
        </w:rPr>
        <w:t xml:space="preserve"> 19 </w:t>
      </w:r>
      <w:r w:rsidR="00207EA3">
        <w:rPr>
          <w:rFonts w:ascii="Times New Roman" w:hAnsi="Times New Roman" w:cs="Times New Roman"/>
          <w:sz w:val="24"/>
          <w:szCs w:val="24"/>
        </w:rPr>
        <w:t xml:space="preserve">кружками, творческими объединениями и </w:t>
      </w:r>
      <w:r w:rsidRPr="001A4C6B">
        <w:rPr>
          <w:rFonts w:ascii="Times New Roman" w:hAnsi="Times New Roman" w:cs="Times New Roman"/>
          <w:sz w:val="24"/>
          <w:szCs w:val="24"/>
        </w:rPr>
        <w:t>секц</w:t>
      </w:r>
      <w:r w:rsidR="00DC52BF" w:rsidRPr="001A4C6B">
        <w:rPr>
          <w:rFonts w:ascii="Times New Roman" w:hAnsi="Times New Roman" w:cs="Times New Roman"/>
          <w:sz w:val="24"/>
          <w:szCs w:val="24"/>
        </w:rPr>
        <w:t>иями</w:t>
      </w:r>
      <w:r w:rsidRPr="001A4C6B">
        <w:rPr>
          <w:rFonts w:ascii="Times New Roman" w:hAnsi="Times New Roman" w:cs="Times New Roman"/>
          <w:sz w:val="24"/>
          <w:szCs w:val="24"/>
        </w:rPr>
        <w:t>.</w:t>
      </w:r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44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644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644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644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имеются:</w:t>
      </w:r>
    </w:p>
    <w:p w:rsidR="003E2DC5" w:rsidRPr="008447C3" w:rsidRDefault="003E2DC5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учебные</w:t>
      </w:r>
      <w:r w:rsidR="001A4C6B">
        <w:rPr>
          <w:rFonts w:ascii="Times New Roman" w:hAnsi="Times New Roman" w:cs="Times New Roman"/>
          <w:sz w:val="24"/>
          <w:szCs w:val="24"/>
        </w:rPr>
        <w:t xml:space="preserve"> кабинеты– 21,</w:t>
      </w:r>
      <w:r w:rsidR="00207EA3">
        <w:rPr>
          <w:rFonts w:ascii="Times New Roman" w:hAnsi="Times New Roman" w:cs="Times New Roman"/>
          <w:sz w:val="24"/>
          <w:szCs w:val="24"/>
        </w:rPr>
        <w:t xml:space="preserve"> </w:t>
      </w:r>
      <w:r w:rsidR="001A4C6B">
        <w:rPr>
          <w:rFonts w:ascii="Times New Roman" w:hAnsi="Times New Roman" w:cs="Times New Roman"/>
          <w:sz w:val="24"/>
          <w:szCs w:val="24"/>
        </w:rPr>
        <w:t>площадь– 1050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47C3">
        <w:rPr>
          <w:rFonts w:ascii="Times New Roman" w:hAnsi="Times New Roman" w:cs="Times New Roman"/>
          <w:sz w:val="24"/>
          <w:szCs w:val="24"/>
        </w:rPr>
        <w:t>;</w:t>
      </w:r>
    </w:p>
    <w:p w:rsidR="003E2DC5" w:rsidRPr="008447C3" w:rsidRDefault="003E2DC5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компьютерный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класс,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344260">
        <w:rPr>
          <w:rFonts w:ascii="Times New Roman" w:hAnsi="Times New Roman" w:cs="Times New Roman"/>
          <w:sz w:val="24"/>
          <w:szCs w:val="24"/>
        </w:rPr>
        <w:t xml:space="preserve"> </w:t>
      </w:r>
      <w:r w:rsidR="00644E4B" w:rsidRPr="008447C3">
        <w:rPr>
          <w:rFonts w:ascii="Times New Roman" w:hAnsi="Times New Roman" w:cs="Times New Roman"/>
          <w:sz w:val="24"/>
          <w:szCs w:val="24"/>
        </w:rPr>
        <w:t>–50</w:t>
      </w:r>
      <w:r w:rsidR="00344260">
        <w:rPr>
          <w:rFonts w:ascii="Times New Roman" w:hAnsi="Times New Roman" w:cs="Times New Roman"/>
          <w:sz w:val="24"/>
          <w:szCs w:val="24"/>
        </w:rPr>
        <w:t xml:space="preserve">,6 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47C3">
        <w:rPr>
          <w:rFonts w:ascii="Times New Roman" w:hAnsi="Times New Roman" w:cs="Times New Roman"/>
          <w:sz w:val="24"/>
          <w:szCs w:val="24"/>
        </w:rPr>
        <w:t>;</w:t>
      </w:r>
    </w:p>
    <w:p w:rsidR="003E2DC5" w:rsidRDefault="003E2DC5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мастерская,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площадь</w:t>
      </w:r>
      <w:r w:rsid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–</w:t>
      </w:r>
      <w:r w:rsidR="008447C3">
        <w:rPr>
          <w:rFonts w:ascii="Times New Roman" w:hAnsi="Times New Roman" w:cs="Times New Roman"/>
          <w:sz w:val="24"/>
          <w:szCs w:val="24"/>
        </w:rPr>
        <w:t xml:space="preserve"> </w:t>
      </w:r>
      <w:r w:rsidR="001A4C6B">
        <w:rPr>
          <w:rFonts w:ascii="Times New Roman" w:hAnsi="Times New Roman" w:cs="Times New Roman"/>
          <w:sz w:val="24"/>
          <w:szCs w:val="24"/>
        </w:rPr>
        <w:t>70,2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47C3">
        <w:rPr>
          <w:rFonts w:ascii="Times New Roman" w:hAnsi="Times New Roman" w:cs="Times New Roman"/>
          <w:sz w:val="24"/>
          <w:szCs w:val="24"/>
        </w:rPr>
        <w:t>;</w:t>
      </w:r>
    </w:p>
    <w:p w:rsidR="008447C3" w:rsidRPr="008447C3" w:rsidRDefault="008447C3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кабинет домоводства </w:t>
      </w:r>
      <w:r w:rsidR="001A4C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C6B">
        <w:rPr>
          <w:rFonts w:ascii="Times New Roman" w:hAnsi="Times New Roman" w:cs="Times New Roman"/>
          <w:sz w:val="24"/>
          <w:szCs w:val="24"/>
        </w:rPr>
        <w:t>68,3</w:t>
      </w:r>
      <w:r w:rsidR="001A4C6B" w:rsidRP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1A4C6B" w:rsidRPr="008447C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A4C6B"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E2DC5" w:rsidRPr="008447C3" w:rsidRDefault="003E2DC5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спортивный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зал,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1A4C6B">
        <w:rPr>
          <w:rFonts w:ascii="Times New Roman" w:hAnsi="Times New Roman" w:cs="Times New Roman"/>
          <w:sz w:val="24"/>
          <w:szCs w:val="24"/>
        </w:rPr>
        <w:t xml:space="preserve"> </w:t>
      </w:r>
      <w:r w:rsidR="00644E4B" w:rsidRPr="008447C3">
        <w:rPr>
          <w:rFonts w:ascii="Times New Roman" w:hAnsi="Times New Roman" w:cs="Times New Roman"/>
          <w:sz w:val="24"/>
          <w:szCs w:val="24"/>
        </w:rPr>
        <w:t>–156</w:t>
      </w:r>
      <w:r w:rsidR="008447C3" w:rsidRPr="008447C3">
        <w:rPr>
          <w:rFonts w:ascii="Times New Roman" w:hAnsi="Times New Roman" w:cs="Times New Roman"/>
          <w:sz w:val="24"/>
          <w:szCs w:val="24"/>
        </w:rPr>
        <w:t>,6</w:t>
      </w:r>
      <w:r w:rsidR="00344260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E2DC5" w:rsidRPr="008447C3" w:rsidRDefault="003E2DC5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актовый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зал,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совмещённый с обеденным залом </w:t>
      </w:r>
      <w:r w:rsidRPr="008447C3">
        <w:rPr>
          <w:rFonts w:ascii="Times New Roman" w:hAnsi="Times New Roman" w:cs="Times New Roman"/>
          <w:sz w:val="24"/>
          <w:szCs w:val="24"/>
        </w:rPr>
        <w:t>площадь–</w:t>
      </w:r>
      <w:r w:rsidR="008447C3" w:rsidRPr="008447C3">
        <w:rPr>
          <w:rFonts w:ascii="Times New Roman" w:hAnsi="Times New Roman" w:cs="Times New Roman"/>
          <w:sz w:val="24"/>
          <w:szCs w:val="24"/>
        </w:rPr>
        <w:t>148,4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7C3">
        <w:rPr>
          <w:rFonts w:ascii="Times New Roman" w:hAnsi="Times New Roman" w:cs="Times New Roman"/>
          <w:sz w:val="24"/>
          <w:szCs w:val="24"/>
        </w:rPr>
        <w:t>;</w:t>
      </w:r>
    </w:p>
    <w:p w:rsidR="003E2DC5" w:rsidRPr="008447C3" w:rsidRDefault="00644E4B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библиотека,</w:t>
      </w:r>
      <w:r w:rsidR="00F20E9F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площадь</w:t>
      </w:r>
      <w:r w:rsid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–</w:t>
      </w:r>
      <w:r w:rsidR="008447C3">
        <w:rPr>
          <w:rFonts w:ascii="Times New Roman" w:hAnsi="Times New Roman" w:cs="Times New Roman"/>
          <w:sz w:val="24"/>
          <w:szCs w:val="24"/>
        </w:rPr>
        <w:t xml:space="preserve"> 50,6 </w:t>
      </w:r>
      <w:r w:rsidR="003E2DC5" w:rsidRPr="008447C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3E2DC5"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E2DC5" w:rsidRPr="008447C3">
        <w:rPr>
          <w:rFonts w:ascii="Times New Roman" w:hAnsi="Times New Roman" w:cs="Times New Roman"/>
          <w:sz w:val="24"/>
          <w:szCs w:val="24"/>
        </w:rPr>
        <w:t>;</w:t>
      </w:r>
    </w:p>
    <w:p w:rsidR="003E2DC5" w:rsidRPr="008447C3" w:rsidRDefault="00644E4B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столовая</w:t>
      </w:r>
      <w:r w:rsidR="00344260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 xml:space="preserve">(120 </w:t>
      </w:r>
      <w:r w:rsidR="003E2DC5" w:rsidRPr="008447C3">
        <w:rPr>
          <w:rFonts w:ascii="Times New Roman" w:hAnsi="Times New Roman" w:cs="Times New Roman"/>
          <w:sz w:val="24"/>
          <w:szCs w:val="24"/>
        </w:rPr>
        <w:t>посадочны</w:t>
      </w:r>
      <w:r w:rsidR="00F20E9F" w:rsidRPr="008447C3">
        <w:rPr>
          <w:rFonts w:ascii="Times New Roman" w:hAnsi="Times New Roman" w:cs="Times New Roman"/>
          <w:sz w:val="24"/>
          <w:szCs w:val="24"/>
        </w:rPr>
        <w:t xml:space="preserve">х </w:t>
      </w:r>
      <w:r w:rsidR="003E2DC5" w:rsidRPr="008447C3">
        <w:rPr>
          <w:rFonts w:ascii="Times New Roman" w:hAnsi="Times New Roman" w:cs="Times New Roman"/>
          <w:sz w:val="24"/>
          <w:szCs w:val="24"/>
        </w:rPr>
        <w:t>мест);</w:t>
      </w:r>
    </w:p>
    <w:p w:rsidR="003E2DC5" w:rsidRPr="008447C3" w:rsidRDefault="003E2DC5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медицинский</w:t>
      </w:r>
      <w:r w:rsidR="008447C3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кабинет,</w:t>
      </w:r>
      <w:r w:rsidR="00F20E9F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площадь</w:t>
      </w:r>
      <w:r w:rsidR="00F20E9F" w:rsidRPr="008447C3">
        <w:rPr>
          <w:rFonts w:ascii="Times New Roman" w:hAnsi="Times New Roman" w:cs="Times New Roman"/>
          <w:sz w:val="24"/>
          <w:szCs w:val="24"/>
        </w:rPr>
        <w:t xml:space="preserve"> –14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7C3">
        <w:rPr>
          <w:rFonts w:ascii="Times New Roman" w:hAnsi="Times New Roman" w:cs="Times New Roman"/>
          <w:sz w:val="24"/>
          <w:szCs w:val="24"/>
        </w:rPr>
        <w:t>;</w:t>
      </w:r>
    </w:p>
    <w:p w:rsidR="003E2DC5" w:rsidRDefault="003E2DC5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кабинет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психолога,</w:t>
      </w:r>
      <w:r w:rsidR="00644E4B" w:rsidRPr="008447C3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344260">
        <w:rPr>
          <w:rFonts w:ascii="Times New Roman" w:hAnsi="Times New Roman" w:cs="Times New Roman"/>
          <w:sz w:val="24"/>
          <w:szCs w:val="24"/>
        </w:rPr>
        <w:t xml:space="preserve"> </w:t>
      </w:r>
      <w:r w:rsidR="00644E4B" w:rsidRPr="008447C3">
        <w:rPr>
          <w:rFonts w:ascii="Times New Roman" w:hAnsi="Times New Roman" w:cs="Times New Roman"/>
          <w:sz w:val="24"/>
          <w:szCs w:val="24"/>
        </w:rPr>
        <w:t>–12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7C3">
        <w:rPr>
          <w:rFonts w:ascii="Times New Roman" w:hAnsi="Times New Roman" w:cs="Times New Roman"/>
          <w:sz w:val="24"/>
          <w:szCs w:val="24"/>
        </w:rPr>
        <w:t>;</w:t>
      </w:r>
    </w:p>
    <w:p w:rsidR="00344260" w:rsidRPr="008447C3" w:rsidRDefault="00344260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</w:t>
      </w:r>
      <w:r w:rsidR="0023766E">
        <w:rPr>
          <w:rFonts w:ascii="Times New Roman" w:hAnsi="Times New Roman" w:cs="Times New Roman"/>
          <w:sz w:val="24"/>
          <w:szCs w:val="24"/>
        </w:rPr>
        <w:t xml:space="preserve"> дефектолога, логопеда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47C3">
        <w:rPr>
          <w:rFonts w:ascii="Times New Roman" w:hAnsi="Times New Roman" w:cs="Times New Roman"/>
          <w:sz w:val="24"/>
          <w:szCs w:val="24"/>
        </w:rPr>
        <w:t>;</w:t>
      </w:r>
    </w:p>
    <w:p w:rsidR="003E2DC5" w:rsidRPr="008447C3" w:rsidRDefault="00644E4B" w:rsidP="00072B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C3">
        <w:rPr>
          <w:rFonts w:ascii="Times New Roman" w:hAnsi="Times New Roman" w:cs="Times New Roman"/>
          <w:sz w:val="24"/>
          <w:szCs w:val="24"/>
        </w:rPr>
        <w:t>учительская,</w:t>
      </w:r>
      <w:r w:rsidR="00344260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площадь</w:t>
      </w:r>
      <w:r w:rsidR="00344260">
        <w:rPr>
          <w:rFonts w:ascii="Times New Roman" w:hAnsi="Times New Roman" w:cs="Times New Roman"/>
          <w:sz w:val="24"/>
          <w:szCs w:val="24"/>
        </w:rPr>
        <w:t xml:space="preserve"> </w:t>
      </w:r>
      <w:r w:rsidRPr="008447C3">
        <w:rPr>
          <w:rFonts w:ascii="Times New Roman" w:hAnsi="Times New Roman" w:cs="Times New Roman"/>
          <w:sz w:val="24"/>
          <w:szCs w:val="24"/>
        </w:rPr>
        <w:t>– 30</w:t>
      </w:r>
      <w:r w:rsidR="003E2DC5" w:rsidRPr="008447C3">
        <w:rPr>
          <w:rFonts w:ascii="Times New Roman" w:hAnsi="Times New Roman" w:cs="Times New Roman"/>
          <w:sz w:val="24"/>
          <w:szCs w:val="24"/>
        </w:rPr>
        <w:t>м</w:t>
      </w:r>
      <w:r w:rsidR="003E2DC5" w:rsidRPr="00844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2DC5" w:rsidRPr="008447C3">
        <w:rPr>
          <w:rFonts w:ascii="Times New Roman" w:hAnsi="Times New Roman" w:cs="Times New Roman"/>
          <w:sz w:val="24"/>
          <w:szCs w:val="24"/>
        </w:rPr>
        <w:t>;</w:t>
      </w:r>
    </w:p>
    <w:p w:rsidR="00644E4B" w:rsidRPr="008447C3" w:rsidRDefault="00644E4B" w:rsidP="0007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47C3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школы являются: </w:t>
      </w:r>
      <w:proofErr w:type="spellStart"/>
      <w:r w:rsidRPr="008447C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447C3">
        <w:rPr>
          <w:rFonts w:ascii="Times New Roman" w:hAnsi="Times New Roman" w:cs="Times New Roman"/>
          <w:sz w:val="24"/>
          <w:szCs w:val="24"/>
        </w:rPr>
        <w:t xml:space="preserve"> – спортивный клуб</w:t>
      </w:r>
      <w:r w:rsidR="001E09E0">
        <w:rPr>
          <w:rFonts w:ascii="Times New Roman" w:hAnsi="Times New Roman" w:cs="Times New Roman"/>
          <w:sz w:val="24"/>
          <w:szCs w:val="24"/>
        </w:rPr>
        <w:t xml:space="preserve"> «Олимп»,</w:t>
      </w:r>
      <w:r w:rsidRPr="008447C3">
        <w:rPr>
          <w:rFonts w:ascii="Times New Roman" w:hAnsi="Times New Roman" w:cs="Times New Roman"/>
          <w:sz w:val="24"/>
          <w:szCs w:val="24"/>
        </w:rPr>
        <w:t xml:space="preserve"> </w:t>
      </w:r>
      <w:r w:rsidR="00207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C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8447C3">
        <w:rPr>
          <w:rFonts w:ascii="Times New Roman" w:hAnsi="Times New Roman" w:cs="Times New Roman"/>
          <w:sz w:val="24"/>
          <w:szCs w:val="24"/>
        </w:rPr>
        <w:t xml:space="preserve"> – патриотический клуб</w:t>
      </w:r>
      <w:r w:rsidR="008447C3" w:rsidRPr="008447C3">
        <w:rPr>
          <w:rFonts w:ascii="Times New Roman" w:hAnsi="Times New Roman" w:cs="Times New Roman"/>
          <w:sz w:val="24"/>
          <w:szCs w:val="24"/>
        </w:rPr>
        <w:t xml:space="preserve"> «Память»</w:t>
      </w:r>
      <w:r w:rsidRPr="008447C3">
        <w:rPr>
          <w:rFonts w:ascii="Times New Roman" w:hAnsi="Times New Roman" w:cs="Times New Roman"/>
          <w:sz w:val="24"/>
          <w:szCs w:val="24"/>
        </w:rPr>
        <w:t>, туристический клуб</w:t>
      </w:r>
      <w:r w:rsidR="008447C3" w:rsidRPr="008447C3">
        <w:rPr>
          <w:rFonts w:ascii="Times New Roman" w:hAnsi="Times New Roman" w:cs="Times New Roman"/>
          <w:sz w:val="24"/>
          <w:szCs w:val="24"/>
        </w:rPr>
        <w:t xml:space="preserve"> «Пилигрим»</w:t>
      </w:r>
      <w:r w:rsidR="00543C40" w:rsidRPr="008447C3">
        <w:rPr>
          <w:rFonts w:ascii="Times New Roman" w:hAnsi="Times New Roman" w:cs="Times New Roman"/>
          <w:sz w:val="24"/>
          <w:szCs w:val="24"/>
        </w:rPr>
        <w:t xml:space="preserve">, </w:t>
      </w:r>
      <w:r w:rsidR="00FC571F" w:rsidRPr="008447C3">
        <w:rPr>
          <w:rFonts w:ascii="Times New Roman" w:hAnsi="Times New Roman" w:cs="Times New Roman"/>
          <w:sz w:val="24"/>
          <w:szCs w:val="24"/>
        </w:rPr>
        <w:t>музей воинской славы,</w:t>
      </w:r>
      <w:r w:rsidR="00543C40" w:rsidRPr="008447C3">
        <w:rPr>
          <w:rFonts w:ascii="Times New Roman" w:hAnsi="Times New Roman" w:cs="Times New Roman"/>
          <w:sz w:val="24"/>
          <w:szCs w:val="24"/>
        </w:rPr>
        <w:t xml:space="preserve">  библиотека, </w:t>
      </w:r>
      <w:r w:rsidR="00207EA3">
        <w:rPr>
          <w:rFonts w:ascii="Times New Roman" w:hAnsi="Times New Roman" w:cs="Times New Roman"/>
          <w:sz w:val="24"/>
          <w:szCs w:val="24"/>
        </w:rPr>
        <w:t xml:space="preserve"> </w:t>
      </w:r>
      <w:r w:rsidR="00543C40" w:rsidRPr="008447C3">
        <w:rPr>
          <w:rFonts w:ascii="Times New Roman" w:hAnsi="Times New Roman" w:cs="Times New Roman"/>
          <w:sz w:val="24"/>
          <w:szCs w:val="24"/>
        </w:rPr>
        <w:t>как культурно – информационный центр, клуб «Книгочей».</w:t>
      </w:r>
      <w:proofErr w:type="gramEnd"/>
    </w:p>
    <w:p w:rsidR="003E2DC5" w:rsidRPr="007E252A" w:rsidRDefault="003E2DC5" w:rsidP="00072B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Кадровый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школы:</w:t>
      </w:r>
    </w:p>
    <w:p w:rsidR="003E2DC5" w:rsidRPr="00182772" w:rsidRDefault="003E2DC5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72">
        <w:rPr>
          <w:rFonts w:ascii="Times New Roman" w:hAnsi="Times New Roman" w:cs="Times New Roman"/>
          <w:sz w:val="24"/>
          <w:szCs w:val="24"/>
        </w:rPr>
        <w:t>Всего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в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школе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работают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 </w:t>
      </w:r>
      <w:r w:rsidR="00182772" w:rsidRPr="00182772">
        <w:rPr>
          <w:rFonts w:ascii="Times New Roman" w:hAnsi="Times New Roman" w:cs="Times New Roman"/>
          <w:sz w:val="24"/>
          <w:szCs w:val="24"/>
        </w:rPr>
        <w:t xml:space="preserve">66 </w:t>
      </w:r>
      <w:r w:rsidRPr="00182772">
        <w:rPr>
          <w:rFonts w:ascii="Times New Roman" w:hAnsi="Times New Roman" w:cs="Times New Roman"/>
          <w:sz w:val="24"/>
          <w:szCs w:val="24"/>
        </w:rPr>
        <w:t>человек.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Из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них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40 –</w:t>
      </w:r>
      <w:r w:rsidR="00207EA3">
        <w:rPr>
          <w:rFonts w:ascii="Times New Roman" w:hAnsi="Times New Roman" w:cs="Times New Roman"/>
          <w:sz w:val="24"/>
          <w:szCs w:val="24"/>
        </w:rPr>
        <w:t xml:space="preserve"> 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учителя и </w:t>
      </w:r>
      <w:r w:rsidRPr="00182772">
        <w:rPr>
          <w:rFonts w:ascii="Times New Roman" w:hAnsi="Times New Roman" w:cs="Times New Roman"/>
          <w:sz w:val="24"/>
          <w:szCs w:val="24"/>
        </w:rPr>
        <w:t>иные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 </w:t>
      </w:r>
      <w:r w:rsidRPr="00182772">
        <w:rPr>
          <w:rFonts w:ascii="Times New Roman" w:hAnsi="Times New Roman" w:cs="Times New Roman"/>
          <w:sz w:val="24"/>
          <w:szCs w:val="24"/>
        </w:rPr>
        <w:t>педагогические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работники,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="00182772" w:rsidRPr="00182772">
        <w:rPr>
          <w:rFonts w:ascii="Times New Roman" w:hAnsi="Times New Roman" w:cs="Times New Roman"/>
          <w:sz w:val="24"/>
          <w:szCs w:val="24"/>
        </w:rPr>
        <w:t xml:space="preserve"> 26 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–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="00344260" w:rsidRPr="00182772">
        <w:rPr>
          <w:rFonts w:ascii="Times New Roman" w:hAnsi="Times New Roman" w:cs="Times New Roman"/>
          <w:sz w:val="24"/>
          <w:szCs w:val="24"/>
        </w:rPr>
        <w:t>обслуживающий персонал</w:t>
      </w:r>
      <w:r w:rsidRPr="00182772">
        <w:rPr>
          <w:rFonts w:ascii="Times New Roman" w:hAnsi="Times New Roman" w:cs="Times New Roman"/>
          <w:sz w:val="24"/>
          <w:szCs w:val="24"/>
        </w:rPr>
        <w:t>.</w:t>
      </w:r>
    </w:p>
    <w:p w:rsidR="003E2DC5" w:rsidRPr="007E252A" w:rsidRDefault="003E2DC5" w:rsidP="00072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="00543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543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 w:rsidR="00543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543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учителя,</w:t>
      </w:r>
      <w:r w:rsidR="00543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отмеченные</w:t>
      </w:r>
      <w:r w:rsidR="00543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наградами:</w:t>
      </w:r>
    </w:p>
    <w:p w:rsidR="003E2DC5" w:rsidRPr="00182772" w:rsidRDefault="003E2DC5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72">
        <w:rPr>
          <w:rFonts w:ascii="Times New Roman" w:hAnsi="Times New Roman" w:cs="Times New Roman"/>
          <w:sz w:val="24"/>
          <w:szCs w:val="24"/>
        </w:rPr>
        <w:t>Почетный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работник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 </w:t>
      </w:r>
      <w:r w:rsidRPr="00182772">
        <w:rPr>
          <w:rFonts w:ascii="Times New Roman" w:hAnsi="Times New Roman" w:cs="Times New Roman"/>
          <w:sz w:val="24"/>
          <w:szCs w:val="24"/>
        </w:rPr>
        <w:t>общего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 </w:t>
      </w:r>
      <w:r w:rsidRPr="00182772">
        <w:rPr>
          <w:rFonts w:ascii="Times New Roman" w:hAnsi="Times New Roman" w:cs="Times New Roman"/>
          <w:sz w:val="24"/>
          <w:szCs w:val="24"/>
        </w:rPr>
        <w:t>образования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РФ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–</w:t>
      </w:r>
      <w:r w:rsidR="00FC571F" w:rsidRPr="00182772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3E2DC5" w:rsidRPr="00182772" w:rsidRDefault="003E2DC5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72">
        <w:rPr>
          <w:rFonts w:ascii="Times New Roman" w:hAnsi="Times New Roman" w:cs="Times New Roman"/>
          <w:sz w:val="24"/>
          <w:szCs w:val="24"/>
        </w:rPr>
        <w:t>Почетная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грамота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  <w:r w:rsidRPr="00182772">
        <w:rPr>
          <w:rFonts w:ascii="Times New Roman" w:hAnsi="Times New Roman" w:cs="Times New Roman"/>
          <w:sz w:val="24"/>
          <w:szCs w:val="24"/>
        </w:rPr>
        <w:t>Министерства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82772">
        <w:rPr>
          <w:rFonts w:ascii="Times New Roman" w:hAnsi="Times New Roman" w:cs="Times New Roman"/>
          <w:sz w:val="24"/>
          <w:szCs w:val="24"/>
        </w:rPr>
        <w:t>РФ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 </w:t>
      </w:r>
      <w:r w:rsidRPr="00182772">
        <w:rPr>
          <w:rFonts w:ascii="Times New Roman" w:hAnsi="Times New Roman" w:cs="Times New Roman"/>
          <w:sz w:val="24"/>
          <w:szCs w:val="24"/>
        </w:rPr>
        <w:t>–3</w:t>
      </w:r>
      <w:r w:rsidR="00543C40" w:rsidRPr="0018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C5" w:rsidRDefault="00543C40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72">
        <w:rPr>
          <w:rFonts w:ascii="Times New Roman" w:hAnsi="Times New Roman" w:cs="Times New Roman"/>
          <w:sz w:val="24"/>
          <w:szCs w:val="24"/>
        </w:rPr>
        <w:t>Заслуженный</w:t>
      </w:r>
      <w:r w:rsidR="001E09E0">
        <w:rPr>
          <w:rFonts w:ascii="Times New Roman" w:hAnsi="Times New Roman" w:cs="Times New Roman"/>
          <w:sz w:val="24"/>
          <w:szCs w:val="24"/>
        </w:rPr>
        <w:t xml:space="preserve"> учитель Красноярского края – 2</w:t>
      </w:r>
    </w:p>
    <w:p w:rsidR="006D02B5" w:rsidRPr="006D02B5" w:rsidRDefault="006D02B5" w:rsidP="00072B72">
      <w:pPr>
        <w:pStyle w:val="a0"/>
        <w:spacing w:before="1"/>
        <w:ind w:left="0" w:firstLine="0"/>
      </w:pPr>
      <w:r w:rsidRPr="006D02B5">
        <w:t>В школе реализуются следующие образовательные программы:</w:t>
      </w:r>
    </w:p>
    <w:p w:rsidR="006D02B5" w:rsidRDefault="006D02B5" w:rsidP="009A7992">
      <w:pPr>
        <w:pStyle w:val="a5"/>
        <w:widowControl w:val="0"/>
        <w:numPr>
          <w:ilvl w:val="0"/>
          <w:numId w:val="42"/>
        </w:numPr>
        <w:tabs>
          <w:tab w:val="left" w:pos="705"/>
        </w:tabs>
        <w:autoSpaceDE w:val="0"/>
        <w:autoSpaceDN w:val="0"/>
        <w:spacing w:after="0" w:line="240" w:lineRule="auto"/>
        <w:ind w:hanging="200"/>
        <w:contextualSpacing w:val="0"/>
        <w:jc w:val="both"/>
        <w:rPr>
          <w:rFonts w:ascii="Times New Roman" w:hAnsi="Times New Roman" w:cs="Times New Roman"/>
          <w:sz w:val="24"/>
        </w:rPr>
      </w:pPr>
      <w:r w:rsidRPr="006D02B5">
        <w:rPr>
          <w:rFonts w:ascii="Times New Roman" w:hAnsi="Times New Roman" w:cs="Times New Roman"/>
          <w:sz w:val="24"/>
        </w:rPr>
        <w:t>Основные общеобразовательные</w:t>
      </w:r>
      <w:r w:rsidRPr="006D02B5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программы:</w:t>
      </w:r>
    </w:p>
    <w:p w:rsidR="006D02B5" w:rsidRPr="006D02B5" w:rsidRDefault="006D02B5" w:rsidP="009A7992">
      <w:pPr>
        <w:pStyle w:val="a5"/>
        <w:widowControl w:val="0"/>
        <w:numPr>
          <w:ilvl w:val="0"/>
          <w:numId w:val="43"/>
        </w:numPr>
        <w:tabs>
          <w:tab w:val="left" w:pos="70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(ООП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)</w:t>
      </w:r>
      <w:r w:rsidR="00072B72">
        <w:rPr>
          <w:rFonts w:ascii="Times New Roman" w:hAnsi="Times New Roman" w:cs="Times New Roman"/>
          <w:sz w:val="24"/>
        </w:rPr>
        <w:t>;</w:t>
      </w:r>
    </w:p>
    <w:p w:rsidR="006D02B5" w:rsidRPr="006D02B5" w:rsidRDefault="006D02B5" w:rsidP="009A7992">
      <w:pPr>
        <w:pStyle w:val="a5"/>
        <w:widowControl w:val="0"/>
        <w:numPr>
          <w:ilvl w:val="0"/>
          <w:numId w:val="43"/>
        </w:numPr>
        <w:tabs>
          <w:tab w:val="left" w:pos="941"/>
          <w:tab w:val="left" w:pos="942"/>
        </w:tabs>
        <w:autoSpaceDE w:val="0"/>
        <w:autoSpaceDN w:val="0"/>
        <w:spacing w:before="7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02B5">
        <w:rPr>
          <w:rFonts w:ascii="Times New Roman" w:hAnsi="Times New Roman" w:cs="Times New Roman"/>
          <w:sz w:val="24"/>
          <w:szCs w:val="24"/>
        </w:rPr>
        <w:t>начального общего образования (ООП</w:t>
      </w:r>
      <w:r w:rsidRPr="006D0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02B5">
        <w:rPr>
          <w:rFonts w:ascii="Times New Roman" w:hAnsi="Times New Roman" w:cs="Times New Roman"/>
          <w:sz w:val="24"/>
          <w:szCs w:val="24"/>
        </w:rPr>
        <w:t>НОО);</w:t>
      </w:r>
    </w:p>
    <w:p w:rsidR="006D02B5" w:rsidRPr="006D02B5" w:rsidRDefault="006D02B5" w:rsidP="009A7992">
      <w:pPr>
        <w:pStyle w:val="a5"/>
        <w:widowControl w:val="0"/>
        <w:numPr>
          <w:ilvl w:val="0"/>
          <w:numId w:val="43"/>
        </w:numPr>
        <w:tabs>
          <w:tab w:val="left" w:pos="941"/>
          <w:tab w:val="left" w:pos="942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02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D0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D02B5">
        <w:rPr>
          <w:rFonts w:ascii="Times New Roman" w:hAnsi="Times New Roman" w:cs="Times New Roman"/>
          <w:sz w:val="24"/>
          <w:szCs w:val="24"/>
        </w:rPr>
        <w:t>ООП</w:t>
      </w:r>
      <w:r w:rsidRPr="006D0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02B5">
        <w:rPr>
          <w:rFonts w:ascii="Times New Roman" w:hAnsi="Times New Roman" w:cs="Times New Roman"/>
          <w:sz w:val="24"/>
          <w:szCs w:val="24"/>
        </w:rPr>
        <w:t>ООО);</w:t>
      </w:r>
    </w:p>
    <w:p w:rsidR="006D02B5" w:rsidRPr="006D02B5" w:rsidRDefault="006D02B5" w:rsidP="009A7992">
      <w:pPr>
        <w:pStyle w:val="a5"/>
        <w:widowControl w:val="0"/>
        <w:numPr>
          <w:ilvl w:val="0"/>
          <w:numId w:val="43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02B5">
        <w:rPr>
          <w:rFonts w:ascii="Times New Roman" w:hAnsi="Times New Roman" w:cs="Times New Roman"/>
          <w:sz w:val="24"/>
          <w:szCs w:val="24"/>
        </w:rPr>
        <w:t>среднего общего образования (</w:t>
      </w:r>
      <w:r>
        <w:rPr>
          <w:rFonts w:ascii="Times New Roman" w:hAnsi="Times New Roman" w:cs="Times New Roman"/>
          <w:sz w:val="24"/>
          <w:szCs w:val="24"/>
        </w:rPr>
        <w:t>ООП СОО</w:t>
      </w:r>
      <w:r w:rsidRPr="006D02B5">
        <w:rPr>
          <w:rFonts w:ascii="Times New Roman" w:hAnsi="Times New Roman" w:cs="Times New Roman"/>
          <w:sz w:val="24"/>
          <w:szCs w:val="24"/>
        </w:rPr>
        <w:t>);</w:t>
      </w:r>
    </w:p>
    <w:p w:rsidR="006D02B5" w:rsidRPr="006D02B5" w:rsidRDefault="006D02B5" w:rsidP="009A7992">
      <w:pPr>
        <w:pStyle w:val="a5"/>
        <w:widowControl w:val="0"/>
        <w:numPr>
          <w:ilvl w:val="0"/>
          <w:numId w:val="43"/>
        </w:numPr>
        <w:tabs>
          <w:tab w:val="left" w:pos="942"/>
        </w:tabs>
        <w:autoSpaceDE w:val="0"/>
        <w:autoSpaceDN w:val="0"/>
        <w:spacing w:after="0" w:line="240" w:lineRule="auto"/>
        <w:ind w:right="269"/>
        <w:contextualSpacing w:val="0"/>
        <w:rPr>
          <w:rFonts w:ascii="Times New Roman" w:hAnsi="Times New Roman" w:cs="Times New Roman"/>
          <w:sz w:val="24"/>
          <w:szCs w:val="24"/>
        </w:rPr>
      </w:pPr>
      <w:r w:rsidRPr="006D02B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</w:t>
      </w:r>
      <w:r w:rsidRPr="006D0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02B5">
        <w:rPr>
          <w:rFonts w:ascii="Times New Roman" w:hAnsi="Times New Roman" w:cs="Times New Roman"/>
          <w:sz w:val="24"/>
          <w:szCs w:val="24"/>
        </w:rPr>
        <w:t>7.2);</w:t>
      </w:r>
    </w:p>
    <w:p w:rsidR="006D02B5" w:rsidRPr="006D02B5" w:rsidRDefault="006D02B5" w:rsidP="009A7992">
      <w:pPr>
        <w:pStyle w:val="a5"/>
        <w:widowControl w:val="0"/>
        <w:numPr>
          <w:ilvl w:val="0"/>
          <w:numId w:val="43"/>
        </w:numPr>
        <w:tabs>
          <w:tab w:val="left" w:pos="942"/>
        </w:tabs>
        <w:autoSpaceDE w:val="0"/>
        <w:autoSpaceDN w:val="0"/>
        <w:spacing w:after="0" w:line="240" w:lineRule="auto"/>
        <w:ind w:right="271"/>
        <w:contextualSpacing w:val="0"/>
        <w:rPr>
          <w:rFonts w:ascii="Times New Roman" w:hAnsi="Times New Roman" w:cs="Times New Roman"/>
          <w:sz w:val="24"/>
          <w:szCs w:val="24"/>
        </w:rPr>
      </w:pPr>
      <w:r w:rsidRPr="006D02B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1);</w:t>
      </w:r>
    </w:p>
    <w:p w:rsidR="006D02B5" w:rsidRDefault="006D02B5" w:rsidP="009A7992">
      <w:pPr>
        <w:pStyle w:val="a5"/>
        <w:widowControl w:val="0"/>
        <w:numPr>
          <w:ilvl w:val="0"/>
          <w:numId w:val="42"/>
        </w:numPr>
        <w:tabs>
          <w:tab w:val="left" w:pos="861"/>
        </w:tabs>
        <w:autoSpaceDE w:val="0"/>
        <w:autoSpaceDN w:val="0"/>
        <w:spacing w:after="0" w:line="240" w:lineRule="auto"/>
        <w:ind w:left="860" w:hanging="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2B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6D02B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D0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6D02B5" w:rsidRDefault="006D02B5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6D02B5">
        <w:rPr>
          <w:rFonts w:ascii="Times New Roman" w:hAnsi="Times New Roman" w:cs="Times New Roman"/>
          <w:sz w:val="24"/>
          <w:szCs w:val="24"/>
        </w:rPr>
        <w:t xml:space="preserve"> Учебный план школы полностью соответствует требованиям Министерства просвещения России.</w:t>
      </w:r>
    </w:p>
    <w:p w:rsidR="006D02B5" w:rsidRPr="00072B72" w:rsidRDefault="006D02B5" w:rsidP="00072B72">
      <w:pPr>
        <w:pStyle w:val="a0"/>
        <w:ind w:left="0" w:firstLine="0"/>
      </w:pPr>
      <w:r w:rsidRPr="00072B72">
        <w:t xml:space="preserve">             Все используемые УМК соответствуют федеральному перечню.</w:t>
      </w:r>
    </w:p>
    <w:p w:rsidR="006D02B5" w:rsidRPr="00072B72" w:rsidRDefault="00072B72" w:rsidP="0007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02B5" w:rsidRPr="00072B72">
        <w:rPr>
          <w:rFonts w:ascii="Times New Roman" w:hAnsi="Times New Roman" w:cs="Times New Roman"/>
          <w:sz w:val="24"/>
          <w:szCs w:val="24"/>
        </w:rPr>
        <w:t>Оценкой деятельности и показателем рационального выбора образовательных программ и технологий обучения являются показатели качества знаний, успеваемость, достижения учащихся, которые отражены в таблицах ниже</w:t>
      </w:r>
      <w:r w:rsidRPr="00072B72">
        <w:rPr>
          <w:rFonts w:ascii="Times New Roman" w:hAnsi="Times New Roman" w:cs="Times New Roman"/>
          <w:sz w:val="24"/>
          <w:szCs w:val="24"/>
        </w:rPr>
        <w:t>.</w:t>
      </w:r>
    </w:p>
    <w:p w:rsidR="00DC6A9F" w:rsidRPr="00125229" w:rsidRDefault="00DC6A9F" w:rsidP="00072B72">
      <w:pPr>
        <w:tabs>
          <w:tab w:val="left" w:pos="0"/>
        </w:tabs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на конец 2019-2020  учебного года обучалось 298  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.</w:t>
      </w:r>
      <w:r w:rsidR="006A675C" w:rsidRPr="001252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Школа</w:t>
      </w:r>
      <w:r w:rsidR="006A675C" w:rsidRPr="00125229">
        <w:rPr>
          <w:rFonts w:ascii="Times New Roman" w:hAnsi="Times New Roman" w:cs="Times New Roman"/>
          <w:sz w:val="24"/>
          <w:szCs w:val="24"/>
        </w:rPr>
        <w:t xml:space="preserve"> </w:t>
      </w:r>
      <w:r w:rsidRPr="00125229">
        <w:rPr>
          <w:rFonts w:ascii="Times New Roman" w:hAnsi="Times New Roman" w:cs="Times New Roman"/>
          <w:sz w:val="24"/>
          <w:szCs w:val="24"/>
        </w:rPr>
        <w:t xml:space="preserve"> работала в режиме пятидневной рабочей недели. 298 обучающихся переведены в следующий класс, из них 16 условно.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Pr="00125229">
        <w:rPr>
          <w:rFonts w:ascii="Times New Roman" w:hAnsi="Times New Roman" w:cs="Times New Roman"/>
          <w:sz w:val="24"/>
          <w:szCs w:val="24"/>
        </w:rPr>
        <w:lastRenderedPageBreak/>
        <w:t>окончили учебный год на «4» и «5» -  91 обучаю</w:t>
      </w:r>
      <w:r w:rsidR="00CA27F4">
        <w:rPr>
          <w:rFonts w:ascii="Times New Roman" w:hAnsi="Times New Roman" w:cs="Times New Roman"/>
          <w:sz w:val="24"/>
          <w:szCs w:val="24"/>
        </w:rPr>
        <w:t xml:space="preserve">щийся, а в прошлом 2018-2019 учебном </w:t>
      </w:r>
      <w:r w:rsidRPr="00125229">
        <w:rPr>
          <w:rFonts w:ascii="Times New Roman" w:hAnsi="Times New Roman" w:cs="Times New Roman"/>
          <w:sz w:val="24"/>
          <w:szCs w:val="24"/>
        </w:rPr>
        <w:t xml:space="preserve">году 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 xml:space="preserve"> 88 (36,67%), на «5» - 18 (6 %) обучающихся от общего числа обучающихся. Качественная успеваемость в школе –35,14, что на 1,23 %  ниже, чем в прошлом учебном году. Успеваемость 94,63 (97,43 %). 26 учащихся обучается по адаптированной образовательной программе для детей с нарушением интеллекта из них 9 – по ФГОС ОВЗ УО, 5 учащихся обучается по адаптированной программе для детей с ЗПР.</w:t>
      </w:r>
    </w:p>
    <w:p w:rsidR="00DC6A9F" w:rsidRPr="00125229" w:rsidRDefault="00DC6A9F" w:rsidP="00DC6A9F">
      <w:pPr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52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Статистика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  <w:gridCol w:w="1302"/>
        <w:gridCol w:w="1302"/>
        <w:gridCol w:w="1757"/>
      </w:tblGrid>
      <w:tr w:rsidR="00DC6A9F" w:rsidRPr="00125229" w:rsidTr="00DC6A9F">
        <w:trPr>
          <w:trHeight w:val="384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Параметры статистики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.г</w:t>
            </w:r>
            <w:proofErr w:type="gramEnd"/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</w:t>
            </w:r>
            <w:proofErr w:type="spellEnd"/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.г</w:t>
            </w:r>
            <w:proofErr w:type="gramEnd"/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</w:t>
            </w:r>
            <w:proofErr w:type="spellEnd"/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2019-2020</w:t>
            </w:r>
          </w:p>
        </w:tc>
      </w:tr>
      <w:tr w:rsidR="00DC6A9F" w:rsidRPr="00125229" w:rsidTr="00DC6A9F">
        <w:trPr>
          <w:trHeight w:val="701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1. Количество учеников, обучав</w:t>
            </w: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шихся на конец учебного года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В основной школе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1.2. В средней школе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267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272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243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298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A9F" w:rsidRPr="00125229" w:rsidTr="00DC6A9F">
        <w:trPr>
          <w:trHeight w:val="528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Отсев (в течение года)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2.1. Из основной школы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2.2. Из средней школы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C6A9F" w:rsidRPr="00125229" w:rsidTr="00DC6A9F">
        <w:trPr>
          <w:trHeight w:val="365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3. Количество учеников, прибывших в школу в течение года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A9F" w:rsidRPr="00125229" w:rsidTr="00DC6A9F">
        <w:trPr>
          <w:trHeight w:val="518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Не получили аттестата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4.1. Об основном образовании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4.2. О среднем образовании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C6A9F" w:rsidRPr="00125229" w:rsidTr="00DC6A9F">
        <w:trPr>
          <w:trHeight w:val="288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5. Количество учеников, оставлен</w:t>
            </w: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ных на повторный год обучения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5.1. В основной школе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5.2. В средней школе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7 условно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16 условно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C6A9F" w:rsidRPr="00125229" w:rsidTr="00DC6A9F">
        <w:trPr>
          <w:trHeight w:val="725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6. Количество учеников, окончив</w:t>
            </w: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ших школу с аттестатом особого образца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6.1. В основной школе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6.2. В средней школе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C6A9F" w:rsidRPr="00125229" w:rsidTr="00DC6A9F">
        <w:trPr>
          <w:trHeight w:val="298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7. Количество учеников, не работа</w:t>
            </w: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ют и не учатся по окончании основной школы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C6A9F" w:rsidRPr="00125229" w:rsidTr="00DC6A9F">
        <w:trPr>
          <w:trHeight w:val="730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8. Количество выпускников, поступающих в колледжи (техникумы)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8.1. Основной школы 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8.2. Средней школы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A9F" w:rsidRPr="00125229" w:rsidTr="00DC6A9F">
        <w:trPr>
          <w:trHeight w:val="355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9. Количество выпускников, поступающих в высшие учебные заведения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A9F" w:rsidRPr="00125229" w:rsidTr="00DC6A9F">
        <w:trPr>
          <w:trHeight w:val="552"/>
          <w:jc w:val="center"/>
        </w:trPr>
        <w:tc>
          <w:tcPr>
            <w:tcW w:w="8505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10. Количество выпускников основ</w:t>
            </w: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ной школы, поступающих в 10-й класс нашей школы, выпускники основной школы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02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7" w:type="dxa"/>
          </w:tcPr>
          <w:p w:rsidR="00DC6A9F" w:rsidRPr="00125229" w:rsidRDefault="00DC6A9F" w:rsidP="00DC6A9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5229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</w:tbl>
    <w:p w:rsidR="00DC6A9F" w:rsidRPr="00125229" w:rsidRDefault="00DC6A9F" w:rsidP="00DC6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229">
        <w:rPr>
          <w:rFonts w:ascii="Times New Roman" w:hAnsi="Times New Roman" w:cs="Times New Roman"/>
          <w:b/>
          <w:bCs/>
          <w:sz w:val="24"/>
          <w:szCs w:val="24"/>
        </w:rPr>
        <w:t>Обучение и результативность</w:t>
      </w:r>
    </w:p>
    <w:p w:rsidR="00DC6A9F" w:rsidRPr="00125229" w:rsidRDefault="00DC6A9F" w:rsidP="00DC6A9F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Степень </w:t>
      </w:r>
      <w:proofErr w:type="spellStart"/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7"/>
        <w:gridCol w:w="698"/>
        <w:gridCol w:w="709"/>
        <w:gridCol w:w="691"/>
        <w:gridCol w:w="726"/>
        <w:gridCol w:w="799"/>
        <w:gridCol w:w="760"/>
        <w:gridCol w:w="851"/>
        <w:gridCol w:w="709"/>
        <w:gridCol w:w="708"/>
        <w:gridCol w:w="709"/>
        <w:gridCol w:w="709"/>
        <w:gridCol w:w="850"/>
      </w:tblGrid>
      <w:tr w:rsidR="00DC6A9F" w:rsidRPr="00125229" w:rsidTr="00DC6A9F">
        <w:trPr>
          <w:trHeight w:val="711"/>
          <w:jc w:val="center"/>
        </w:trPr>
        <w:tc>
          <w:tcPr>
            <w:tcW w:w="2097" w:type="dxa"/>
            <w:vMerge w:val="restart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</w:p>
        </w:tc>
        <w:tc>
          <w:tcPr>
            <w:tcW w:w="2098" w:type="dxa"/>
            <w:gridSpan w:val="3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Число </w:t>
            </w:r>
            <w:proofErr w:type="gramStart"/>
            <w:r w:rsidRPr="00125229">
              <w:t>обучающихся</w:t>
            </w:r>
            <w:proofErr w:type="gramEnd"/>
          </w:p>
        </w:tc>
        <w:tc>
          <w:tcPr>
            <w:tcW w:w="2285" w:type="dxa"/>
            <w:gridSpan w:val="3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Успеваемость %</w:t>
            </w:r>
          </w:p>
        </w:tc>
        <w:tc>
          <w:tcPr>
            <w:tcW w:w="2268" w:type="dxa"/>
            <w:gridSpan w:val="3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Переведены условно %</w:t>
            </w:r>
          </w:p>
          <w:p w:rsidR="00DC6A9F" w:rsidRPr="00125229" w:rsidRDefault="00DC6A9F" w:rsidP="00DC6A9F">
            <w:pPr>
              <w:pStyle w:val="ad"/>
              <w:snapToGrid w:val="0"/>
              <w:jc w:val="center"/>
            </w:pPr>
          </w:p>
        </w:tc>
        <w:tc>
          <w:tcPr>
            <w:tcW w:w="2268" w:type="dxa"/>
            <w:gridSpan w:val="3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Качество  %</w:t>
            </w:r>
          </w:p>
        </w:tc>
      </w:tr>
      <w:tr w:rsidR="00DC6A9F" w:rsidRPr="00125229" w:rsidTr="00DC6A9F">
        <w:trPr>
          <w:trHeight w:val="407"/>
          <w:jc w:val="center"/>
        </w:trPr>
        <w:tc>
          <w:tcPr>
            <w:tcW w:w="2097" w:type="dxa"/>
            <w:vMerge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</w:p>
        </w:tc>
        <w:tc>
          <w:tcPr>
            <w:tcW w:w="698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2017-2018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2018-2019</w:t>
            </w:r>
          </w:p>
        </w:tc>
        <w:tc>
          <w:tcPr>
            <w:tcW w:w="69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2019-2020</w:t>
            </w:r>
          </w:p>
        </w:tc>
        <w:tc>
          <w:tcPr>
            <w:tcW w:w="726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2017-2018</w:t>
            </w:r>
          </w:p>
        </w:tc>
        <w:tc>
          <w:tcPr>
            <w:tcW w:w="79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2018-2019</w:t>
            </w:r>
          </w:p>
        </w:tc>
        <w:tc>
          <w:tcPr>
            <w:tcW w:w="76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2019-2020</w:t>
            </w:r>
          </w:p>
        </w:tc>
        <w:tc>
          <w:tcPr>
            <w:tcW w:w="85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2017-2018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2018-2019</w:t>
            </w:r>
          </w:p>
        </w:tc>
        <w:tc>
          <w:tcPr>
            <w:tcW w:w="708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2019-2020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2017-2018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2018-2019</w:t>
            </w:r>
          </w:p>
        </w:tc>
        <w:tc>
          <w:tcPr>
            <w:tcW w:w="85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2019-2020</w:t>
            </w:r>
          </w:p>
        </w:tc>
      </w:tr>
      <w:tr w:rsidR="00DC6A9F" w:rsidRPr="00125229" w:rsidTr="00DC6A9F">
        <w:trPr>
          <w:jc w:val="center"/>
        </w:trPr>
        <w:tc>
          <w:tcPr>
            <w:tcW w:w="2097" w:type="dxa"/>
          </w:tcPr>
          <w:p w:rsidR="00DC6A9F" w:rsidRPr="00125229" w:rsidRDefault="00DC6A9F" w:rsidP="00D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698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120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119</w:t>
            </w:r>
          </w:p>
        </w:tc>
        <w:tc>
          <w:tcPr>
            <w:tcW w:w="69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128</w:t>
            </w:r>
          </w:p>
        </w:tc>
        <w:tc>
          <w:tcPr>
            <w:tcW w:w="726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91,67</w:t>
            </w:r>
          </w:p>
        </w:tc>
        <w:tc>
          <w:tcPr>
            <w:tcW w:w="79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95,6</w:t>
            </w:r>
          </w:p>
        </w:tc>
        <w:tc>
          <w:tcPr>
            <w:tcW w:w="76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87,5</w:t>
            </w:r>
          </w:p>
        </w:tc>
        <w:tc>
          <w:tcPr>
            <w:tcW w:w="85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8,3       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6,5</w:t>
            </w:r>
          </w:p>
        </w:tc>
        <w:tc>
          <w:tcPr>
            <w:tcW w:w="708" w:type="dxa"/>
          </w:tcPr>
          <w:p w:rsidR="00DC6A9F" w:rsidRPr="00125229" w:rsidRDefault="00DC6A9F" w:rsidP="00DC6A9F">
            <w:pPr>
              <w:pStyle w:val="ad"/>
              <w:snapToGrid w:val="0"/>
              <w:ind w:left="407"/>
              <w:jc w:val="center"/>
            </w:pP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59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52,4</w:t>
            </w:r>
          </w:p>
        </w:tc>
        <w:tc>
          <w:tcPr>
            <w:tcW w:w="85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36,67</w:t>
            </w:r>
          </w:p>
        </w:tc>
      </w:tr>
      <w:tr w:rsidR="00DC6A9F" w:rsidRPr="00125229" w:rsidTr="00DC6A9F">
        <w:trPr>
          <w:jc w:val="center"/>
        </w:trPr>
        <w:tc>
          <w:tcPr>
            <w:tcW w:w="2097" w:type="dxa"/>
          </w:tcPr>
          <w:p w:rsidR="00DC6A9F" w:rsidRPr="00125229" w:rsidRDefault="00DC6A9F" w:rsidP="00DC6A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698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125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124</w:t>
            </w:r>
          </w:p>
        </w:tc>
        <w:tc>
          <w:tcPr>
            <w:tcW w:w="69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119</w:t>
            </w:r>
          </w:p>
        </w:tc>
        <w:tc>
          <w:tcPr>
            <w:tcW w:w="726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100</w:t>
            </w:r>
          </w:p>
        </w:tc>
        <w:tc>
          <w:tcPr>
            <w:tcW w:w="79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100</w:t>
            </w:r>
          </w:p>
        </w:tc>
        <w:tc>
          <w:tcPr>
            <w:tcW w:w="76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100</w:t>
            </w:r>
          </w:p>
        </w:tc>
        <w:tc>
          <w:tcPr>
            <w:tcW w:w="85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0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0</w:t>
            </w:r>
          </w:p>
        </w:tc>
        <w:tc>
          <w:tcPr>
            <w:tcW w:w="708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0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 33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32,8</w:t>
            </w:r>
          </w:p>
        </w:tc>
        <w:tc>
          <w:tcPr>
            <w:tcW w:w="85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28,57</w:t>
            </w:r>
          </w:p>
        </w:tc>
      </w:tr>
      <w:tr w:rsidR="00DC6A9F" w:rsidRPr="00125229" w:rsidTr="00DC6A9F">
        <w:trPr>
          <w:jc w:val="center"/>
        </w:trPr>
        <w:tc>
          <w:tcPr>
            <w:tcW w:w="2097" w:type="dxa"/>
          </w:tcPr>
          <w:p w:rsidR="00DC6A9F" w:rsidRPr="00125229" w:rsidRDefault="00DC6A9F" w:rsidP="00DC6A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698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22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29</w:t>
            </w:r>
          </w:p>
        </w:tc>
        <w:tc>
          <w:tcPr>
            <w:tcW w:w="69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25</w:t>
            </w:r>
          </w:p>
        </w:tc>
        <w:tc>
          <w:tcPr>
            <w:tcW w:w="726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100</w:t>
            </w:r>
          </w:p>
        </w:tc>
        <w:tc>
          <w:tcPr>
            <w:tcW w:w="79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93</w:t>
            </w:r>
          </w:p>
        </w:tc>
        <w:tc>
          <w:tcPr>
            <w:tcW w:w="76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100</w:t>
            </w:r>
          </w:p>
        </w:tc>
        <w:tc>
          <w:tcPr>
            <w:tcW w:w="851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0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6,8</w:t>
            </w:r>
          </w:p>
        </w:tc>
        <w:tc>
          <w:tcPr>
            <w:tcW w:w="708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0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36</w:t>
            </w:r>
          </w:p>
        </w:tc>
        <w:tc>
          <w:tcPr>
            <w:tcW w:w="709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 xml:space="preserve">  38</w:t>
            </w:r>
          </w:p>
        </w:tc>
        <w:tc>
          <w:tcPr>
            <w:tcW w:w="850" w:type="dxa"/>
          </w:tcPr>
          <w:p w:rsidR="00DC6A9F" w:rsidRPr="00125229" w:rsidRDefault="00DC6A9F" w:rsidP="00DC6A9F">
            <w:pPr>
              <w:pStyle w:val="ad"/>
              <w:snapToGrid w:val="0"/>
              <w:jc w:val="center"/>
            </w:pPr>
            <w:r w:rsidRPr="00125229">
              <w:t>48</w:t>
            </w:r>
          </w:p>
        </w:tc>
      </w:tr>
    </w:tbl>
    <w:p w:rsidR="00DC6A9F" w:rsidRPr="00125229" w:rsidRDefault="00DC6A9F" w:rsidP="00DC6A9F">
      <w:pPr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ab/>
        <w:t xml:space="preserve">Качество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по школе снижается на уровне начального общего образовании и основного общего образования, на уровне среднего общего образования - возрастает. </w:t>
      </w:r>
    </w:p>
    <w:p w:rsidR="00DC6A9F" w:rsidRPr="00125229" w:rsidRDefault="00DC6A9F" w:rsidP="00DC6A9F">
      <w:pPr>
        <w:pStyle w:val="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229">
        <w:rPr>
          <w:rFonts w:ascii="Times New Roman" w:hAnsi="Times New Roman" w:cs="Times New Roman"/>
          <w:b/>
          <w:sz w:val="26"/>
          <w:szCs w:val="26"/>
        </w:rPr>
        <w:t xml:space="preserve">Мониторинг успеваемости </w:t>
      </w:r>
      <w:proofErr w:type="gramStart"/>
      <w:r w:rsidRPr="0012522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25229">
        <w:rPr>
          <w:rFonts w:ascii="Times New Roman" w:hAnsi="Times New Roman" w:cs="Times New Roman"/>
          <w:b/>
          <w:sz w:val="26"/>
          <w:szCs w:val="26"/>
        </w:rPr>
        <w:t xml:space="preserve"> по адаптированным программам (дети с нарушением интеллекта)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417"/>
        <w:gridCol w:w="1417"/>
        <w:gridCol w:w="1417"/>
      </w:tblGrid>
      <w:tr w:rsidR="00DC6A9F" w:rsidRPr="00125229" w:rsidTr="00DC6A9F">
        <w:trPr>
          <w:jc w:val="center"/>
        </w:trPr>
        <w:tc>
          <w:tcPr>
            <w:tcW w:w="2227" w:type="dxa"/>
          </w:tcPr>
          <w:p w:rsidR="00DC6A9F" w:rsidRPr="00125229" w:rsidRDefault="00DC6A9F" w:rsidP="00DC6A9F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DC6A9F" w:rsidRPr="00125229" w:rsidTr="00DC6A9F">
        <w:trPr>
          <w:jc w:val="center"/>
        </w:trPr>
        <w:tc>
          <w:tcPr>
            <w:tcW w:w="222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6A9F" w:rsidRPr="00125229" w:rsidTr="00DC6A9F">
        <w:trPr>
          <w:jc w:val="center"/>
        </w:trPr>
        <w:tc>
          <w:tcPr>
            <w:tcW w:w="222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Отличников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A9F" w:rsidRPr="00125229" w:rsidTr="00DC6A9F">
        <w:trPr>
          <w:jc w:val="center"/>
        </w:trPr>
        <w:tc>
          <w:tcPr>
            <w:tcW w:w="222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Ударников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A9F" w:rsidRPr="00125229" w:rsidTr="00DC6A9F">
        <w:trPr>
          <w:jc w:val="center"/>
        </w:trPr>
        <w:tc>
          <w:tcPr>
            <w:tcW w:w="222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Неуспевающих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A9F" w:rsidRPr="00125229" w:rsidTr="00DC6A9F">
        <w:trPr>
          <w:jc w:val="center"/>
        </w:trPr>
        <w:tc>
          <w:tcPr>
            <w:tcW w:w="222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6A9F" w:rsidRPr="00125229" w:rsidTr="00DC6A9F">
        <w:trPr>
          <w:jc w:val="center"/>
        </w:trPr>
        <w:tc>
          <w:tcPr>
            <w:tcW w:w="222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% на «4» и «5»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52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DC6A9F" w:rsidRPr="00125229" w:rsidRDefault="00DC6A9F" w:rsidP="00DC6A9F">
      <w:pPr>
        <w:pStyle w:val="a8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125229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Pr="001252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5229">
        <w:rPr>
          <w:rFonts w:ascii="Times New Roman" w:hAnsi="Times New Roman"/>
          <w:sz w:val="24"/>
          <w:szCs w:val="24"/>
        </w:rPr>
        <w:t xml:space="preserve">На конец учебного года в школе обучалось 25 учеников  по адаптированной образовательной программе, 1 ученик обучался  на дому (5  класс). Пятеро </w:t>
      </w:r>
      <w:proofErr w:type="gramStart"/>
      <w:r w:rsidRPr="001252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5229">
        <w:rPr>
          <w:rFonts w:ascii="Times New Roman" w:hAnsi="Times New Roman"/>
          <w:sz w:val="24"/>
          <w:szCs w:val="24"/>
        </w:rPr>
        <w:t xml:space="preserve"> обучались по индивидуальным программам, двое – по индивидуальным учебным планам, один – по СИПР.  Основной целью обучения этих детей является социализация в обществе и формирование </w:t>
      </w:r>
      <w:proofErr w:type="spellStart"/>
      <w:r w:rsidRPr="00125229">
        <w:rPr>
          <w:rFonts w:ascii="Times New Roman" w:hAnsi="Times New Roman"/>
          <w:sz w:val="24"/>
          <w:szCs w:val="24"/>
        </w:rPr>
        <w:t>БУДов</w:t>
      </w:r>
      <w:proofErr w:type="spellEnd"/>
      <w:r w:rsidRPr="00125229">
        <w:rPr>
          <w:rFonts w:ascii="Times New Roman" w:hAnsi="Times New Roman"/>
          <w:sz w:val="24"/>
          <w:szCs w:val="24"/>
        </w:rPr>
        <w:t>.</w:t>
      </w:r>
    </w:p>
    <w:p w:rsidR="00DC6A9F" w:rsidRPr="00125229" w:rsidRDefault="00DC6A9F" w:rsidP="00DC6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Показатели качества знаний за 2019-2020 учебный год в сравнении с 2018-2019 </w:t>
      </w:r>
      <w:proofErr w:type="spellStart"/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одом</w:t>
      </w:r>
      <w:proofErr w:type="spellEnd"/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0811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3"/>
        <w:gridCol w:w="3119"/>
        <w:gridCol w:w="3969"/>
      </w:tblGrid>
      <w:tr w:rsidR="00DC6A9F" w:rsidRPr="00125229" w:rsidTr="00DC6A9F">
        <w:trPr>
          <w:jc w:val="center"/>
        </w:trPr>
        <w:tc>
          <w:tcPr>
            <w:tcW w:w="3723" w:type="dxa"/>
          </w:tcPr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lastRenderedPageBreak/>
              <w:t>Низкий уровень (25%-31%)</w:t>
            </w:r>
          </w:p>
        </w:tc>
        <w:tc>
          <w:tcPr>
            <w:tcW w:w="3119" w:type="dxa"/>
          </w:tcPr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Средний (32%-44%)</w:t>
            </w:r>
          </w:p>
        </w:tc>
        <w:tc>
          <w:tcPr>
            <w:tcW w:w="3969" w:type="dxa"/>
          </w:tcPr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Высокий уровень (45%-100%)</w:t>
            </w:r>
          </w:p>
        </w:tc>
      </w:tr>
      <w:tr w:rsidR="00DC6A9F" w:rsidRPr="00125229" w:rsidTr="00DC6A9F">
        <w:trPr>
          <w:jc w:val="center"/>
        </w:trPr>
        <w:tc>
          <w:tcPr>
            <w:tcW w:w="3723" w:type="dxa"/>
          </w:tcPr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8 «а» - 28,57 (38,10)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 xml:space="preserve">9 «а» - 28 (36,84) 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</w:tcPr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3 «а» -36,36 (39,13)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 xml:space="preserve">4 «а» – 35 (65) 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 xml:space="preserve">4 «б»- 38,46 (36,36)  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 xml:space="preserve">5 «а» - 42,86 (46,67) 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969" w:type="dxa"/>
          </w:tcPr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2 «а»-52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 xml:space="preserve">6 «а» - 55 (65) 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10 «а»- 50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11 «а»-  46,67 (41,18)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2 «к» - 75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3 «к» - 50 (0)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 xml:space="preserve"> 4 «к» - 100 (0)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 xml:space="preserve"> 5 «к» - 50 (20) </w:t>
            </w:r>
          </w:p>
          <w:p w:rsidR="00DC6A9F" w:rsidRPr="00125229" w:rsidRDefault="00DC6A9F" w:rsidP="00DC6A9F">
            <w:pPr>
              <w:pStyle w:val="ad"/>
              <w:snapToGrid w:val="0"/>
              <w:spacing w:line="360" w:lineRule="auto"/>
              <w:jc w:val="center"/>
            </w:pPr>
            <w:r w:rsidRPr="00125229">
              <w:t>6 «к»-  50 (50)</w:t>
            </w:r>
          </w:p>
        </w:tc>
      </w:tr>
    </w:tbl>
    <w:p w:rsidR="00DC6A9F" w:rsidRPr="00125229" w:rsidRDefault="00DC6A9F" w:rsidP="00DC6A9F">
      <w:pPr>
        <w:pStyle w:val="ad"/>
        <w:snapToGrid w:val="0"/>
        <w:spacing w:line="360" w:lineRule="auto"/>
        <w:jc w:val="both"/>
      </w:pPr>
      <w:r w:rsidRPr="00125229">
        <w:tab/>
      </w:r>
    </w:p>
    <w:p w:rsidR="00DC6A9F" w:rsidRPr="00125229" w:rsidRDefault="00DC6A9F" w:rsidP="00DC6A9F">
      <w:pPr>
        <w:pStyle w:val="ad"/>
        <w:snapToGrid w:val="0"/>
        <w:spacing w:line="360" w:lineRule="auto"/>
        <w:jc w:val="both"/>
      </w:pPr>
      <w:r w:rsidRPr="00125229">
        <w:rPr>
          <w:b/>
          <w:u w:val="single"/>
        </w:rPr>
        <w:t>Вывод:</w:t>
      </w:r>
      <w:r w:rsidRPr="00125229">
        <w:t xml:space="preserve"> Есть классы, в которых качество  </w:t>
      </w:r>
      <w:proofErr w:type="spellStart"/>
      <w:r w:rsidRPr="00125229">
        <w:t>обученности</w:t>
      </w:r>
      <w:proofErr w:type="spellEnd"/>
      <w:r w:rsidRPr="00125229">
        <w:t xml:space="preserve"> ниже низкого уровня: 6 «б» - 0 (10);  7 «а»- 21,05 (21,05); 8 «б» - 0.  В 3 «а»; 5 «а»; 9 «а»; 8 «а»; 4 «а»; 6 «а»  качество </w:t>
      </w:r>
      <w:proofErr w:type="spellStart"/>
      <w:r w:rsidRPr="00125229">
        <w:t>обученности</w:t>
      </w:r>
      <w:proofErr w:type="spellEnd"/>
      <w:r w:rsidRPr="00125229">
        <w:t xml:space="preserve"> снизилось по сравнению с прошлым учебным годом. В новом учебном году усилить </w:t>
      </w:r>
      <w:proofErr w:type="gramStart"/>
      <w:r w:rsidRPr="00125229">
        <w:t>контроль за</w:t>
      </w:r>
      <w:proofErr w:type="gramEnd"/>
      <w:r w:rsidRPr="00125229">
        <w:t xml:space="preserve"> успеваемостью в этих классах. </w:t>
      </w:r>
    </w:p>
    <w:p w:rsidR="00DC6A9F" w:rsidRPr="00125229" w:rsidRDefault="00DC6A9F" w:rsidP="00DC6A9F">
      <w:pPr>
        <w:pStyle w:val="ad"/>
        <w:snapToGrid w:val="0"/>
        <w:spacing w:line="360" w:lineRule="auto"/>
        <w:jc w:val="both"/>
      </w:pPr>
      <w:r w:rsidRPr="00125229">
        <w:t xml:space="preserve">Повысилось качество </w:t>
      </w:r>
      <w:proofErr w:type="spellStart"/>
      <w:r w:rsidRPr="00125229">
        <w:t>обученности</w:t>
      </w:r>
      <w:proofErr w:type="spellEnd"/>
      <w:r w:rsidRPr="00125229">
        <w:t xml:space="preserve"> в 11 «а»-  46,67 (41,18); 4 «б»- 38,46 (36,36); 3 «к» - 50 (0);  4 «к» - 100 (0);  5 «к» - 50 (20). Стабильное качество </w:t>
      </w:r>
      <w:proofErr w:type="spellStart"/>
      <w:r w:rsidRPr="00125229">
        <w:t>обученности</w:t>
      </w:r>
      <w:proofErr w:type="spellEnd"/>
      <w:r w:rsidRPr="00125229">
        <w:t xml:space="preserve"> в 6 «к» классе.</w:t>
      </w:r>
    </w:p>
    <w:p w:rsidR="00DC6A9F" w:rsidRPr="00125229" w:rsidRDefault="00DC6A9F" w:rsidP="00DC6A9F">
      <w:pPr>
        <w:spacing w:after="0" w:line="360" w:lineRule="auto"/>
        <w:ind w:left="2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РЕЗУЛЬТАТЫ ККР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Анализ результатов группового проекта в 4 классах за 3 года</w:t>
      </w:r>
    </w:p>
    <w:tbl>
      <w:tblPr>
        <w:tblW w:w="14202" w:type="dxa"/>
        <w:jc w:val="center"/>
        <w:tblInd w:w="98" w:type="dxa"/>
        <w:tblLook w:val="04A0"/>
      </w:tblPr>
      <w:tblGrid>
        <w:gridCol w:w="1958"/>
        <w:gridCol w:w="1274"/>
        <w:gridCol w:w="1385"/>
        <w:gridCol w:w="1343"/>
        <w:gridCol w:w="1511"/>
        <w:gridCol w:w="1365"/>
        <w:gridCol w:w="1418"/>
        <w:gridCol w:w="1328"/>
        <w:gridCol w:w="1275"/>
        <w:gridCol w:w="1345"/>
      </w:tblGrid>
      <w:tr w:rsidR="00DC6A9F" w:rsidRPr="00125229" w:rsidTr="00DC6A9F">
        <w:trPr>
          <w:trHeight w:val="645"/>
          <w:jc w:val="center"/>
        </w:trPr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DC6A9F" w:rsidRPr="00125229" w:rsidTr="00DC6A9F">
        <w:trPr>
          <w:trHeight w:val="315"/>
          <w:jc w:val="center"/>
        </w:trPr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DC6A9F" w:rsidRPr="00125229" w:rsidTr="00DC6A9F">
        <w:trPr>
          <w:trHeight w:val="429"/>
          <w:jc w:val="center"/>
        </w:trPr>
        <w:tc>
          <w:tcPr>
            <w:tcW w:w="195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DC6A9F" w:rsidRPr="00125229" w:rsidTr="00DC6A9F">
        <w:trPr>
          <w:trHeight w:val="120"/>
          <w:jc w:val="center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proofErr w:type="gramStart"/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3,31%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3,33%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3,94%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48,70%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49,22%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49,26%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47,99%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47,45%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46,81%</w:t>
            </w:r>
          </w:p>
        </w:tc>
      </w:tr>
      <w:tr w:rsidR="00DC6A9F" w:rsidRPr="00125229" w:rsidTr="00DC6A9F">
        <w:trPr>
          <w:trHeight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  <w:proofErr w:type="gramStart"/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17,65%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61,91%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58,82%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38,10%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23,53%</w:t>
            </w:r>
          </w:p>
        </w:tc>
      </w:tr>
    </w:tbl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25229">
        <w:rPr>
          <w:rFonts w:ascii="Times New Roman" w:hAnsi="Times New Roman" w:cs="Times New Roman"/>
          <w:sz w:val="24"/>
          <w:szCs w:val="24"/>
        </w:rPr>
        <w:t xml:space="preserve">в 2019-2020 учебном году два ученика не справились с работой. 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Анализ результатов читательской грамотности в 4 классах за 2 года</w:t>
      </w:r>
    </w:p>
    <w:tbl>
      <w:tblPr>
        <w:tblW w:w="13312" w:type="dxa"/>
        <w:jc w:val="center"/>
        <w:tblLayout w:type="fixed"/>
        <w:tblLook w:val="04A0"/>
      </w:tblPr>
      <w:tblGrid>
        <w:gridCol w:w="2416"/>
        <w:gridCol w:w="1530"/>
        <w:gridCol w:w="1428"/>
        <w:gridCol w:w="1276"/>
        <w:gridCol w:w="1276"/>
        <w:gridCol w:w="1417"/>
        <w:gridCol w:w="1276"/>
        <w:gridCol w:w="1276"/>
        <w:gridCol w:w="1417"/>
      </w:tblGrid>
      <w:tr w:rsidR="00DC6A9F" w:rsidRPr="00125229" w:rsidTr="00DC6A9F">
        <w:trPr>
          <w:trHeight w:val="510"/>
          <w:jc w:val="center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DC6A9F" w:rsidRPr="00125229" w:rsidTr="00DC6A9F">
        <w:trPr>
          <w:trHeight w:val="315"/>
          <w:jc w:val="center"/>
        </w:trPr>
        <w:tc>
          <w:tcPr>
            <w:tcW w:w="2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Пониженный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DC6A9F" w:rsidRPr="00125229" w:rsidTr="00DC6A9F">
        <w:trPr>
          <w:trHeight w:val="180"/>
          <w:jc w:val="center"/>
        </w:trPr>
        <w:tc>
          <w:tcPr>
            <w:tcW w:w="24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DC6A9F" w:rsidRPr="00125229" w:rsidTr="00DC6A9F">
        <w:trPr>
          <w:trHeight w:val="315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gramStart"/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29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bookmarkEnd w:id="0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29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bookmarkEnd w:id="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74,41%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73,33%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25,60%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</w:p>
        </w:tc>
      </w:tr>
      <w:tr w:rsidR="00DC6A9F" w:rsidRPr="00125229" w:rsidTr="00DC6A9F">
        <w:trPr>
          <w:trHeight w:val="315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proofErr w:type="gramStart"/>
            <w:r w:rsidRPr="0012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7,58%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10,86%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12,75%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64,64%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62,42%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17,36%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17,25%</w:t>
            </w:r>
          </w:p>
        </w:tc>
      </w:tr>
    </w:tbl>
    <w:p w:rsidR="00DC6A9F" w:rsidRPr="00125229" w:rsidRDefault="00DC6A9F" w:rsidP="00DC6A9F">
      <w:pPr>
        <w:tabs>
          <w:tab w:val="left" w:pos="2068"/>
          <w:tab w:val="left" w:pos="4638"/>
          <w:tab w:val="left" w:pos="9210"/>
          <w:tab w:val="left" w:pos="111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125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125229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из таблиц можно сделать вывод, что организованная работа по формированию умений работать с текстом дает положительные результаты. У учеников формируются умения  </w:t>
      </w:r>
      <w:r w:rsidRPr="00125229">
        <w:rPr>
          <w:rFonts w:ascii="Times New Roman" w:eastAsia="Times New Roman" w:hAnsi="Times New Roman" w:cs="Times New Roman"/>
          <w:bCs/>
          <w:sz w:val="24"/>
          <w:szCs w:val="24"/>
        </w:rPr>
        <w:t>глубокого и детального понимания содержания и формы текста и использование информации из текста для различных целей. Есть обучающиеся, которые показывают пониженный уровень при работе с текстом, по решению ПМПК им определена другая программа обучения.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 xml:space="preserve">Уровень  </w:t>
      </w:r>
      <w:proofErr w:type="spellStart"/>
      <w:r w:rsidRPr="0012522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125229">
        <w:rPr>
          <w:rFonts w:ascii="Times New Roman" w:hAnsi="Times New Roman" w:cs="Times New Roman"/>
          <w:b/>
          <w:sz w:val="24"/>
          <w:szCs w:val="24"/>
        </w:rPr>
        <w:t xml:space="preserve"> читательской грамотности у обучающихся 6-х классов в сравнении за два года.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716"/>
        <w:gridCol w:w="1008"/>
        <w:gridCol w:w="12"/>
        <w:gridCol w:w="814"/>
        <w:gridCol w:w="1125"/>
        <w:gridCol w:w="33"/>
        <w:gridCol w:w="817"/>
        <w:gridCol w:w="885"/>
        <w:gridCol w:w="786"/>
        <w:gridCol w:w="915"/>
        <w:gridCol w:w="769"/>
      </w:tblGrid>
      <w:tr w:rsidR="00DC6A9F" w:rsidRPr="00125229" w:rsidTr="00DC6A9F">
        <w:trPr>
          <w:trHeight w:val="360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достижений (</w:t>
            </w:r>
            <w:r w:rsidRPr="001252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учащихся, результаты которых соответствуют данному уровню достижений</w:t>
            </w: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6A9F" w:rsidRPr="00125229" w:rsidTr="00DC6A9F">
        <w:trPr>
          <w:trHeight w:val="223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197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DC6A9F" w:rsidRPr="00125229" w:rsidTr="00DC6A9F">
        <w:trPr>
          <w:trHeight w:val="223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DC6A9F" w:rsidRPr="00125229" w:rsidTr="00DC6A9F">
        <w:trPr>
          <w:trHeight w:val="223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gramStart"/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68,42%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31,58%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C6A9F" w:rsidRPr="00125229" w:rsidTr="00DC6A9F">
        <w:trPr>
          <w:trHeight w:val="223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proofErr w:type="gramStart"/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4,46%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8,44%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24,74%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18,79%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53,44%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60,07%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17,35%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12,71%</w:t>
            </w:r>
          </w:p>
        </w:tc>
      </w:tr>
    </w:tbl>
    <w:p w:rsidR="00DC6A9F" w:rsidRPr="00125229" w:rsidRDefault="00DC6A9F" w:rsidP="00DC6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6A9F" w:rsidRPr="00125229" w:rsidRDefault="00DC6A9F" w:rsidP="00DC6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125229">
        <w:rPr>
          <w:rFonts w:ascii="Times New Roman" w:hAnsi="Times New Roman" w:cs="Times New Roman"/>
          <w:sz w:val="24"/>
          <w:szCs w:val="24"/>
        </w:rPr>
        <w:t xml:space="preserve"> В 2019 году базовый уровень увеличился, а вот учащихся с повышенным уровнем нет.</w:t>
      </w:r>
    </w:p>
    <w:p w:rsidR="00DC6A9F" w:rsidRPr="00125229" w:rsidRDefault="00DC6A9F" w:rsidP="00DC6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 xml:space="preserve">Все мероприятия в школе по ЧГ направить на формирование повышенного уровня хотя бы у 20% 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.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РЕЗУЛЬТАТЫ ККР ПО ЕСТЕСТВОЗНАНИЮ в 8 КЛАССЕ в сравнении за 2 года.</w:t>
      </w:r>
    </w:p>
    <w:tbl>
      <w:tblPr>
        <w:tblW w:w="10915" w:type="dxa"/>
        <w:jc w:val="center"/>
        <w:tblInd w:w="-1026" w:type="dxa"/>
        <w:tblLook w:val="04A0"/>
      </w:tblPr>
      <w:tblGrid>
        <w:gridCol w:w="1276"/>
        <w:gridCol w:w="1559"/>
        <w:gridCol w:w="1560"/>
        <w:gridCol w:w="1842"/>
        <w:gridCol w:w="1418"/>
        <w:gridCol w:w="1417"/>
        <w:gridCol w:w="1843"/>
      </w:tblGrid>
      <w:tr w:rsidR="00DC6A9F" w:rsidRPr="00125229" w:rsidTr="00DC6A9F">
        <w:trPr>
          <w:trHeight w:val="4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Ниже базового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DC6A9F" w:rsidRPr="00125229" w:rsidTr="00DC6A9F">
        <w:trPr>
          <w:trHeight w:val="2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</w:tr>
      <w:tr w:rsidR="00DC6A9F" w:rsidRPr="00125229" w:rsidTr="00DC6A9F">
        <w:trPr>
          <w:trHeight w:val="2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H7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6,25%</w:t>
            </w:r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I7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6,25%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J7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87,50%</w:t>
            </w:r>
            <w:bookmarkEnd w:id="4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C6A9F" w:rsidRPr="00125229" w:rsidTr="00DC6A9F">
        <w:trPr>
          <w:trHeight w:val="25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19,01%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63,26%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61,24%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17,74%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8,6%</w:t>
            </w:r>
          </w:p>
        </w:tc>
      </w:tr>
    </w:tbl>
    <w:p w:rsidR="00DC6A9F" w:rsidRPr="00125229" w:rsidRDefault="00DC6A9F" w:rsidP="00DC6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Вывод:</w:t>
      </w:r>
      <w:r w:rsidRPr="00125229">
        <w:rPr>
          <w:rFonts w:ascii="Times New Roman" w:hAnsi="Times New Roman" w:cs="Times New Roman"/>
          <w:sz w:val="24"/>
          <w:szCs w:val="24"/>
        </w:rPr>
        <w:t xml:space="preserve"> результаты высокие, педагогам необходимо удерживать этот уровень. В 2019году резко понизились результаты повышенного уровня.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Анализ ВПР в 4 классах за 2 года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13041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7"/>
        <w:gridCol w:w="1418"/>
        <w:gridCol w:w="1275"/>
        <w:gridCol w:w="1276"/>
        <w:gridCol w:w="1276"/>
        <w:gridCol w:w="1276"/>
        <w:gridCol w:w="1417"/>
        <w:gridCol w:w="1276"/>
      </w:tblGrid>
      <w:tr w:rsidR="00DC6A9F" w:rsidRPr="00125229" w:rsidTr="00DC6A9F">
        <w:trPr>
          <w:trHeight w:val="237"/>
          <w:jc w:val="center"/>
        </w:trPr>
        <w:tc>
          <w:tcPr>
            <w:tcW w:w="2410" w:type="dxa"/>
            <w:vMerge w:val="restart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10631" w:type="dxa"/>
            <w:gridSpan w:val="8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</w:t>
            </w:r>
          </w:p>
        </w:tc>
      </w:tr>
      <w:tr w:rsidR="00DC6A9F" w:rsidRPr="00125229" w:rsidTr="00DC6A9F">
        <w:trPr>
          <w:trHeight w:val="240"/>
          <w:jc w:val="center"/>
        </w:trPr>
        <w:tc>
          <w:tcPr>
            <w:tcW w:w="2410" w:type="dxa"/>
            <w:vMerge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6A9F" w:rsidRPr="00125229" w:rsidTr="00DC6A9F">
        <w:trPr>
          <w:trHeight w:val="254"/>
          <w:jc w:val="center"/>
        </w:trPr>
        <w:tc>
          <w:tcPr>
            <w:tcW w:w="2410" w:type="dxa"/>
            <w:vMerge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8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5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7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DC6A9F" w:rsidRPr="00125229" w:rsidTr="00DC6A9F">
        <w:trPr>
          <w:trHeight w:val="278"/>
          <w:jc w:val="center"/>
        </w:trPr>
        <w:tc>
          <w:tcPr>
            <w:tcW w:w="2410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37,8</w:t>
            </w:r>
          </w:p>
        </w:tc>
      </w:tr>
      <w:tr w:rsidR="00DC6A9F" w:rsidRPr="00125229" w:rsidTr="00DC6A9F">
        <w:trPr>
          <w:trHeight w:val="281"/>
          <w:jc w:val="center"/>
        </w:trPr>
        <w:tc>
          <w:tcPr>
            <w:tcW w:w="2410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DC6A9F" w:rsidRPr="00125229" w:rsidTr="00DC6A9F">
        <w:trPr>
          <w:trHeight w:val="400"/>
          <w:jc w:val="center"/>
        </w:trPr>
        <w:tc>
          <w:tcPr>
            <w:tcW w:w="2410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46,7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33,3 </w:t>
            </w:r>
          </w:p>
        </w:tc>
      </w:tr>
    </w:tbl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522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25229">
        <w:rPr>
          <w:rFonts w:ascii="Times New Roman" w:hAnsi="Times New Roman" w:cs="Times New Roman"/>
          <w:sz w:val="24"/>
          <w:szCs w:val="24"/>
        </w:rPr>
        <w:t>качество выполнения работы составило 80 %, а в прошлом году 73,5 %. Подтвердили (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Отм.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=Отм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журналу) 8 (53 %) учеников, повысили (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.&gt;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журналу) 7 (47 %) учеников.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13041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417"/>
        <w:gridCol w:w="1418"/>
        <w:gridCol w:w="1275"/>
        <w:gridCol w:w="1276"/>
        <w:gridCol w:w="1276"/>
        <w:gridCol w:w="1276"/>
        <w:gridCol w:w="1417"/>
        <w:gridCol w:w="1276"/>
      </w:tblGrid>
      <w:tr w:rsidR="00DC6A9F" w:rsidRPr="00125229" w:rsidTr="00DC6A9F">
        <w:trPr>
          <w:trHeight w:val="237"/>
          <w:jc w:val="center"/>
        </w:trPr>
        <w:tc>
          <w:tcPr>
            <w:tcW w:w="2410" w:type="dxa"/>
            <w:vMerge w:val="restart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0631" w:type="dxa"/>
            <w:gridSpan w:val="8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Распределение</w:t>
            </w:r>
          </w:p>
        </w:tc>
      </w:tr>
      <w:tr w:rsidR="00DC6A9F" w:rsidRPr="00125229" w:rsidTr="00DC6A9F">
        <w:trPr>
          <w:trHeight w:val="285"/>
          <w:jc w:val="center"/>
        </w:trPr>
        <w:tc>
          <w:tcPr>
            <w:tcW w:w="2410" w:type="dxa"/>
            <w:vMerge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6A9F" w:rsidRPr="00125229" w:rsidTr="00DC6A9F">
        <w:trPr>
          <w:trHeight w:val="210"/>
          <w:jc w:val="center"/>
        </w:trPr>
        <w:tc>
          <w:tcPr>
            <w:tcW w:w="2410" w:type="dxa"/>
            <w:vMerge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8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5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7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DC6A9F" w:rsidRPr="00125229" w:rsidTr="00DC6A9F">
        <w:trPr>
          <w:trHeight w:val="278"/>
          <w:jc w:val="center"/>
        </w:trPr>
        <w:tc>
          <w:tcPr>
            <w:tcW w:w="2410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417" w:type="dxa"/>
            <w:shd w:val="clear" w:color="auto" w:fill="auto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shd w:val="clear" w:color="auto" w:fill="auto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  <w:shd w:val="clear" w:color="auto" w:fill="auto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1417" w:type="dxa"/>
            <w:shd w:val="clear" w:color="auto" w:fill="auto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23,1</w:t>
            </w:r>
          </w:p>
        </w:tc>
      </w:tr>
      <w:tr w:rsidR="00DC6A9F" w:rsidRPr="00125229" w:rsidTr="00DC6A9F">
        <w:trPr>
          <w:trHeight w:val="281"/>
          <w:jc w:val="center"/>
        </w:trPr>
        <w:tc>
          <w:tcPr>
            <w:tcW w:w="2410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1417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DC6A9F" w:rsidRPr="00125229" w:rsidTr="00DC6A9F">
        <w:trPr>
          <w:trHeight w:val="400"/>
          <w:jc w:val="center"/>
        </w:trPr>
        <w:tc>
          <w:tcPr>
            <w:tcW w:w="2410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</w:p>
        </w:tc>
        <w:tc>
          <w:tcPr>
            <w:tcW w:w="1275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33,3 </w:t>
            </w:r>
          </w:p>
        </w:tc>
        <w:tc>
          <w:tcPr>
            <w:tcW w:w="1417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DC6A9F" w:rsidRPr="00125229" w:rsidRDefault="00DC6A9F" w:rsidP="00DC6A9F">
      <w:pPr>
        <w:tabs>
          <w:tab w:val="left" w:pos="3539"/>
          <w:tab w:val="left" w:pos="4961"/>
          <w:tab w:val="left" w:pos="6383"/>
        </w:tabs>
        <w:autoSpaceDE w:val="0"/>
        <w:autoSpaceDN w:val="0"/>
        <w:adjustRightInd w:val="0"/>
        <w:spacing w:after="0" w:line="360" w:lineRule="auto"/>
        <w:ind w:left="15"/>
        <w:rPr>
          <w:rFonts w:ascii="Times New Roman" w:hAnsi="Times New Roman" w:cs="Times New Roman"/>
          <w:b/>
          <w:sz w:val="24"/>
          <w:szCs w:val="24"/>
        </w:rPr>
      </w:pPr>
    </w:p>
    <w:p w:rsidR="00DC6A9F" w:rsidRPr="00125229" w:rsidRDefault="00DC6A9F" w:rsidP="00DC6A9F">
      <w:pPr>
        <w:tabs>
          <w:tab w:val="left" w:pos="3539"/>
          <w:tab w:val="left" w:pos="4961"/>
          <w:tab w:val="left" w:pos="6383"/>
        </w:tabs>
        <w:autoSpaceDE w:val="0"/>
        <w:autoSpaceDN w:val="0"/>
        <w:adjustRightInd w:val="0"/>
        <w:spacing w:after="0" w:line="360" w:lineRule="auto"/>
        <w:ind w:left="1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522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25229">
        <w:rPr>
          <w:rFonts w:ascii="Times New Roman" w:hAnsi="Times New Roman" w:cs="Times New Roman"/>
          <w:sz w:val="24"/>
          <w:szCs w:val="24"/>
        </w:rPr>
        <w:t xml:space="preserve"> качество выполнения работы составило 73,3 %, а в прошлом году 72,7 %. Подтвердили (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Отм.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=Отм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журналу) 8 (53 %) учеников, повысили (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.&gt;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журналу) 7 (47 %) учеников. Один обучающийся не справился с работой, по </w:t>
      </w:r>
      <w:r w:rsidRPr="00125229">
        <w:rPr>
          <w:rFonts w:ascii="Times New Roman" w:eastAsia="Times New Roman" w:hAnsi="Times New Roman" w:cs="Times New Roman"/>
          <w:bCs/>
          <w:sz w:val="24"/>
          <w:szCs w:val="24"/>
        </w:rPr>
        <w:t>решению ПМПК ему определена другая программа обучения.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12292" w:type="dxa"/>
        <w:jc w:val="center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1276"/>
        <w:gridCol w:w="1276"/>
        <w:gridCol w:w="1276"/>
        <w:gridCol w:w="1275"/>
        <w:gridCol w:w="1276"/>
        <w:gridCol w:w="1276"/>
        <w:gridCol w:w="1276"/>
        <w:gridCol w:w="1417"/>
      </w:tblGrid>
      <w:tr w:rsidR="00DC6A9F" w:rsidRPr="00125229" w:rsidTr="00DC6A9F">
        <w:trPr>
          <w:trHeight w:val="237"/>
          <w:jc w:val="center"/>
        </w:trPr>
        <w:tc>
          <w:tcPr>
            <w:tcW w:w="1944" w:type="dxa"/>
            <w:vMerge w:val="restart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10348" w:type="dxa"/>
            <w:gridSpan w:val="8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</w:t>
            </w:r>
          </w:p>
        </w:tc>
      </w:tr>
      <w:tr w:rsidR="00DC6A9F" w:rsidRPr="00125229" w:rsidTr="00DC6A9F">
        <w:trPr>
          <w:trHeight w:val="255"/>
          <w:jc w:val="center"/>
        </w:trPr>
        <w:tc>
          <w:tcPr>
            <w:tcW w:w="1944" w:type="dxa"/>
            <w:vMerge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6A9F" w:rsidRPr="00125229" w:rsidTr="00DC6A9F">
        <w:trPr>
          <w:trHeight w:val="240"/>
          <w:jc w:val="center"/>
        </w:trPr>
        <w:tc>
          <w:tcPr>
            <w:tcW w:w="1944" w:type="dxa"/>
            <w:vMerge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DC6A9F" w:rsidRPr="00125229" w:rsidTr="00DC6A9F">
        <w:trPr>
          <w:trHeight w:val="278"/>
          <w:jc w:val="center"/>
        </w:trPr>
        <w:tc>
          <w:tcPr>
            <w:tcW w:w="1944" w:type="dxa"/>
            <w:shd w:val="clear" w:color="auto" w:fill="auto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</w:tr>
      <w:tr w:rsidR="00DC6A9F" w:rsidRPr="00125229" w:rsidTr="00DC6A9F">
        <w:trPr>
          <w:trHeight w:val="281"/>
          <w:jc w:val="center"/>
        </w:trPr>
        <w:tc>
          <w:tcPr>
            <w:tcW w:w="1944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</w:tr>
      <w:tr w:rsidR="00DC6A9F" w:rsidRPr="00125229" w:rsidTr="00DC6A9F">
        <w:trPr>
          <w:trHeight w:val="400"/>
          <w:jc w:val="center"/>
        </w:trPr>
        <w:tc>
          <w:tcPr>
            <w:tcW w:w="1944" w:type="dxa"/>
            <w:shd w:val="clear" w:color="auto" w:fill="auto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A9F" w:rsidRPr="00125229" w:rsidRDefault="00DC6A9F" w:rsidP="00DC6A9F">
            <w:pPr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46,7</w:t>
            </w:r>
          </w:p>
        </w:tc>
      </w:tr>
    </w:tbl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522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25229">
        <w:rPr>
          <w:rFonts w:ascii="Times New Roman" w:hAnsi="Times New Roman" w:cs="Times New Roman"/>
          <w:sz w:val="24"/>
          <w:szCs w:val="24"/>
        </w:rPr>
        <w:t>качество выполнения работы ниже по сравнению с прошлым годом - 86,7  %, а в прошлом году 91,2 %. Подтвердили (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Отм.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журналу) 9 (60 %) учеников, повысили (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.&gt;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журналу) 6 (40 %) учеников.</w:t>
      </w:r>
    </w:p>
    <w:p w:rsidR="00DC6A9F" w:rsidRPr="00125229" w:rsidRDefault="00DC6A9F" w:rsidP="00DC6A9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  <w:r w:rsidRPr="00125229">
        <w:rPr>
          <w:rFonts w:ascii="Times New Roman" w:hAnsi="Times New Roman" w:cs="Times New Roman"/>
          <w:sz w:val="24"/>
          <w:szCs w:val="24"/>
        </w:rPr>
        <w:t xml:space="preserve">  в этом учебном году выпускники начальной школы выполняли работы ИКР  и ВПР. Результаты ИКР показывают, что все выпускники начальной школы справляются с предложенными заданиями по читательской грамотности и группового проекта.  В большей степени ребята справились с заданиями базового уровня,  ниже результаты повышенного уровня. </w:t>
      </w:r>
    </w:p>
    <w:p w:rsidR="00DC6A9F" w:rsidRPr="00125229" w:rsidRDefault="00DC6A9F" w:rsidP="00DC6A9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lastRenderedPageBreak/>
        <w:t>С заданиями ВПР по русскому языку, математик</w:t>
      </w:r>
      <w:r w:rsidR="006A675C" w:rsidRPr="00125229">
        <w:rPr>
          <w:rFonts w:ascii="Times New Roman" w:hAnsi="Times New Roman" w:cs="Times New Roman"/>
          <w:sz w:val="24"/>
          <w:szCs w:val="24"/>
        </w:rPr>
        <w:t>е и окружающему миру ребята так</w:t>
      </w:r>
      <w:r w:rsidRPr="00125229">
        <w:rPr>
          <w:rFonts w:ascii="Times New Roman" w:hAnsi="Times New Roman" w:cs="Times New Roman"/>
          <w:sz w:val="24"/>
          <w:szCs w:val="24"/>
        </w:rPr>
        <w:t xml:space="preserve">же справились. Показатели говорят в основном о правильном выборе методов и форм работы в классе учителями, умении построить работу над системным повторением и обобщением учебного материала. Выпускники начальной школы овладели базовым и повышенным уровнем  знаний по программе. 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ВПР в 5 и 6-х классах за два учебных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1349"/>
        <w:gridCol w:w="1344"/>
        <w:gridCol w:w="1021"/>
        <w:gridCol w:w="1282"/>
        <w:gridCol w:w="3437"/>
      </w:tblGrid>
      <w:tr w:rsidR="00DC6A9F" w:rsidRPr="00125229" w:rsidTr="00DC6A9F">
        <w:trPr>
          <w:trHeight w:val="383"/>
          <w:jc w:val="center"/>
        </w:trPr>
        <w:tc>
          <w:tcPr>
            <w:tcW w:w="959" w:type="dxa"/>
            <w:vMerge w:val="restart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2017-2018уч</w:t>
            </w:r>
            <w:proofErr w:type="gramStart"/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2018-2019уч</w:t>
            </w:r>
            <w:proofErr w:type="gramStart"/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437" w:type="dxa"/>
            <w:vMerge w:val="restart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6A9F" w:rsidRPr="00125229" w:rsidTr="00DC6A9F">
        <w:trPr>
          <w:trHeight w:val="583"/>
          <w:jc w:val="center"/>
        </w:trPr>
        <w:tc>
          <w:tcPr>
            <w:tcW w:w="959" w:type="dxa"/>
            <w:vMerge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3437" w:type="dxa"/>
            <w:vMerge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A9F" w:rsidRPr="00125229" w:rsidTr="00DC6A9F">
        <w:trPr>
          <w:trHeight w:val="498"/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75C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спеваемость ниже,</w:t>
            </w:r>
            <w:r w:rsidR="006A675C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</w:t>
            </w: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немного выше 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выше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выше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3437" w:type="dxa"/>
          </w:tcPr>
          <w:p w:rsidR="00DC6A9F" w:rsidRPr="00125229" w:rsidRDefault="006A675C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="00DC6A9F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gramStart"/>
            <w:r w:rsidR="00DC6A9F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</w:t>
            </w:r>
            <w:r w:rsidR="00DC6A9F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во ниже</w:t>
            </w:r>
          </w:p>
        </w:tc>
      </w:tr>
      <w:tr w:rsidR="00DC6A9F" w:rsidRPr="00125229" w:rsidTr="00DC6A9F">
        <w:trPr>
          <w:trHeight w:val="509"/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выше</w:t>
            </w:r>
          </w:p>
        </w:tc>
      </w:tr>
      <w:tr w:rsidR="00DC6A9F" w:rsidRPr="00125229" w:rsidTr="00DC6A9F">
        <w:trPr>
          <w:jc w:val="center"/>
        </w:trPr>
        <w:tc>
          <w:tcPr>
            <w:tcW w:w="959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343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снизилось</w:t>
            </w:r>
          </w:p>
        </w:tc>
      </w:tr>
    </w:tbl>
    <w:p w:rsidR="00DC6A9F" w:rsidRPr="00125229" w:rsidRDefault="00DC6A9F" w:rsidP="00DC6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6A675C" w:rsidRPr="00125229">
        <w:rPr>
          <w:rFonts w:ascii="Times New Roman" w:eastAsia="Times New Roman" w:hAnsi="Times New Roman" w:cs="Times New Roman"/>
          <w:sz w:val="24"/>
          <w:szCs w:val="24"/>
        </w:rPr>
        <w:t>м предметникам детально провести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A675C" w:rsidRPr="00125229">
        <w:rPr>
          <w:rFonts w:ascii="Times New Roman" w:eastAsia="Times New Roman" w:hAnsi="Times New Roman" w:cs="Times New Roman"/>
          <w:sz w:val="24"/>
          <w:szCs w:val="24"/>
        </w:rPr>
        <w:t xml:space="preserve">нализ ВПР и спланировать </w:t>
      </w:r>
      <w:proofErr w:type="gramStart"/>
      <w:r w:rsidR="006A675C" w:rsidRPr="00125229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="006A675C" w:rsidRPr="0012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как на уроках, так и консультациях по ликвидации пробелов умений</w:t>
      </w:r>
      <w:r w:rsidR="006A675C" w:rsidRPr="001252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которые ещё не сформировались у обучающихся.</w:t>
      </w:r>
    </w:p>
    <w:p w:rsidR="00DC6A9F" w:rsidRPr="00125229" w:rsidRDefault="00DC6A9F" w:rsidP="00DC6A9F">
      <w:pPr>
        <w:spacing w:after="0" w:line="360" w:lineRule="auto"/>
        <w:ind w:firstLine="8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итоговой аттестации выпускн</w:t>
      </w:r>
      <w:r w:rsidR="002A45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иков за курс основной школы в 2019-2020 учебном </w:t>
      </w:r>
      <w:r w:rsidRPr="0012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</w:t>
      </w:r>
      <w:r w:rsidR="002A45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</w:p>
    <w:p w:rsidR="00DC6A9F" w:rsidRPr="00125229" w:rsidRDefault="00DC6A9F" w:rsidP="00DC6A9F">
      <w:pPr>
        <w:spacing w:after="0" w:line="360" w:lineRule="auto"/>
        <w:ind w:firstLine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В 9-ом классе  15 </w:t>
      </w:r>
      <w:proofErr w:type="gramStart"/>
      <w:r w:rsidRPr="001252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11359" w:type="dxa"/>
        <w:jc w:val="center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54"/>
        <w:gridCol w:w="1517"/>
        <w:gridCol w:w="662"/>
        <w:gridCol w:w="662"/>
        <w:gridCol w:w="662"/>
        <w:gridCol w:w="747"/>
        <w:gridCol w:w="2123"/>
        <w:gridCol w:w="2123"/>
      </w:tblGrid>
      <w:tr w:rsidR="00DC6A9F" w:rsidRPr="00125229" w:rsidTr="00DC6A9F">
        <w:trPr>
          <w:cantSplit/>
          <w:jc w:val="center"/>
        </w:trPr>
        <w:tc>
          <w:tcPr>
            <w:tcW w:w="609" w:type="dxa"/>
            <w:vMerge w:val="restart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  <w:vMerge w:val="restart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7" w:type="dxa"/>
            <w:vMerge w:val="restart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733" w:type="dxa"/>
            <w:gridSpan w:val="4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3" w:type="dxa"/>
            <w:vMerge w:val="restart"/>
            <w:hideMark/>
          </w:tcPr>
          <w:p w:rsidR="00DC6A9F" w:rsidRPr="00125229" w:rsidRDefault="006A675C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DC6A9F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 </w:t>
            </w:r>
            <w:proofErr w:type="spellStart"/>
            <w:r w:rsidR="00DC6A9F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C6A9F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DC6A9F" w:rsidRPr="00125229" w:rsidTr="00DC6A9F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3" w:type="dxa"/>
            <w:vAlign w:val="center"/>
            <w:hideMark/>
          </w:tcPr>
          <w:p w:rsidR="00DC6A9F" w:rsidRPr="00125229" w:rsidRDefault="00DC6A9F" w:rsidP="006A6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675C"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vAlign w:val="center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A9F" w:rsidRPr="00125229" w:rsidTr="00DC6A9F">
        <w:trPr>
          <w:jc w:val="center"/>
        </w:trPr>
        <w:tc>
          <w:tcPr>
            <w:tcW w:w="609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(27) 4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(22)  3,2</w:t>
            </w:r>
          </w:p>
        </w:tc>
      </w:tr>
      <w:tr w:rsidR="00DC6A9F" w:rsidRPr="00125229" w:rsidTr="00DC6A9F">
        <w:trPr>
          <w:trHeight w:val="234"/>
          <w:jc w:val="center"/>
        </w:trPr>
        <w:tc>
          <w:tcPr>
            <w:tcW w:w="609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(16,7)3,7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(17) 3,9</w:t>
            </w:r>
          </w:p>
        </w:tc>
      </w:tr>
      <w:tr w:rsidR="00DC6A9F" w:rsidRPr="00125229" w:rsidTr="00DC6A9F">
        <w:trPr>
          <w:trHeight w:val="234"/>
          <w:jc w:val="center"/>
        </w:trPr>
        <w:tc>
          <w:tcPr>
            <w:tcW w:w="609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23(4)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(21) 3,8</w:t>
            </w:r>
          </w:p>
        </w:tc>
      </w:tr>
      <w:tr w:rsidR="00DC6A9F" w:rsidRPr="00125229" w:rsidTr="00DC6A9F">
        <w:trPr>
          <w:trHeight w:val="234"/>
          <w:jc w:val="center"/>
        </w:trPr>
        <w:tc>
          <w:tcPr>
            <w:tcW w:w="609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27(3,6)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(24) 3,5</w:t>
            </w:r>
          </w:p>
        </w:tc>
      </w:tr>
      <w:tr w:rsidR="00DC6A9F" w:rsidRPr="00125229" w:rsidTr="00DC6A9F">
        <w:trPr>
          <w:trHeight w:val="234"/>
          <w:jc w:val="center"/>
        </w:trPr>
        <w:tc>
          <w:tcPr>
            <w:tcW w:w="609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(25) 3,6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(25) 3,4</w:t>
            </w:r>
          </w:p>
        </w:tc>
      </w:tr>
      <w:tr w:rsidR="00DC6A9F" w:rsidRPr="00125229" w:rsidTr="00DC6A9F">
        <w:trPr>
          <w:trHeight w:val="234"/>
          <w:jc w:val="center"/>
        </w:trPr>
        <w:tc>
          <w:tcPr>
            <w:tcW w:w="609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34(5)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(12) 3</w:t>
            </w:r>
          </w:p>
        </w:tc>
      </w:tr>
      <w:tr w:rsidR="00DC6A9F" w:rsidRPr="00125229" w:rsidTr="00DC6A9F">
        <w:trPr>
          <w:trHeight w:val="234"/>
          <w:jc w:val="center"/>
        </w:trPr>
        <w:tc>
          <w:tcPr>
            <w:tcW w:w="609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3" w:type="dxa"/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(45) 3</w:t>
            </w:r>
          </w:p>
        </w:tc>
      </w:tr>
      <w:tr w:rsidR="00DC6A9F" w:rsidRPr="00125229" w:rsidTr="00DC6A9F">
        <w:trPr>
          <w:trHeight w:val="234"/>
          <w:jc w:val="center"/>
        </w:trPr>
        <w:tc>
          <w:tcPr>
            <w:tcW w:w="609" w:type="dxa"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>(39)5</w:t>
            </w:r>
          </w:p>
        </w:tc>
        <w:tc>
          <w:tcPr>
            <w:tcW w:w="2123" w:type="dxa"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A9F" w:rsidRPr="00125229" w:rsidRDefault="00DC6A9F" w:rsidP="00DC6A9F">
      <w:pPr>
        <w:spacing w:after="0" w:line="360" w:lineRule="auto"/>
        <w:ind w:firstLine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>: По сравнению с прошлым учебным годом результат экзамена увеличился с 3,2 до 4-х баллов, по математике уменьшился на</w:t>
      </w:r>
      <w:r w:rsidR="006A675C" w:rsidRPr="0012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0,2,по физике выше на </w:t>
      </w:r>
      <w:proofErr w:type="gramStart"/>
      <w:r w:rsidRPr="00125229">
        <w:rPr>
          <w:rFonts w:ascii="Times New Roman" w:eastAsia="Times New Roman" w:hAnsi="Times New Roman" w:cs="Times New Roman"/>
          <w:sz w:val="24"/>
          <w:szCs w:val="24"/>
        </w:rPr>
        <w:t>0,2</w:t>
      </w:r>
      <w:proofErr w:type="gramEnd"/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но сдавал только 1 ученик, а в прошлом году 5 обучающихся. Небольшое увеличение  идёт по биологии и </w:t>
      </w:r>
      <w:r w:rsidR="006A675C" w:rsidRPr="00125229">
        <w:rPr>
          <w:rFonts w:ascii="Times New Roman" w:eastAsia="Times New Roman" w:hAnsi="Times New Roman" w:cs="Times New Roman"/>
          <w:sz w:val="24"/>
          <w:szCs w:val="24"/>
        </w:rPr>
        <w:t xml:space="preserve">стабильно по обществознанию, по химии сдают по 1-2 ученика, 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>но в этом году результат заметно лучше (вырос на 2 балла).</w:t>
      </w:r>
      <w:r w:rsidR="002A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>Географию по</w:t>
      </w:r>
      <w:r w:rsidR="002A45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229">
        <w:rPr>
          <w:rFonts w:ascii="Times New Roman" w:eastAsia="Times New Roman" w:hAnsi="Times New Roman" w:cs="Times New Roman"/>
          <w:sz w:val="24"/>
          <w:szCs w:val="24"/>
        </w:rPr>
        <w:t>прежнему</w:t>
      </w:r>
      <w:proofErr w:type="gramEnd"/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сдают на очень низком уровне. Историю выбрали в этом году и отличный результат.</w:t>
      </w:r>
    </w:p>
    <w:p w:rsidR="00DC6A9F" w:rsidRPr="00125229" w:rsidRDefault="00DC6A9F" w:rsidP="00CA27F4">
      <w:pPr>
        <w:spacing w:after="0" w:line="360" w:lineRule="auto"/>
        <w:ind w:firstLine="870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Данные о результатах итоговой аттестации выпускников за ку</w:t>
      </w:r>
      <w:r w:rsidR="00CA27F4">
        <w:rPr>
          <w:rFonts w:ascii="Times New Roman" w:hAnsi="Times New Roman" w:cs="Times New Roman"/>
          <w:b/>
          <w:sz w:val="24"/>
          <w:szCs w:val="24"/>
        </w:rPr>
        <w:t>рс средней школы в 2019-2020 учебном</w:t>
      </w:r>
      <w:r w:rsidR="006A675C" w:rsidRPr="0012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229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W w:w="12209" w:type="dxa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4218"/>
        <w:gridCol w:w="1643"/>
        <w:gridCol w:w="2126"/>
        <w:gridCol w:w="1576"/>
        <w:gridCol w:w="1416"/>
      </w:tblGrid>
      <w:tr w:rsidR="00DC6A9F" w:rsidRPr="00125229" w:rsidTr="002A4547">
        <w:trPr>
          <w:cantSplit/>
          <w:trHeight w:val="39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DC6A9F" w:rsidRPr="00125229" w:rsidTr="002A4547">
        <w:trPr>
          <w:cantSplit/>
          <w:trHeight w:val="424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DC6A9F" w:rsidRPr="00125229" w:rsidTr="002A4547">
        <w:trPr>
          <w:trHeight w:val="2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C6A9F" w:rsidRPr="00125229" w:rsidTr="002A4547">
        <w:trPr>
          <w:trHeight w:val="2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pStyle w:val="1"/>
              <w:spacing w:before="0" w:after="0"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125229">
              <w:rPr>
                <w:rFonts w:cs="Times New Roman"/>
                <w:b w:val="0"/>
                <w:sz w:val="24"/>
                <w:szCs w:val="24"/>
              </w:rPr>
              <w:t>Математика (профиль)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C6A9F" w:rsidRPr="00125229" w:rsidTr="002A4547">
        <w:trPr>
          <w:trHeight w:val="2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pStyle w:val="1"/>
              <w:spacing w:before="0" w:after="0"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125229">
              <w:rPr>
                <w:rFonts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2A4547" w:rsidRDefault="002A4547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47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C6A9F" w:rsidRPr="00125229" w:rsidTr="002A4547">
        <w:trPr>
          <w:trHeight w:val="2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pStyle w:val="1"/>
              <w:tabs>
                <w:tab w:val="clear" w:pos="0"/>
                <w:tab w:val="left" w:pos="708"/>
              </w:tabs>
              <w:spacing w:before="0" w:after="0"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125229">
              <w:rPr>
                <w:rFonts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CA27F4" w:rsidRDefault="00CA27F4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F4">
              <w:rPr>
                <w:rFonts w:ascii="Times New Roman" w:hAnsi="Times New Roman" w:cs="Times New Roman"/>
                <w:sz w:val="24"/>
                <w:szCs w:val="24"/>
              </w:rPr>
              <w:t>48.75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A9F" w:rsidRPr="00125229" w:rsidTr="002A4547">
        <w:trPr>
          <w:trHeight w:val="2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2A4547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pStyle w:val="1"/>
              <w:tabs>
                <w:tab w:val="clear" w:pos="0"/>
                <w:tab w:val="left" w:pos="708"/>
              </w:tabs>
              <w:spacing w:before="0" w:after="0"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125229">
              <w:rPr>
                <w:rFonts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A9F" w:rsidRPr="00125229" w:rsidTr="002A4547">
        <w:trPr>
          <w:trHeight w:val="2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2A4547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pStyle w:val="1"/>
              <w:tabs>
                <w:tab w:val="clear" w:pos="0"/>
                <w:tab w:val="left" w:pos="708"/>
              </w:tabs>
              <w:spacing w:before="0" w:after="0"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125229">
              <w:rPr>
                <w:rFonts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</w:tbl>
    <w:p w:rsidR="00DC6A9F" w:rsidRPr="00125229" w:rsidRDefault="00DC6A9F" w:rsidP="00DC6A9F">
      <w:pPr>
        <w:spacing w:before="240" w:after="0" w:line="36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125229">
        <w:rPr>
          <w:rFonts w:ascii="Times New Roman" w:hAnsi="Times New Roman" w:cs="Times New Roman"/>
          <w:sz w:val="24"/>
          <w:szCs w:val="24"/>
        </w:rPr>
        <w:t xml:space="preserve"> </w:t>
      </w:r>
      <w:r w:rsidR="00C43C43" w:rsidRPr="00125229">
        <w:rPr>
          <w:rFonts w:ascii="Times New Roman" w:hAnsi="Times New Roman" w:cs="Times New Roman"/>
          <w:sz w:val="24"/>
          <w:szCs w:val="24"/>
        </w:rPr>
        <w:t xml:space="preserve">В 2018 2019 учебном году </w:t>
      </w:r>
      <w:r w:rsidRPr="0012522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A675C" w:rsidRPr="00125229">
        <w:rPr>
          <w:rFonts w:ascii="Times New Roman" w:hAnsi="Times New Roman" w:cs="Times New Roman"/>
          <w:sz w:val="24"/>
          <w:szCs w:val="24"/>
        </w:rPr>
        <w:t>ы ЕГЭ по русскому языку  увеличи</w:t>
      </w:r>
      <w:r w:rsidRPr="00125229">
        <w:rPr>
          <w:rFonts w:ascii="Times New Roman" w:hAnsi="Times New Roman" w:cs="Times New Roman"/>
          <w:sz w:val="24"/>
          <w:szCs w:val="24"/>
        </w:rPr>
        <w:t>лись на 3,75</w:t>
      </w:r>
      <w:r w:rsidR="006A675C" w:rsidRPr="00125229">
        <w:rPr>
          <w:rFonts w:ascii="Times New Roman" w:hAnsi="Times New Roman" w:cs="Times New Roman"/>
          <w:sz w:val="24"/>
          <w:szCs w:val="24"/>
        </w:rPr>
        <w:t xml:space="preserve"> </w:t>
      </w:r>
      <w:r w:rsidRPr="00125229">
        <w:rPr>
          <w:rFonts w:ascii="Times New Roman" w:hAnsi="Times New Roman" w:cs="Times New Roman"/>
          <w:sz w:val="24"/>
          <w:szCs w:val="24"/>
        </w:rPr>
        <w:t xml:space="preserve">б., </w:t>
      </w:r>
      <w:r w:rsidR="00C43C43" w:rsidRPr="00125229">
        <w:rPr>
          <w:rFonts w:ascii="Times New Roman" w:hAnsi="Times New Roman" w:cs="Times New Roman"/>
          <w:sz w:val="24"/>
          <w:szCs w:val="24"/>
        </w:rPr>
        <w:t>в 2019 – 2020 году по русскому языку наблюдается стабильност</w:t>
      </w:r>
      <w:r w:rsidR="00CA27F4">
        <w:rPr>
          <w:rFonts w:ascii="Times New Roman" w:hAnsi="Times New Roman" w:cs="Times New Roman"/>
          <w:sz w:val="24"/>
          <w:szCs w:val="24"/>
        </w:rPr>
        <w:t xml:space="preserve">ь.  По математике по сравнению </w:t>
      </w:r>
      <w:r w:rsidR="00C43C43" w:rsidRPr="00125229">
        <w:rPr>
          <w:rFonts w:ascii="Times New Roman" w:hAnsi="Times New Roman" w:cs="Times New Roman"/>
          <w:sz w:val="24"/>
          <w:szCs w:val="24"/>
        </w:rPr>
        <w:t xml:space="preserve"> со стабильными (достаточно высокими результатами) в 2019 – 2020 учебном году наблюдается снижение</w:t>
      </w:r>
      <w:r w:rsidR="00CA27F4">
        <w:rPr>
          <w:rFonts w:ascii="Times New Roman" w:hAnsi="Times New Roman" w:cs="Times New Roman"/>
          <w:sz w:val="24"/>
          <w:szCs w:val="24"/>
        </w:rPr>
        <w:t xml:space="preserve"> результата на 2.8 балла, на 2.55 произошло снижение результата по обществознанию.</w:t>
      </w:r>
      <w:r w:rsidR="00C43C43" w:rsidRPr="00125229">
        <w:rPr>
          <w:rFonts w:ascii="Times New Roman" w:hAnsi="Times New Roman" w:cs="Times New Roman"/>
          <w:sz w:val="24"/>
          <w:szCs w:val="24"/>
        </w:rPr>
        <w:t xml:space="preserve"> Скорее всего в этом году повлияла ситуация с </w:t>
      </w:r>
      <w:r w:rsidR="00C43C43" w:rsidRPr="0012522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43C43" w:rsidRPr="00125229">
        <w:rPr>
          <w:rFonts w:ascii="Times New Roman" w:hAnsi="Times New Roman" w:cs="Times New Roman"/>
          <w:sz w:val="24"/>
          <w:szCs w:val="24"/>
        </w:rPr>
        <w:t xml:space="preserve"> – 19: особые условия подготовки, «свобода» в подготовке к экзаменам. </w:t>
      </w:r>
      <w:r w:rsidRPr="00125229">
        <w:rPr>
          <w:rFonts w:ascii="Times New Roman" w:hAnsi="Times New Roman" w:cs="Times New Roman"/>
          <w:sz w:val="24"/>
          <w:szCs w:val="24"/>
        </w:rPr>
        <w:t xml:space="preserve">Необходимо больше внимания уделять </w:t>
      </w:r>
      <w:proofErr w:type="spellStart"/>
      <w:r w:rsidRPr="0012522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229">
        <w:rPr>
          <w:rFonts w:ascii="Times New Roman" w:hAnsi="Times New Roman" w:cs="Times New Roman"/>
          <w:sz w:val="24"/>
          <w:szCs w:val="24"/>
        </w:rPr>
        <w:t xml:space="preserve"> работе. Многие обучающиеся сдавали экзамен ради экзамена, а поступать планировали в колледж. Нет мотивации и, следовательно,  низкие результаты ЕГЭ. </w:t>
      </w:r>
    </w:p>
    <w:p w:rsidR="00DC6A9F" w:rsidRPr="00125229" w:rsidRDefault="00DC6A9F" w:rsidP="00DC6A9F">
      <w:pPr>
        <w:pStyle w:val="a0"/>
        <w:spacing w:line="360" w:lineRule="auto"/>
        <w:jc w:val="center"/>
        <w:rPr>
          <w:b/>
          <w:u w:val="single"/>
          <w:lang w:eastAsia="en-US"/>
        </w:rPr>
      </w:pPr>
      <w:r w:rsidRPr="00125229">
        <w:rPr>
          <w:b/>
          <w:u w:val="single"/>
        </w:rPr>
        <w:t>Распределение участников муниципального этапа олимпиады по предметам и классам в сравнении за два года.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811"/>
        <w:gridCol w:w="2129"/>
        <w:gridCol w:w="1706"/>
        <w:gridCol w:w="1411"/>
        <w:gridCol w:w="1558"/>
        <w:gridCol w:w="1411"/>
        <w:gridCol w:w="1425"/>
        <w:gridCol w:w="1561"/>
        <w:gridCol w:w="1774"/>
      </w:tblGrid>
      <w:tr w:rsidR="00DC6A9F" w:rsidRPr="00125229" w:rsidTr="00DC6A9F">
        <w:trPr>
          <w:cantSplit/>
          <w:trHeight w:val="950"/>
        </w:trPr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ind w:left="-99" w:right="-10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DC6A9F" w:rsidRPr="00125229" w:rsidTr="00DC6A9F">
        <w:trPr>
          <w:cantSplit/>
          <w:trHeight w:val="24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DC6A9F" w:rsidRPr="00125229" w:rsidTr="00DC6A9F">
        <w:trPr>
          <w:cantSplit/>
          <w:trHeight w:val="24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C6A9F" w:rsidRPr="00125229" w:rsidRDefault="00DC6A9F" w:rsidP="00DC6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1252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5229">
        <w:rPr>
          <w:rFonts w:ascii="Times New Roman" w:hAnsi="Times New Roman" w:cs="Times New Roman"/>
          <w:sz w:val="24"/>
          <w:szCs w:val="24"/>
        </w:rPr>
        <w:t>Количество участников школьного этапа В</w:t>
      </w:r>
      <w:r w:rsidR="00C43C43" w:rsidRPr="00125229">
        <w:rPr>
          <w:rFonts w:ascii="Times New Roman" w:hAnsi="Times New Roman" w:cs="Times New Roman"/>
          <w:sz w:val="24"/>
          <w:szCs w:val="24"/>
        </w:rPr>
        <w:t>С</w:t>
      </w:r>
      <w:r w:rsidRPr="00125229">
        <w:rPr>
          <w:rFonts w:ascii="Times New Roman" w:hAnsi="Times New Roman" w:cs="Times New Roman"/>
          <w:sz w:val="24"/>
          <w:szCs w:val="24"/>
        </w:rPr>
        <w:t>ОШ стабильно 85% обучающихся. Количество победителей по сравнению с прошлым учебным годом победителей увеличилось, а призёров меньше.  Количество обучающихся принявших участие в В</w:t>
      </w:r>
      <w:r w:rsidR="00C43C43" w:rsidRPr="00125229">
        <w:rPr>
          <w:rFonts w:ascii="Times New Roman" w:hAnsi="Times New Roman" w:cs="Times New Roman"/>
          <w:sz w:val="24"/>
          <w:szCs w:val="24"/>
        </w:rPr>
        <w:t>С</w:t>
      </w:r>
      <w:r w:rsidRPr="00125229">
        <w:rPr>
          <w:rFonts w:ascii="Times New Roman" w:hAnsi="Times New Roman" w:cs="Times New Roman"/>
          <w:sz w:val="24"/>
          <w:szCs w:val="24"/>
        </w:rPr>
        <w:t>ОШ на уровне школы с 7 по 11 класс уменьшилось и уменьшилось количество победителей и призеров 7-11 классах.</w:t>
      </w:r>
    </w:p>
    <w:p w:rsidR="00DC6A9F" w:rsidRPr="00125229" w:rsidRDefault="00DC6A9F" w:rsidP="00DC6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На муниципальном этапе В</w:t>
      </w:r>
      <w:r w:rsidR="00C43C43" w:rsidRPr="00125229">
        <w:rPr>
          <w:rFonts w:ascii="Times New Roman" w:hAnsi="Times New Roman" w:cs="Times New Roman"/>
          <w:sz w:val="24"/>
          <w:szCs w:val="24"/>
        </w:rPr>
        <w:t>С</w:t>
      </w:r>
      <w:r w:rsidRPr="00125229">
        <w:rPr>
          <w:rFonts w:ascii="Times New Roman" w:hAnsi="Times New Roman" w:cs="Times New Roman"/>
          <w:sz w:val="24"/>
          <w:szCs w:val="24"/>
        </w:rPr>
        <w:t>ОШ  в прошлом году приняли участие 29 человек, а в этом учебном году</w:t>
      </w:r>
      <w:r w:rsidR="00125229" w:rsidRPr="00125229">
        <w:rPr>
          <w:rFonts w:ascii="Times New Roman" w:hAnsi="Times New Roman" w:cs="Times New Roman"/>
          <w:sz w:val="24"/>
          <w:szCs w:val="24"/>
        </w:rPr>
        <w:t xml:space="preserve"> число участников  28 учеников. </w:t>
      </w:r>
      <w:r w:rsidRPr="00125229">
        <w:rPr>
          <w:rFonts w:ascii="Times New Roman" w:hAnsi="Times New Roman" w:cs="Times New Roman"/>
          <w:sz w:val="24"/>
          <w:szCs w:val="24"/>
        </w:rPr>
        <w:t xml:space="preserve">Наблюдается стабильность, но необходимо работу с </w:t>
      </w:r>
      <w:proofErr w:type="gramStart"/>
      <w:r w:rsidRPr="001252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5229">
        <w:rPr>
          <w:rFonts w:ascii="Times New Roman" w:hAnsi="Times New Roman" w:cs="Times New Roman"/>
          <w:sz w:val="24"/>
          <w:szCs w:val="24"/>
        </w:rPr>
        <w:t xml:space="preserve"> продолжить по увеличению количества обучающихся участников муниципального этапа ВОШ.</w:t>
      </w:r>
    </w:p>
    <w:p w:rsidR="00DC6A9F" w:rsidRPr="00125229" w:rsidRDefault="00DC6A9F" w:rsidP="00DC6A9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DC6A9F" w:rsidRPr="00125229" w:rsidRDefault="00DC6A9F" w:rsidP="009A799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Обратить внимание учителей-предметников на слабые результаты школьных олимпиад.</w:t>
      </w:r>
    </w:p>
    <w:p w:rsidR="00DC6A9F" w:rsidRPr="00125229" w:rsidRDefault="00DC6A9F" w:rsidP="009A799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олимпиадам.</w:t>
      </w:r>
    </w:p>
    <w:p w:rsidR="00DC6A9F" w:rsidRPr="00125229" w:rsidRDefault="00DC6A9F" w:rsidP="009A799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Учителям-предметникам:</w:t>
      </w:r>
    </w:p>
    <w:p w:rsidR="00DC6A9F" w:rsidRPr="00125229" w:rsidRDefault="00125229" w:rsidP="009A7992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собо уделить внимание победителям школьных олимпиад - повысить их олимпиадный уровень – для достойного участия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этапе олимпиад;</w:t>
      </w:r>
    </w:p>
    <w:p w:rsidR="00DC6A9F" w:rsidRPr="00125229" w:rsidRDefault="00125229" w:rsidP="009A7992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рганизовать коррекцию выявленных пробелов в знаниях и умениях учащихся на уроках и внеурочное время;</w:t>
      </w:r>
    </w:p>
    <w:p w:rsidR="00DC6A9F" w:rsidRPr="00125229" w:rsidRDefault="00125229" w:rsidP="009A7992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рганизовать регулярную внеклассную работу с одарёнными детьми, направленную на подготовку к олимпиадам разного уровня.</w:t>
      </w:r>
    </w:p>
    <w:p w:rsidR="00DC6A9F" w:rsidRPr="00125229" w:rsidRDefault="00DC6A9F" w:rsidP="00DC6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4. Классным руководителям:</w:t>
      </w:r>
    </w:p>
    <w:p w:rsidR="00DC6A9F" w:rsidRPr="00125229" w:rsidRDefault="00125229" w:rsidP="009A7992">
      <w:pPr>
        <w:widowControl w:val="0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роводить беседы с родителями о значимости участия детей в олимпиадах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A9F" w:rsidRPr="00125229" w:rsidRDefault="00125229" w:rsidP="009A7992">
      <w:pPr>
        <w:widowControl w:val="0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спользовать интерактивные источники информа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>ции при подготовке к олимпиадам;</w:t>
      </w:r>
    </w:p>
    <w:p w:rsidR="00DC6A9F" w:rsidRPr="00125229" w:rsidRDefault="00DC6A9F" w:rsidP="00DC6A9F">
      <w:pPr>
        <w:widowControl w:val="0"/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229">
        <w:rPr>
          <w:rFonts w:ascii="Times New Roman" w:hAnsi="Times New Roman" w:cs="Times New Roman"/>
          <w:b/>
          <w:sz w:val="24"/>
          <w:szCs w:val="24"/>
          <w:u w:val="single"/>
        </w:rPr>
        <w:t>Результаты работы ШНОУ  «ЭРУДИТ»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 xml:space="preserve">       Школьное научное общество учащихся (НОУ) –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Именно для таких ребят научное общество является надежной опорой и средством самоутверждения.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229">
        <w:rPr>
          <w:rFonts w:ascii="Times New Roman" w:hAnsi="Times New Roman" w:cs="Times New Roman"/>
          <w:sz w:val="24"/>
          <w:szCs w:val="24"/>
        </w:rPr>
        <w:t xml:space="preserve">           Организация научно-исследовательской деятельности учащихся - это составная часть обучения, воспитания школьников и является одной из приоритетных задач школы. НОУ позволяет учащимся попробовать свои силы в научно-исследовательской деятельности, раскрыть свой талант и раньше найти себя.  Членами НОУ являются учащиеся 1-11 классов и дошкольники, изъявившие желание участвовать в работе одной-двух секций общества.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 xml:space="preserve">   Цели НОУ: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eastAsia="+mn-ea" w:hAnsi="Times New Roman" w:cs="Times New Roman"/>
          <w:bCs/>
          <w:kern w:val="24"/>
          <w:sz w:val="24"/>
          <w:szCs w:val="24"/>
        </w:rPr>
        <w:lastRenderedPageBreak/>
        <w:t xml:space="preserve"> </w:t>
      </w:r>
      <w:r w:rsidRPr="00125229">
        <w:rPr>
          <w:rFonts w:ascii="Times New Roman" w:hAnsi="Times New Roman" w:cs="Times New Roman"/>
          <w:sz w:val="24"/>
          <w:szCs w:val="24"/>
        </w:rPr>
        <w:t>выявление и поддержка одаренных школьников, занимающихся исследовательской деятельностью, создание пространства для содержательного продуктивного диалога талантливых учащихся школы.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 xml:space="preserve">     </w:t>
      </w:r>
      <w:r w:rsidRPr="00125229">
        <w:rPr>
          <w:rFonts w:ascii="Times New Roman" w:hAnsi="Times New Roman" w:cs="Times New Roman"/>
          <w:b/>
          <w:sz w:val="24"/>
          <w:szCs w:val="24"/>
        </w:rPr>
        <w:t>Задачи научного общества учащихся: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-   содействовать повышению престижа и популяризации научных знаний;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-   развивать у школьников познавательную активность и творческие способности;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-  знакомить школьников с методами и приемами научного поиска;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- 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-  способствовать овладению учащимися искусством дискуссии, выступления перед аудиторией с докладами;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 xml:space="preserve">-  содействовать профессиональному самоопределению учащихся.       </w:t>
      </w:r>
    </w:p>
    <w:p w:rsidR="00DC6A9F" w:rsidRPr="00125229" w:rsidRDefault="00DC6A9F" w:rsidP="00DC6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b/>
          <w:sz w:val="24"/>
          <w:szCs w:val="24"/>
        </w:rPr>
        <w:t>За истекший период была проведена следующая работа:</w:t>
      </w:r>
    </w:p>
    <w:p w:rsidR="00DC6A9F" w:rsidRPr="00125229" w:rsidRDefault="00125229" w:rsidP="00DC6A9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проведена общешкольная конференция учащихся;</w:t>
      </w:r>
    </w:p>
    <w:p w:rsidR="00125229" w:rsidRPr="00125229" w:rsidRDefault="00125229" w:rsidP="00DC6A9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 xml:space="preserve">определены предметные секции: социально-гуманитарная, естественнонаучная, дошкольники начальные классы,  физико-математическая. </w:t>
      </w:r>
    </w:p>
    <w:p w:rsidR="00DC6A9F" w:rsidRPr="00125229" w:rsidRDefault="00DC6A9F" w:rsidP="00DC6A9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Приняли участие в муниципальном этапе НПК дистанционно (5-11 классы)</w:t>
      </w:r>
      <w:r w:rsidR="00125229" w:rsidRPr="0012522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1985"/>
        <w:gridCol w:w="2126"/>
        <w:gridCol w:w="2126"/>
      </w:tblGrid>
      <w:tr w:rsidR="00DC6A9F" w:rsidRPr="00125229" w:rsidTr="00DC6A9F">
        <w:trPr>
          <w:trHeight w:val="37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2017-18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2018-19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год </w:t>
            </w:r>
          </w:p>
        </w:tc>
      </w:tr>
      <w:tr w:rsidR="00DC6A9F" w:rsidRPr="00125229" w:rsidTr="00DC6A9F">
        <w:trPr>
          <w:trHeight w:val="29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Победители муниципального этапа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4+4 (</w:t>
            </w:r>
            <w:proofErr w:type="spellStart"/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A9F" w:rsidRPr="00125229" w:rsidTr="00DC6A9F">
        <w:trPr>
          <w:trHeight w:val="26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муниципального этапа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A9F" w:rsidRPr="00125229" w:rsidTr="00DC6A9F">
        <w:trPr>
          <w:trHeight w:val="27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дистанционного этапа (регион)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A9F" w:rsidRPr="00125229" w:rsidTr="00DC6A9F">
        <w:trPr>
          <w:trHeight w:val="27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краевого этапа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F" w:rsidRPr="00125229" w:rsidRDefault="00DC6A9F" w:rsidP="00DC6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A9F" w:rsidRPr="00125229" w:rsidRDefault="00DC6A9F" w:rsidP="00DC6A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DC6A9F" w:rsidRPr="00125229" w:rsidRDefault="00125229" w:rsidP="009A7992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исло учащихся, вовлеченных в исследовательскую деятельность на стабильном уровне</w:t>
      </w:r>
    </w:p>
    <w:p w:rsidR="00DC6A9F" w:rsidRPr="00125229" w:rsidRDefault="00125229" w:rsidP="009A7992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 xml:space="preserve">озрастной диапазон исследователей не изменился. </w:t>
      </w:r>
    </w:p>
    <w:p w:rsidR="00DC6A9F" w:rsidRPr="00125229" w:rsidRDefault="00125229" w:rsidP="009A7992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истематически обновляется база данных «Одаренные дети».</w:t>
      </w:r>
    </w:p>
    <w:p w:rsidR="00DC6A9F" w:rsidRPr="00125229" w:rsidRDefault="00DC6A9F" w:rsidP="00DC6A9F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C6A9F" w:rsidRPr="00125229" w:rsidRDefault="00125229" w:rsidP="009A7992">
      <w:pPr>
        <w:pStyle w:val="a5"/>
        <w:numPr>
          <w:ilvl w:val="2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н</w:t>
      </w:r>
      <w:r w:rsidR="00DC6A9F" w:rsidRPr="00125229">
        <w:rPr>
          <w:rFonts w:ascii="Times New Roman" w:hAnsi="Times New Roman" w:cs="Times New Roman"/>
          <w:sz w:val="24"/>
          <w:szCs w:val="24"/>
        </w:rPr>
        <w:t>а следующий год выйти с исследова</w:t>
      </w:r>
      <w:r w:rsidRPr="00125229">
        <w:rPr>
          <w:rFonts w:ascii="Times New Roman" w:hAnsi="Times New Roman" w:cs="Times New Roman"/>
          <w:sz w:val="24"/>
          <w:szCs w:val="24"/>
        </w:rPr>
        <w:t>тельскими работами на зональный</w:t>
      </w:r>
      <w:r w:rsidR="00DC6A9F" w:rsidRPr="00125229">
        <w:rPr>
          <w:rFonts w:ascii="Times New Roman" w:hAnsi="Times New Roman" w:cs="Times New Roman"/>
          <w:sz w:val="24"/>
          <w:szCs w:val="24"/>
        </w:rPr>
        <w:t xml:space="preserve">, краевой уровень </w:t>
      </w:r>
    </w:p>
    <w:p w:rsidR="00DC6A9F" w:rsidRPr="00125229" w:rsidRDefault="00125229" w:rsidP="009A7992">
      <w:pPr>
        <w:pStyle w:val="a5"/>
        <w:numPr>
          <w:ilvl w:val="2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се материалы НОУ (документы, новости, фотографии, презентации) систематически</w:t>
      </w:r>
      <w:r w:rsidR="00DC6A9F" w:rsidRPr="00125229">
        <w:rPr>
          <w:rFonts w:ascii="Times New Roman" w:hAnsi="Times New Roman" w:cs="Times New Roman"/>
          <w:sz w:val="24"/>
          <w:szCs w:val="24"/>
        </w:rPr>
        <w:t xml:space="preserve"> размещать 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 xml:space="preserve"> на школьном сайте.</w:t>
      </w:r>
    </w:p>
    <w:p w:rsidR="00DC6A9F" w:rsidRPr="00125229" w:rsidRDefault="00125229" w:rsidP="009A7992">
      <w:pPr>
        <w:pStyle w:val="a5"/>
        <w:numPr>
          <w:ilvl w:val="2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р</w:t>
      </w:r>
      <w:r w:rsidR="00DC6A9F" w:rsidRPr="00125229">
        <w:rPr>
          <w:rFonts w:ascii="Times New Roman" w:hAnsi="Times New Roman" w:cs="Times New Roman"/>
          <w:sz w:val="24"/>
          <w:szCs w:val="24"/>
        </w:rPr>
        <w:t>уководителям, сопровождающим обучающихся, обратить особое внимание при работе с теорией</w:t>
      </w:r>
      <w:proofErr w:type="gramStart"/>
      <w:r w:rsidR="00DC6A9F" w:rsidRPr="001252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C6A9F" w:rsidRPr="00125229">
        <w:rPr>
          <w:rFonts w:ascii="Times New Roman" w:hAnsi="Times New Roman" w:cs="Times New Roman"/>
          <w:sz w:val="24"/>
          <w:szCs w:val="24"/>
        </w:rPr>
        <w:t xml:space="preserve"> Проверять на плагиат (самим тщательно проверять работы своих подопечных до конференции). Совместно формулировать основные выкладки исследования.           </w:t>
      </w:r>
    </w:p>
    <w:p w:rsidR="00DC6A9F" w:rsidRPr="00125229" w:rsidRDefault="00DC6A9F" w:rsidP="00DC6A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Работа НОУ ведется удовлетворительно.</w:t>
      </w:r>
    </w:p>
    <w:p w:rsidR="00DC6A9F" w:rsidRPr="00125229" w:rsidRDefault="00DC6A9F" w:rsidP="00DC6A9F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C6A9F" w:rsidRPr="00125229" w:rsidRDefault="00125229" w:rsidP="009A799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н</w:t>
      </w:r>
      <w:r w:rsidR="00DC6A9F" w:rsidRPr="00125229">
        <w:rPr>
          <w:rFonts w:ascii="Times New Roman" w:hAnsi="Times New Roman" w:cs="Times New Roman"/>
          <w:sz w:val="24"/>
          <w:szCs w:val="24"/>
        </w:rPr>
        <w:t>а следующий год выйти с исследовательскими работами на зональный, краевой уровень</w:t>
      </w:r>
      <w:r w:rsidRPr="00125229">
        <w:rPr>
          <w:rFonts w:ascii="Times New Roman" w:hAnsi="Times New Roman" w:cs="Times New Roman"/>
          <w:sz w:val="24"/>
          <w:szCs w:val="24"/>
        </w:rPr>
        <w:t>;</w:t>
      </w:r>
      <w:r w:rsidR="00DC6A9F" w:rsidRPr="0012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9F" w:rsidRPr="00125229" w:rsidRDefault="00125229" w:rsidP="009A7992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се материалы НОУ (документы, новости, фотографии, презентации) систематически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A9F" w:rsidRPr="00125229">
        <w:rPr>
          <w:rFonts w:ascii="Times New Roman" w:hAnsi="Times New Roman" w:cs="Times New Roman"/>
          <w:sz w:val="24"/>
          <w:szCs w:val="24"/>
        </w:rPr>
        <w:t xml:space="preserve"> размещать 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на школьном сайте;</w:t>
      </w:r>
    </w:p>
    <w:p w:rsidR="00DC6A9F" w:rsidRPr="00125229" w:rsidRDefault="00125229" w:rsidP="009A7992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сследовательские работы по ВСОШ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в альманахе;</w:t>
      </w:r>
    </w:p>
    <w:p w:rsidR="00DC6A9F" w:rsidRPr="00125229" w:rsidRDefault="00125229" w:rsidP="009A7992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2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C6A9F" w:rsidRPr="00125229">
        <w:rPr>
          <w:rFonts w:ascii="Times New Roman" w:eastAsia="Times New Roman" w:hAnsi="Times New Roman" w:cs="Times New Roman"/>
          <w:sz w:val="24"/>
          <w:szCs w:val="24"/>
        </w:rPr>
        <w:t>частие и результативность в социальных проек</w:t>
      </w:r>
      <w:r w:rsidRPr="00125229">
        <w:rPr>
          <w:rFonts w:ascii="Times New Roman" w:eastAsia="Times New Roman" w:hAnsi="Times New Roman" w:cs="Times New Roman"/>
          <w:sz w:val="24"/>
          <w:szCs w:val="24"/>
        </w:rPr>
        <w:t>тах разместить на школьный сайт;</w:t>
      </w:r>
    </w:p>
    <w:p w:rsidR="00DC6A9F" w:rsidRPr="00125229" w:rsidRDefault="00125229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229">
        <w:rPr>
          <w:rFonts w:ascii="Times New Roman" w:hAnsi="Times New Roman" w:cs="Times New Roman"/>
          <w:sz w:val="24"/>
          <w:szCs w:val="24"/>
        </w:rPr>
        <w:t>к</w:t>
      </w:r>
      <w:r w:rsidR="00DC6A9F" w:rsidRPr="00125229">
        <w:rPr>
          <w:rFonts w:ascii="Times New Roman" w:hAnsi="Times New Roman" w:cs="Times New Roman"/>
          <w:sz w:val="24"/>
          <w:szCs w:val="24"/>
        </w:rPr>
        <w:t>лассным  руководителям  отслеживать результативность участия школьников в учебно-исследовательской деятельности</w:t>
      </w:r>
      <w:r w:rsidRPr="00125229">
        <w:rPr>
          <w:rFonts w:ascii="Times New Roman" w:hAnsi="Times New Roman" w:cs="Times New Roman"/>
          <w:sz w:val="24"/>
          <w:szCs w:val="24"/>
        </w:rPr>
        <w:t>.</w:t>
      </w:r>
    </w:p>
    <w:p w:rsidR="00C120B3" w:rsidRPr="00C120B3" w:rsidRDefault="00C120B3" w:rsidP="00C1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сплочения учащихся, педагогов, родителей и социума и всестороннего развития личности ребенка коллектив школы ведет поиск новых подходов к воспитанию, пониманию его роли и функции в изменившихся условиях общественного развития.</w:t>
      </w:r>
    </w:p>
    <w:p w:rsidR="00C120B3" w:rsidRPr="00C120B3" w:rsidRDefault="00C120B3" w:rsidP="00C1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Цель воспитательной деятельности</w:t>
      </w:r>
      <w:r w:rsidRPr="00C120B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120B3" w:rsidRPr="00C120B3" w:rsidRDefault="00C120B3" w:rsidP="00C1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интеллектуальной, нравственной, всесторонне-культурной,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>, обладающей управленческими умениями и навыками, готовой к профессиональному самоопределению, самореализации и самосовершенствованию личности школьника.</w:t>
      </w:r>
    </w:p>
    <w:p w:rsidR="00C120B3" w:rsidRPr="00C120B3" w:rsidRDefault="00C120B3" w:rsidP="00C120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20B3" w:rsidRPr="00C120B3" w:rsidRDefault="00C120B3" w:rsidP="009A79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lastRenderedPageBreak/>
        <w:t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C120B3" w:rsidRPr="00C120B3" w:rsidRDefault="00C120B3" w:rsidP="009A79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>Вырабатывать потребность учащихся в постоянном пополнении знаний о здоровом образе жизни и в укреплении своего здоровья;</w:t>
      </w:r>
    </w:p>
    <w:p w:rsidR="00C120B3" w:rsidRPr="00C120B3" w:rsidRDefault="00C120B3" w:rsidP="009A79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>Развивать общественную активность учащихся, воспитывать сознательное отношение к народному достоянию, верность боевым и трудовым традициям старшего поколения, преданность отчизне, готовность к защите ее свободы и независимости;</w:t>
      </w:r>
    </w:p>
    <w:p w:rsidR="00C120B3" w:rsidRPr="00C120B3" w:rsidRDefault="00C120B3" w:rsidP="009A79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>Воспитывать понимание взаимосвязей между человеком, обществом, природой;</w:t>
      </w:r>
    </w:p>
    <w:p w:rsidR="00C120B3" w:rsidRPr="00C120B3" w:rsidRDefault="00C120B3" w:rsidP="009A79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>Воспитывать у школьников чувства прекрасного, развивать их творческое мышление, художественные способности, формировать эстетические вкусы;</w:t>
      </w:r>
    </w:p>
    <w:p w:rsidR="00C120B3" w:rsidRPr="00C120B3" w:rsidRDefault="00C120B3" w:rsidP="009A79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Усиление роли семьи в воспитании детей и привлечение ее (семьи) к организации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в школе.</w:t>
      </w:r>
    </w:p>
    <w:p w:rsidR="00C120B3" w:rsidRPr="00C120B3" w:rsidRDefault="00C120B3" w:rsidP="009A79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Развитие личностного потенциала обучающихся и педагогов через реализацию программы «Вклад в будущее». </w:t>
      </w:r>
    </w:p>
    <w:p w:rsidR="00C120B3" w:rsidRPr="00C120B3" w:rsidRDefault="00C120B3" w:rsidP="00C1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       Воспитательная деятельность педагогов в школе реализуется в трех сферах: в процессе обучения, во внеурочной и во внешкольной деятельности.</w:t>
      </w:r>
    </w:p>
    <w:p w:rsidR="00C120B3" w:rsidRPr="00C120B3" w:rsidRDefault="00C120B3" w:rsidP="00C1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       Внеурочная деятельность в школе традиционно делится на две части: общешкольные дела и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внутриклассная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 жизнь. Были определены важные направления воспитательной работы:</w:t>
      </w:r>
    </w:p>
    <w:p w:rsidR="00C120B3" w:rsidRPr="00C120B3" w:rsidRDefault="00C120B3" w:rsidP="00C1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воспитательной деятельности школы: </w:t>
      </w:r>
    </w:p>
    <w:p w:rsidR="00C120B3" w:rsidRPr="00C120B3" w:rsidRDefault="00C120B3" w:rsidP="009A7992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 – патриотическое»  - формирование активной жизненной позиции, чувства патриотизма и гражданственности; (работа ВПК «Память», организация  профильных  событий,  направленных  на  повышение  интереса  у детей  к  службе  в  </w:t>
      </w:r>
      <w:proofErr w:type="gramStart"/>
      <w:r w:rsidRPr="00C120B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120B3">
        <w:rPr>
          <w:rFonts w:ascii="Times New Roman" w:hAnsi="Times New Roman" w:cs="Times New Roman"/>
          <w:sz w:val="24"/>
          <w:szCs w:val="24"/>
        </w:rPr>
        <w:t xml:space="preserve">  РФ,  в  том  числе  военных  сборов,  военно-спортивных  игр, соревнований, акций). В этом направлении осуществляется деятельность различных отрядов школы: «Юные  армейцы»,  «Юные  спасатели», «Юные инспектора дорожного движения»</w:t>
      </w:r>
    </w:p>
    <w:p w:rsidR="00C120B3" w:rsidRPr="00C120B3" w:rsidRDefault="00C120B3" w:rsidP="009A7992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 «Информационно –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» - большая  детская  редакция,  создание  школьных  газет,  радио  и  телевидения,  работа  с социальными сетями, подготовка информационного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>, дискуссионные площадки (работа клуба «Книгочей», и школьного пресс-центра  «Вместе»,  выпуск один раз в четверть школьной газеты «МЫ»);</w:t>
      </w:r>
    </w:p>
    <w:p w:rsidR="00C120B3" w:rsidRPr="00C120B3" w:rsidRDefault="00C120B3" w:rsidP="009A7992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lastRenderedPageBreak/>
        <w:t xml:space="preserve">- «Гражданская активность» - добровольчество,  поисковая  деятельность,  изучение  истории  России,  краеведение, создание и развитие школьных музеев, экология (работа </w:t>
      </w:r>
      <w:proofErr w:type="gramStart"/>
      <w:r w:rsidRPr="00C120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120B3">
        <w:rPr>
          <w:rFonts w:ascii="Times New Roman" w:hAnsi="Times New Roman" w:cs="Times New Roman"/>
          <w:sz w:val="24"/>
          <w:szCs w:val="24"/>
        </w:rPr>
        <w:t xml:space="preserve"> «Улыбка», поискового отряда «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», школьного музея воинской славы,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Экоотряда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20B3" w:rsidRPr="00C120B3" w:rsidRDefault="00C120B3" w:rsidP="009A7992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0B3">
        <w:rPr>
          <w:rFonts w:ascii="Times New Roman" w:hAnsi="Times New Roman" w:cs="Times New Roman"/>
          <w:sz w:val="24"/>
          <w:szCs w:val="24"/>
        </w:rPr>
        <w:t xml:space="preserve">- «Личностное развитие» -  творческое  развитие,  популяризация  здорового  образа  жизни  и  спорта,  выбор  будущей профессии (организация творческих событий - фестивалей и конкурсов, акций и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; поддержка детских творческих проектов и продвижение детских коллективов; проведение  образовательных  мероприятий  и  программ,  направленных  на определение  будущей  профессии  -  интерактивных  игр,  семинаров,  мастер-классов, открытых лекториев, встреч с интересными людьми). </w:t>
      </w:r>
      <w:proofErr w:type="gramEnd"/>
    </w:p>
    <w:p w:rsidR="00C120B3" w:rsidRPr="00C120B3" w:rsidRDefault="00C120B3" w:rsidP="00C1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>В каждом направлении были запланированы различные мероприятия, конкурсы и классные часы. Работа с учащимися планируется с учётом их возрастных особенностей. В школе осуществляется комплексный подход в воспитании за счёт создания системы работы по разным направлениям.</w:t>
      </w:r>
    </w:p>
    <w:p w:rsidR="00C120B3" w:rsidRPr="00C120B3" w:rsidRDefault="00C120B3" w:rsidP="00C120B3">
      <w:pPr>
        <w:pStyle w:val="a0"/>
        <w:spacing w:line="360" w:lineRule="auto"/>
        <w:ind w:right="1127" w:firstLine="566"/>
      </w:pPr>
      <w:r w:rsidRPr="00C120B3">
        <w:rPr>
          <w:b/>
        </w:rPr>
        <w:t xml:space="preserve">Дополнительное образование школы </w:t>
      </w:r>
      <w:r w:rsidRPr="00C120B3">
        <w:t>– одна из возможностей гармоничного включения школьников в социальную деятельность с ориентацией на собственный выбор творческой работы.</w:t>
      </w:r>
    </w:p>
    <w:p w:rsidR="00C120B3" w:rsidRPr="00C120B3" w:rsidRDefault="00C120B3" w:rsidP="00C120B3">
      <w:pPr>
        <w:pStyle w:val="a0"/>
        <w:spacing w:line="360" w:lineRule="auto"/>
        <w:ind w:right="1139" w:firstLine="566"/>
      </w:pPr>
      <w:r w:rsidRPr="00C120B3">
        <w:t>Дополнительное образование школы представлено рядом программ (таблица 3) разной направленности, включенных в лицензию школы: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7"/>
        <w:gridCol w:w="7433"/>
      </w:tblGrid>
      <w:tr w:rsidR="00C120B3" w:rsidRPr="00C120B3" w:rsidTr="005F7ADA">
        <w:trPr>
          <w:trHeight w:val="645"/>
        </w:trPr>
        <w:tc>
          <w:tcPr>
            <w:tcW w:w="5957" w:type="dxa"/>
          </w:tcPr>
          <w:p w:rsidR="00C120B3" w:rsidRPr="00C120B3" w:rsidRDefault="00C120B3" w:rsidP="005F7ADA">
            <w:pPr>
              <w:pStyle w:val="TableParagraph"/>
              <w:spacing w:line="273" w:lineRule="exact"/>
              <w:ind w:left="329" w:right="184"/>
              <w:jc w:val="center"/>
              <w:rPr>
                <w:b/>
                <w:sz w:val="24"/>
              </w:rPr>
            </w:pPr>
            <w:proofErr w:type="spellStart"/>
            <w:r w:rsidRPr="00C120B3">
              <w:rPr>
                <w:b/>
                <w:sz w:val="24"/>
              </w:rPr>
              <w:t>Направленность</w:t>
            </w:r>
            <w:proofErr w:type="spellEnd"/>
            <w:r w:rsidRPr="00C120B3">
              <w:rPr>
                <w:b/>
                <w:sz w:val="24"/>
              </w:rPr>
              <w:t xml:space="preserve"> </w:t>
            </w:r>
            <w:proofErr w:type="spellStart"/>
            <w:r w:rsidRPr="00C120B3">
              <w:rPr>
                <w:b/>
                <w:sz w:val="24"/>
              </w:rPr>
              <w:t>дополнительного</w:t>
            </w:r>
            <w:proofErr w:type="spellEnd"/>
          </w:p>
          <w:p w:rsidR="00C120B3" w:rsidRPr="00C120B3" w:rsidRDefault="00C120B3" w:rsidP="005F7ADA">
            <w:pPr>
              <w:pStyle w:val="TableParagraph"/>
              <w:spacing w:before="2" w:line="257" w:lineRule="exact"/>
              <w:ind w:left="193" w:right="184"/>
              <w:jc w:val="center"/>
              <w:rPr>
                <w:b/>
                <w:sz w:val="24"/>
              </w:rPr>
            </w:pPr>
            <w:proofErr w:type="spellStart"/>
            <w:r w:rsidRPr="00C120B3"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before="135"/>
              <w:ind w:left="930" w:right="930"/>
              <w:jc w:val="center"/>
              <w:rPr>
                <w:b/>
                <w:sz w:val="24"/>
              </w:rPr>
            </w:pPr>
            <w:proofErr w:type="spellStart"/>
            <w:r w:rsidRPr="00C120B3">
              <w:rPr>
                <w:b/>
                <w:sz w:val="24"/>
              </w:rPr>
              <w:t>Название</w:t>
            </w:r>
            <w:proofErr w:type="spellEnd"/>
            <w:r w:rsidRPr="00C120B3">
              <w:rPr>
                <w:b/>
                <w:sz w:val="24"/>
              </w:rPr>
              <w:t xml:space="preserve"> </w:t>
            </w:r>
            <w:proofErr w:type="spellStart"/>
            <w:r w:rsidRPr="00C120B3">
              <w:rPr>
                <w:b/>
                <w:sz w:val="24"/>
              </w:rPr>
              <w:t>детского</w:t>
            </w:r>
            <w:proofErr w:type="spellEnd"/>
            <w:r w:rsidRPr="00C120B3">
              <w:rPr>
                <w:b/>
                <w:sz w:val="24"/>
              </w:rPr>
              <w:t xml:space="preserve"> </w:t>
            </w:r>
            <w:proofErr w:type="spellStart"/>
            <w:r w:rsidRPr="00C120B3"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  <w:vMerge w:val="restart"/>
          </w:tcPr>
          <w:p w:rsidR="00C120B3" w:rsidRPr="00C120B3" w:rsidRDefault="00C120B3" w:rsidP="005F7ADA">
            <w:pPr>
              <w:pStyle w:val="TableParagraph"/>
              <w:rPr>
                <w:sz w:val="26"/>
              </w:rPr>
            </w:pPr>
          </w:p>
          <w:p w:rsidR="00C120B3" w:rsidRPr="00C120B3" w:rsidRDefault="00C120B3" w:rsidP="005F7ADA">
            <w:pPr>
              <w:pStyle w:val="TableParagraph"/>
              <w:spacing w:before="6"/>
              <w:rPr>
                <w:sz w:val="35"/>
              </w:rPr>
            </w:pPr>
          </w:p>
          <w:p w:rsidR="00C120B3" w:rsidRPr="00C120B3" w:rsidRDefault="00C120B3" w:rsidP="005F7ADA">
            <w:pPr>
              <w:pStyle w:val="TableParagraph"/>
              <w:ind w:left="724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Художественное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9" w:lineRule="exact"/>
              <w:ind w:left="930" w:right="920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Студия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танца</w:t>
            </w:r>
            <w:proofErr w:type="spellEnd"/>
            <w:r w:rsidRPr="00C120B3">
              <w:rPr>
                <w:sz w:val="24"/>
              </w:rPr>
              <w:t xml:space="preserve"> «</w:t>
            </w:r>
            <w:proofErr w:type="spellStart"/>
            <w:r w:rsidRPr="00C120B3">
              <w:rPr>
                <w:sz w:val="24"/>
              </w:rPr>
              <w:t>Звёздный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дождь</w:t>
            </w:r>
            <w:proofErr w:type="spellEnd"/>
            <w:r w:rsidRPr="00C120B3">
              <w:rPr>
                <w:sz w:val="24"/>
              </w:rPr>
              <w:t>»</w:t>
            </w:r>
          </w:p>
        </w:tc>
      </w:tr>
      <w:tr w:rsidR="00C120B3" w:rsidRPr="00C120B3" w:rsidTr="005F7ADA">
        <w:trPr>
          <w:trHeight w:val="324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30" w:right="927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Резьба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по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дереву</w:t>
            </w:r>
            <w:proofErr w:type="spellEnd"/>
          </w:p>
        </w:tc>
      </w:tr>
      <w:tr w:rsidR="00C120B3" w:rsidRPr="00C120B3" w:rsidTr="005F7ADA">
        <w:trPr>
          <w:trHeight w:val="320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3" w:lineRule="exact"/>
              <w:ind w:left="930" w:right="924"/>
              <w:jc w:val="center"/>
              <w:rPr>
                <w:sz w:val="24"/>
                <w:lang w:val="ru-RU"/>
              </w:rPr>
            </w:pPr>
            <w:r w:rsidRPr="00C120B3">
              <w:rPr>
                <w:sz w:val="24"/>
                <w:lang w:val="ru-RU"/>
              </w:rPr>
              <w:t>Хоровая студия «ДО – РЕ – МИ»</w:t>
            </w:r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30" w:right="923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Мир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фантазии</w:t>
            </w:r>
            <w:proofErr w:type="spellEnd"/>
          </w:p>
        </w:tc>
      </w:tr>
      <w:tr w:rsidR="00C120B3" w:rsidRPr="00C120B3" w:rsidTr="005F7ADA">
        <w:trPr>
          <w:trHeight w:val="320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3" w:lineRule="exact"/>
              <w:ind w:left="930" w:right="931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Рисуем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нетрадиционными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техниками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30" w:right="925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Магия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красок</w:t>
            </w:r>
            <w:proofErr w:type="spellEnd"/>
          </w:p>
        </w:tc>
      </w:tr>
      <w:tr w:rsidR="00C120B3" w:rsidRPr="00C120B3" w:rsidTr="005F7ADA">
        <w:trPr>
          <w:trHeight w:val="320"/>
        </w:trPr>
        <w:tc>
          <w:tcPr>
            <w:tcW w:w="5957" w:type="dxa"/>
            <w:vMerge w:val="restart"/>
          </w:tcPr>
          <w:p w:rsidR="00C120B3" w:rsidRPr="00C120B3" w:rsidRDefault="00C120B3" w:rsidP="005F7ADA">
            <w:pPr>
              <w:pStyle w:val="TableParagraph"/>
              <w:spacing w:before="5"/>
              <w:rPr>
                <w:sz w:val="36"/>
              </w:rPr>
            </w:pPr>
          </w:p>
          <w:p w:rsidR="00C120B3" w:rsidRPr="00C120B3" w:rsidRDefault="00C120B3" w:rsidP="005F7ADA">
            <w:pPr>
              <w:pStyle w:val="TableParagraph"/>
              <w:ind w:left="873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Физкультурно-спортивная</w:t>
            </w:r>
            <w:proofErr w:type="spellEnd"/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4" w:lineRule="exact"/>
              <w:ind w:left="930" w:right="926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Волейбол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30" w:right="928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Общая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физическая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подготовка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30" w:right="925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Лыжная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подготовка</w:t>
            </w:r>
            <w:proofErr w:type="spellEnd"/>
          </w:p>
        </w:tc>
      </w:tr>
      <w:tr w:rsidR="00C120B3" w:rsidRPr="00C120B3" w:rsidTr="005F7ADA">
        <w:trPr>
          <w:trHeight w:val="320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3" w:lineRule="exact"/>
              <w:ind w:left="930" w:right="931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Шашки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  <w:vMerge w:val="restart"/>
          </w:tcPr>
          <w:p w:rsidR="00C120B3" w:rsidRPr="00C120B3" w:rsidRDefault="00C120B3" w:rsidP="005F7ADA">
            <w:pPr>
              <w:pStyle w:val="TableParagraph"/>
              <w:spacing w:before="10"/>
              <w:rPr>
                <w:sz w:val="36"/>
              </w:rPr>
            </w:pPr>
          </w:p>
          <w:p w:rsidR="00C120B3" w:rsidRPr="00C120B3" w:rsidRDefault="00C120B3" w:rsidP="005F7ADA">
            <w:pPr>
              <w:pStyle w:val="TableParagraph"/>
              <w:ind w:left="845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Социально-педагогическая</w:t>
            </w:r>
            <w:proofErr w:type="spellEnd"/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30" w:right="925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Поваренок</w:t>
            </w:r>
            <w:proofErr w:type="spellEnd"/>
          </w:p>
        </w:tc>
      </w:tr>
      <w:tr w:rsidR="00C120B3" w:rsidRPr="00C120B3" w:rsidTr="005F7ADA">
        <w:trPr>
          <w:trHeight w:val="320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4" w:lineRule="exact"/>
              <w:ind w:left="930" w:right="928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Творцы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30" w:right="929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ПСИХОЛОГиЯ</w:t>
            </w:r>
            <w:proofErr w:type="spellEnd"/>
          </w:p>
        </w:tc>
      </w:tr>
      <w:tr w:rsidR="00C120B3" w:rsidRPr="00C120B3" w:rsidTr="005F7ADA">
        <w:trPr>
          <w:trHeight w:val="320"/>
        </w:trPr>
        <w:tc>
          <w:tcPr>
            <w:tcW w:w="5957" w:type="dxa"/>
            <w:vMerge/>
            <w:tcBorders>
              <w:top w:val="nil"/>
            </w:tcBorders>
          </w:tcPr>
          <w:p w:rsidR="00C120B3" w:rsidRPr="00C120B3" w:rsidRDefault="00C120B3" w:rsidP="005F7ADA"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3" w:lineRule="exact"/>
              <w:ind w:left="930" w:right="927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Студия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театральная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right="781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Туристско-краеведческая</w:t>
            </w:r>
            <w:proofErr w:type="spellEnd"/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925" w:right="931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Спортивно</w:t>
            </w:r>
            <w:proofErr w:type="spellEnd"/>
            <w:r w:rsidRPr="00C120B3">
              <w:rPr>
                <w:sz w:val="24"/>
              </w:rPr>
              <w:t xml:space="preserve"> – </w:t>
            </w:r>
            <w:proofErr w:type="spellStart"/>
            <w:r w:rsidRPr="00C120B3">
              <w:rPr>
                <w:sz w:val="24"/>
              </w:rPr>
              <w:t>познавательный</w:t>
            </w:r>
            <w:proofErr w:type="spellEnd"/>
            <w:r w:rsidRPr="00C120B3">
              <w:rPr>
                <w:sz w:val="24"/>
              </w:rPr>
              <w:t xml:space="preserve"> </w:t>
            </w:r>
            <w:proofErr w:type="spellStart"/>
            <w:r w:rsidRPr="00C120B3">
              <w:rPr>
                <w:sz w:val="24"/>
              </w:rPr>
              <w:t>туризм</w:t>
            </w:r>
            <w:proofErr w:type="spellEnd"/>
          </w:p>
        </w:tc>
      </w:tr>
      <w:tr w:rsidR="00C120B3" w:rsidRPr="00C120B3" w:rsidTr="005F7ADA">
        <w:trPr>
          <w:trHeight w:val="326"/>
        </w:trPr>
        <w:tc>
          <w:tcPr>
            <w:tcW w:w="5957" w:type="dxa"/>
          </w:tcPr>
          <w:p w:rsidR="00C120B3" w:rsidRPr="00C120B3" w:rsidRDefault="00C120B3" w:rsidP="005F7ADA">
            <w:pPr>
              <w:pStyle w:val="TableParagraph"/>
              <w:tabs>
                <w:tab w:val="center" w:pos="3763"/>
              </w:tabs>
              <w:spacing w:line="258" w:lineRule="exact"/>
              <w:ind w:left="1579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Техническое</w:t>
            </w:r>
            <w:proofErr w:type="spellEnd"/>
          </w:p>
        </w:tc>
        <w:tc>
          <w:tcPr>
            <w:tcW w:w="7433" w:type="dxa"/>
          </w:tcPr>
          <w:p w:rsidR="00C120B3" w:rsidRPr="00C120B3" w:rsidRDefault="00C120B3" w:rsidP="005F7ADA">
            <w:pPr>
              <w:pStyle w:val="TableParagraph"/>
              <w:spacing w:line="258" w:lineRule="exact"/>
              <w:ind w:left="1051"/>
              <w:jc w:val="center"/>
              <w:rPr>
                <w:sz w:val="24"/>
              </w:rPr>
            </w:pPr>
            <w:proofErr w:type="spellStart"/>
            <w:r w:rsidRPr="00C120B3">
              <w:rPr>
                <w:sz w:val="24"/>
              </w:rPr>
              <w:t>Моделирование</w:t>
            </w:r>
            <w:proofErr w:type="spellEnd"/>
            <w:r w:rsidRPr="00C120B3">
              <w:rPr>
                <w:sz w:val="24"/>
              </w:rPr>
              <w:t xml:space="preserve"> и </w:t>
            </w:r>
            <w:proofErr w:type="spellStart"/>
            <w:r w:rsidRPr="00C120B3">
              <w:rPr>
                <w:sz w:val="24"/>
              </w:rPr>
              <w:t>конструирование</w:t>
            </w:r>
            <w:proofErr w:type="spellEnd"/>
          </w:p>
        </w:tc>
      </w:tr>
    </w:tbl>
    <w:p w:rsidR="00C120B3" w:rsidRPr="00C120B3" w:rsidRDefault="00C120B3" w:rsidP="00C120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20B3">
        <w:rPr>
          <w:rFonts w:ascii="Times New Roman" w:hAnsi="Times New Roman" w:cs="Times New Roman"/>
          <w:b/>
          <w:bCs/>
          <w:sz w:val="24"/>
          <w:szCs w:val="24"/>
        </w:rPr>
        <w:t>Результаты работы дополнительного образования за 2 года</w:t>
      </w:r>
      <w:r w:rsidRPr="00C120B3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4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571"/>
        <w:gridCol w:w="8754"/>
      </w:tblGrid>
      <w:tr w:rsidR="00C120B3" w:rsidRPr="00C120B3" w:rsidTr="005F7ADA">
        <w:trPr>
          <w:trHeight w:val="45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Руководитель программы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20B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Победы  в конкурсах</w:t>
            </w:r>
          </w:p>
          <w:p w:rsidR="00C120B3" w:rsidRPr="00C120B3" w:rsidRDefault="00C120B3" w:rsidP="005F7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0B3" w:rsidRPr="00C120B3" w:rsidTr="005F7ADA">
        <w:trPr>
          <w:trHeight w:val="44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Латышев Г.Г.</w:t>
            </w:r>
          </w:p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РЕЗЬБА ПО ДЕРЕВУ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9A7992">
            <w:pPr>
              <w:pStyle w:val="a5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фестиваль «Технологических идей»- </w:t>
            </w: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Михальченко Артём  7 «а» 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место, 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Соловьёв Алексей  6 «а» - 2 место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«Поделись успехом» (7 побед): 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Калинкин Александр – 6 «а»,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Дорофеев Никита – 6 «а»,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Соловьёв Алексей  - 6 «а»,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Суренков</w:t>
            </w:r>
            <w:proofErr w:type="spellEnd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 – 5 «а», 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Карпович</w:t>
            </w:r>
            <w:proofErr w:type="spellEnd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 – 10 «а».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Зональный фестиваль ДПИ «Новогодние чудеса» - 4 победы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(Дорофеев Никита, Соловьев Алексей, Калинкин Александр, </w:t>
            </w:r>
            <w:proofErr w:type="spellStart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Суренков</w:t>
            </w:r>
            <w:proofErr w:type="spellEnd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Евгений)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C120B3" w:rsidRPr="00C120B3" w:rsidTr="005F7ADA">
        <w:trPr>
          <w:trHeight w:val="44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Азайдулина</w:t>
            </w:r>
            <w:proofErr w:type="spellEnd"/>
            <w:r w:rsidRPr="00C120B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Т.В. </w:t>
            </w:r>
          </w:p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ЗВЕЗДНЫЙ ДОЖДЬ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9A7992">
            <w:pPr>
              <w:pStyle w:val="a5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Поделись успехом (район) – 2 победы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Участие во всех праздничных концертах в школе и селе: День учителя, День пожилого человека, День матери, Вечер встречи выпускников, 9 мая.</w:t>
            </w:r>
          </w:p>
        </w:tc>
      </w:tr>
    </w:tbl>
    <w:p w:rsidR="00C120B3" w:rsidRPr="00C120B3" w:rsidRDefault="00C120B3" w:rsidP="00C12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0B3">
        <w:rPr>
          <w:rFonts w:ascii="Times New Roman" w:hAnsi="Times New Roman" w:cs="Times New Roman"/>
          <w:b/>
          <w:bCs/>
          <w:sz w:val="24"/>
          <w:szCs w:val="24"/>
        </w:rPr>
        <w:t>ТВОРЦЫ</w:t>
      </w: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07"/>
        <w:gridCol w:w="8717"/>
      </w:tblGrid>
      <w:tr w:rsidR="00C120B3" w:rsidRPr="00C120B3" w:rsidTr="005F7ADA">
        <w:trPr>
          <w:trHeight w:val="9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Руководитель программы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B3" w:rsidRPr="00C120B3" w:rsidRDefault="00C120B3" w:rsidP="005F7A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</w:tr>
      <w:tr w:rsidR="00C120B3" w:rsidRPr="00C120B3" w:rsidTr="005F7ADA">
        <w:trPr>
          <w:trHeight w:val="13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Морозова Ю.В.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3" w:rsidRPr="00C120B3" w:rsidRDefault="00C120B3" w:rsidP="009A799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>Ежечетвертной</w:t>
            </w:r>
            <w:proofErr w:type="spellEnd"/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 школьной газеты «МЫ»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статей в районной газете "Красное знамя" </w:t>
            </w:r>
          </w:p>
          <w:p w:rsidR="00C120B3" w:rsidRPr="00C120B3" w:rsidRDefault="00C120B3" w:rsidP="005F7ADA">
            <w:pPr>
              <w:pStyle w:val="a5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3.Освещение мероприятий (написание статей) в </w:t>
            </w:r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РДШ </w:t>
            </w:r>
            <w:proofErr w:type="spellStart"/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Долгомостовская</w:t>
            </w:r>
            <w:proofErr w:type="spellEnd"/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 РДШ </w:t>
            </w:r>
            <w:proofErr w:type="spellStart"/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а также на сайте школы.</w:t>
            </w:r>
          </w:p>
          <w:p w:rsidR="00C120B3" w:rsidRPr="00C120B3" w:rsidRDefault="00C120B3" w:rsidP="005F7AD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Победа в краевом конкурсе социальных инициатив «Мой край мое дело»  - номинация «фотография» - Морозов Вячеслав.</w:t>
            </w:r>
          </w:p>
        </w:tc>
      </w:tr>
    </w:tbl>
    <w:p w:rsidR="00C120B3" w:rsidRPr="00C120B3" w:rsidRDefault="00C120B3" w:rsidP="00C12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0B3">
        <w:rPr>
          <w:rFonts w:ascii="Times New Roman" w:hAnsi="Times New Roman" w:cs="Times New Roman"/>
          <w:b/>
          <w:bCs/>
          <w:sz w:val="24"/>
          <w:szCs w:val="24"/>
        </w:rPr>
        <w:t>ПОВАРЕНОК</w:t>
      </w: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77"/>
        <w:gridCol w:w="8647"/>
      </w:tblGrid>
      <w:tr w:rsidR="00C120B3" w:rsidRPr="00C120B3" w:rsidTr="005F7ADA">
        <w:trPr>
          <w:trHeight w:val="91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в конкурсах</w:t>
            </w:r>
          </w:p>
        </w:tc>
      </w:tr>
      <w:tr w:rsidR="00C120B3" w:rsidRPr="00C120B3" w:rsidTr="005F7ADA">
        <w:trPr>
          <w:trHeight w:val="11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120B3">
              <w:rPr>
                <w:rFonts w:ascii="Times New Roman" w:hAnsi="Times New Roman" w:cs="Times New Roman"/>
                <w:b/>
                <w:sz w:val="24"/>
                <w:szCs w:val="24"/>
              </w:rPr>
              <w:t>Комендат</w:t>
            </w:r>
            <w:proofErr w:type="spellEnd"/>
            <w:r w:rsidRPr="00C1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3" w:rsidRPr="00C120B3" w:rsidRDefault="00C120B3" w:rsidP="005F7A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 1.     Проведение декады инвалидов (школа) </w:t>
            </w:r>
          </w:p>
          <w:p w:rsidR="00C120B3" w:rsidRPr="00C120B3" w:rsidRDefault="00C120B3" w:rsidP="005F7A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2. Победа в районном конкурсе "Блюдо правильного питания» в номинации – полезная выпечка.</w:t>
            </w:r>
          </w:p>
        </w:tc>
      </w:tr>
    </w:tbl>
    <w:p w:rsidR="00C120B3" w:rsidRPr="00C120B3" w:rsidRDefault="00C120B3" w:rsidP="00C120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20B3">
        <w:rPr>
          <w:rFonts w:ascii="Times New Roman" w:hAnsi="Times New Roman" w:cs="Times New Roman"/>
          <w:b/>
          <w:sz w:val="24"/>
          <w:szCs w:val="24"/>
          <w:lang w:eastAsia="en-US"/>
        </w:rPr>
        <w:t>МАГИЯ КРАСОК И РИСУЕМ НЕТРАДИЦИОННЫМИ ТЕХНИКАМИ</w:t>
      </w: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77"/>
        <w:gridCol w:w="8647"/>
      </w:tblGrid>
      <w:tr w:rsidR="00C120B3" w:rsidRPr="00C120B3" w:rsidTr="005F7ADA">
        <w:trPr>
          <w:trHeight w:val="91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в конкурсах</w:t>
            </w:r>
          </w:p>
        </w:tc>
      </w:tr>
      <w:tr w:rsidR="00C120B3" w:rsidRPr="00C120B3" w:rsidTr="005F7ADA">
        <w:trPr>
          <w:trHeight w:val="11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120B3">
              <w:rPr>
                <w:rFonts w:ascii="Times New Roman" w:hAnsi="Times New Roman" w:cs="Times New Roman"/>
                <w:b/>
                <w:sz w:val="24"/>
                <w:szCs w:val="24"/>
              </w:rPr>
              <w:t>Ехалова</w:t>
            </w:r>
            <w:proofErr w:type="spellEnd"/>
            <w:r w:rsidRPr="00C1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3" w:rsidRPr="00C120B3" w:rsidRDefault="00C120B3" w:rsidP="009A799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1.Районый конкурс «Волшебный мир красок» (2 победы) </w:t>
            </w: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Исаева Дарья – 7 «а», </w:t>
            </w:r>
            <w:proofErr w:type="spellStart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Шукайло</w:t>
            </w:r>
            <w:proofErr w:type="spellEnd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 – 5 «б»;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2. Победа во всероссийском творческом конкурсе «Время создавать», в номинации «С чистого листа» – </w:t>
            </w: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Дарья – 7 «А» класс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3. Районный конкурс «Поделись успехом» (2 победы) – </w:t>
            </w: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Манылова Анастасия – 3 «а», </w:t>
            </w:r>
            <w:proofErr w:type="spellStart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Сморыгина</w:t>
            </w:r>
            <w:proofErr w:type="spellEnd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– 5 «к»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4.  Районный конкурс рисунков к 9 мая «Салют и слава»  - участие.</w:t>
            </w:r>
          </w:p>
          <w:p w:rsidR="00C120B3" w:rsidRPr="00C120B3" w:rsidRDefault="00C120B3" w:rsidP="005F7A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0B3" w:rsidRPr="00C120B3" w:rsidRDefault="00C120B3" w:rsidP="00C12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0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МИР ФАНТАЗИИ</w:t>
      </w: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77"/>
        <w:gridCol w:w="8647"/>
      </w:tblGrid>
      <w:tr w:rsidR="00C120B3" w:rsidRPr="00C120B3" w:rsidTr="005F7ADA">
        <w:trPr>
          <w:trHeight w:val="6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конкурсах</w:t>
            </w:r>
          </w:p>
        </w:tc>
      </w:tr>
      <w:tr w:rsidR="00C120B3" w:rsidRPr="00C120B3" w:rsidTr="005F7ADA">
        <w:trPr>
          <w:trHeight w:val="11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Первушина Е.С.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3" w:rsidRPr="00C120B3" w:rsidRDefault="00C120B3" w:rsidP="009A799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«Новогодние чудеса» (</w:t>
            </w:r>
            <w:proofErr w:type="gram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. Канск) - участие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Поделись успехом – 3 победы  </w:t>
            </w: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Кашпрук</w:t>
            </w:r>
            <w:proofErr w:type="spellEnd"/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– 8 «а», Горелова Яна – 8 «а», Колодезная Виктория 8 «а», Синичкина Ольга - ГПД)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«Технических идей» - участие </w:t>
            </w:r>
          </w:p>
          <w:p w:rsidR="00C120B3" w:rsidRPr="00C120B3" w:rsidRDefault="00C120B3" w:rsidP="005F7AD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0B3" w:rsidRPr="00C120B3" w:rsidRDefault="00C120B3" w:rsidP="00C12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0B3">
        <w:rPr>
          <w:rFonts w:ascii="Times New Roman" w:hAnsi="Times New Roman" w:cs="Times New Roman"/>
          <w:b/>
          <w:bCs/>
          <w:sz w:val="24"/>
          <w:szCs w:val="24"/>
        </w:rPr>
        <w:t>ДО - РЕ – МИ</w:t>
      </w: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77"/>
        <w:gridCol w:w="8647"/>
      </w:tblGrid>
      <w:tr w:rsidR="00C120B3" w:rsidRPr="00C120B3" w:rsidTr="005F7ADA">
        <w:trPr>
          <w:trHeight w:val="6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конкурсах</w:t>
            </w:r>
          </w:p>
        </w:tc>
      </w:tr>
      <w:tr w:rsidR="00C120B3" w:rsidRPr="00C120B3" w:rsidTr="005F7ADA">
        <w:trPr>
          <w:trHeight w:val="13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3" w:rsidRPr="00C120B3" w:rsidRDefault="00C120B3" w:rsidP="009A7992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Поделись успехом (район) – 2 победы</w:t>
            </w:r>
          </w:p>
          <w:p w:rsidR="00C120B3" w:rsidRPr="00C120B3" w:rsidRDefault="00C120B3" w:rsidP="009A7992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всех праздничных концертах в школе и селе: День учителя, День пожилого человека, День матери, Вечер встречи выпускников, 9 мая. </w:t>
            </w:r>
          </w:p>
          <w:p w:rsidR="00C120B3" w:rsidRPr="00C120B3" w:rsidRDefault="00C120B3" w:rsidP="005F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0B3" w:rsidRPr="00C120B3" w:rsidRDefault="00C120B3" w:rsidP="00C1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СТУДИЯ ТЕАТРАЛЬНАЯ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8647"/>
      </w:tblGrid>
      <w:tr w:rsidR="00C120B3" w:rsidRPr="00C120B3" w:rsidTr="005F7ADA">
        <w:tc>
          <w:tcPr>
            <w:tcW w:w="4677" w:type="dxa"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8647" w:type="dxa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конкурсах</w:t>
            </w:r>
          </w:p>
        </w:tc>
      </w:tr>
      <w:tr w:rsidR="00C120B3" w:rsidRPr="00C120B3" w:rsidTr="005F7ADA">
        <w:tc>
          <w:tcPr>
            <w:tcW w:w="4677" w:type="dxa"/>
          </w:tcPr>
          <w:p w:rsidR="00C120B3" w:rsidRPr="00C120B3" w:rsidRDefault="00C120B3" w:rsidP="005F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Моисеева Н.Н.</w:t>
            </w:r>
          </w:p>
        </w:tc>
        <w:tc>
          <w:tcPr>
            <w:tcW w:w="8647" w:type="dxa"/>
          </w:tcPr>
          <w:p w:rsidR="00C120B3" w:rsidRPr="00C120B3" w:rsidRDefault="00C120B3" w:rsidP="005F7ADA">
            <w:pPr>
              <w:tabs>
                <w:tab w:val="num" w:pos="9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«Женитьба </w:t>
            </w: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» (отрывок) в конце года в школе и СДК. </w:t>
            </w:r>
          </w:p>
        </w:tc>
      </w:tr>
    </w:tbl>
    <w:p w:rsidR="00C120B3" w:rsidRPr="00C120B3" w:rsidRDefault="00C120B3" w:rsidP="00C120B3">
      <w:pPr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Так же в школе реализуются следующие </w:t>
      </w:r>
      <w:r w:rsidRPr="00C120B3">
        <w:rPr>
          <w:rFonts w:ascii="Times New Roman" w:hAnsi="Times New Roman" w:cs="Times New Roman"/>
          <w:b/>
          <w:sz w:val="24"/>
          <w:szCs w:val="24"/>
        </w:rPr>
        <w:t>творческие объединения.</w:t>
      </w:r>
      <w:r w:rsidRPr="00C1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B3" w:rsidRPr="00C120B3" w:rsidRDefault="00C120B3" w:rsidP="00C120B3">
      <w:pPr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- «Классическая гитара»</w:t>
      </w:r>
      <w:r w:rsidRPr="00C120B3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proofErr w:type="spellStart"/>
      <w:r w:rsidRPr="00C120B3">
        <w:rPr>
          <w:rFonts w:ascii="Times New Roman" w:hAnsi="Times New Roman" w:cs="Times New Roman"/>
          <w:sz w:val="24"/>
          <w:szCs w:val="24"/>
        </w:rPr>
        <w:t>Парахонько</w:t>
      </w:r>
      <w:proofErr w:type="spellEnd"/>
      <w:r w:rsidRPr="00C120B3">
        <w:rPr>
          <w:rFonts w:ascii="Times New Roman" w:hAnsi="Times New Roman" w:cs="Times New Roman"/>
          <w:sz w:val="24"/>
          <w:szCs w:val="24"/>
        </w:rPr>
        <w:t xml:space="preserve"> Т.А. (участие во всех общешкольных мероприятиях и концертах: 8 марта, 23 февраля, вечер встречи выпускников, 9 мая и т.д.);</w:t>
      </w:r>
    </w:p>
    <w:p w:rsidR="00C120B3" w:rsidRPr="00C120B3" w:rsidRDefault="00C120B3" w:rsidP="00C120B3">
      <w:pPr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- </w:t>
      </w:r>
      <w:r w:rsidRPr="00C120B3">
        <w:rPr>
          <w:rFonts w:ascii="Times New Roman" w:hAnsi="Times New Roman" w:cs="Times New Roman"/>
          <w:b/>
          <w:sz w:val="24"/>
          <w:szCs w:val="24"/>
        </w:rPr>
        <w:t>«Юный пожарный»</w:t>
      </w:r>
      <w:r w:rsidRPr="00C120B3">
        <w:rPr>
          <w:rFonts w:ascii="Times New Roman" w:hAnsi="Times New Roman" w:cs="Times New Roman"/>
          <w:sz w:val="24"/>
          <w:szCs w:val="24"/>
        </w:rPr>
        <w:t xml:space="preserve"> - руководитель преподаватель – организатор ОБЖ (проведение эвакуаций – 2 раза в год);</w:t>
      </w:r>
    </w:p>
    <w:p w:rsidR="00C120B3" w:rsidRPr="00C120B3" w:rsidRDefault="00C120B3" w:rsidP="00C120B3">
      <w:pPr>
        <w:jc w:val="both"/>
        <w:rPr>
          <w:rFonts w:ascii="Times New Roman" w:hAnsi="Times New Roman" w:cs="Times New Roman"/>
          <w:sz w:val="24"/>
          <w:szCs w:val="24"/>
        </w:rPr>
      </w:pPr>
      <w:r w:rsidRPr="00C120B3">
        <w:rPr>
          <w:rFonts w:ascii="Times New Roman" w:hAnsi="Times New Roman" w:cs="Times New Roman"/>
          <w:sz w:val="24"/>
          <w:szCs w:val="24"/>
        </w:rPr>
        <w:t xml:space="preserve">- </w:t>
      </w:r>
      <w:r w:rsidRPr="00C120B3">
        <w:rPr>
          <w:rFonts w:ascii="Times New Roman" w:hAnsi="Times New Roman" w:cs="Times New Roman"/>
          <w:b/>
          <w:sz w:val="24"/>
          <w:szCs w:val="24"/>
        </w:rPr>
        <w:t>«БДД»</w:t>
      </w:r>
      <w:r w:rsidRPr="00C120B3">
        <w:rPr>
          <w:rFonts w:ascii="Times New Roman" w:hAnsi="Times New Roman" w:cs="Times New Roman"/>
          <w:sz w:val="24"/>
          <w:szCs w:val="24"/>
        </w:rPr>
        <w:t xml:space="preserve"> - руководитель  преподаватель – организатор ОБЖ (проведение акций и участие в конкурсе в этом направлении).</w:t>
      </w:r>
    </w:p>
    <w:p w:rsidR="00C120B3" w:rsidRPr="00C120B3" w:rsidRDefault="00C120B3" w:rsidP="00C120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120B3">
        <w:rPr>
          <w:rFonts w:ascii="Times New Roman" w:hAnsi="Times New Roman"/>
          <w:b/>
          <w:sz w:val="24"/>
          <w:szCs w:val="24"/>
        </w:rPr>
        <w:lastRenderedPageBreak/>
        <w:t xml:space="preserve">Результаты работы </w:t>
      </w:r>
    </w:p>
    <w:p w:rsidR="00C120B3" w:rsidRPr="00C120B3" w:rsidRDefault="00C120B3" w:rsidP="00C120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120B3">
        <w:rPr>
          <w:rFonts w:ascii="Times New Roman" w:hAnsi="Times New Roman"/>
          <w:b/>
          <w:sz w:val="24"/>
          <w:szCs w:val="24"/>
        </w:rPr>
        <w:t>по программам дополнительного образования ФСК «Олимп»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030"/>
      </w:tblGrid>
      <w:tr w:rsidR="00C120B3" w:rsidRPr="00C120B3" w:rsidTr="005F7ADA">
        <w:tc>
          <w:tcPr>
            <w:tcW w:w="81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Соревнование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</w:tr>
      <w:tr w:rsidR="00C120B3" w:rsidRPr="00C120B3" w:rsidTr="005F7ADA">
        <w:tc>
          <w:tcPr>
            <w:tcW w:w="13858" w:type="dxa"/>
            <w:gridSpan w:val="5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Районные соревнования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Районный турнир по ринк-бенди среди ФСК на призы «Сибиряка»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19. 01.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Хоккей ШСЛ среди 2003 – 2006 г. р.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>Лыжные гонки ШСЛ среди юношей 2005 – 06 г. р.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26. 01.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Мини-футбол ШСЛ среди девушек 2003 – 05 г. р.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ринк-бенди среди ФСК на призы «Сибиряка»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16. 02.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Весёлые старты в рамках РДШ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20. 02.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Ринк-бенди среди ФСК района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21. 02.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Мини-футбол ШСЛ среди юношей 2003 – 05 г. р.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B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Кубок 8 Марта по волейболу среди женщин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10. 03.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120B3" w:rsidRPr="00C120B3" w:rsidTr="005F7ADA">
        <w:tc>
          <w:tcPr>
            <w:tcW w:w="817" w:type="dxa"/>
            <w:vMerge w:val="restart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Лёгкая атлетика ШСЛ: команда юношей 2004 – 05 г. р.;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06. 05.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Команда девочек 2008 – 09 г.р.;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06. 05.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Команда мальчиков 2008 – 09 г.р.;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06. 05.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Мини-футбол в рамках Спартакиады НШ среди 3 – 4 классов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11. 05.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 xml:space="preserve">Соревнования по волейболу среди женщин в рамках Дня физкультурника. 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10. 08.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 xml:space="preserve"> Мини-футбол среди ФСК. 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18. 05.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  <w:vMerge w:val="restart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 xml:space="preserve">Кросс ШСЛ: команда. 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29. 09.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ОФП, волейбол</w:t>
            </w: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 xml:space="preserve">Русский Н. (8 к </w:t>
            </w:r>
            <w:proofErr w:type="spellStart"/>
            <w:r w:rsidRPr="00C120B3">
              <w:t>кл</w:t>
            </w:r>
            <w:proofErr w:type="spellEnd"/>
            <w:r w:rsidRPr="00C120B3">
              <w:t>.)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29. 09.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>Абрамов Р. (</w:t>
            </w:r>
            <w:proofErr w:type="gramStart"/>
            <w:r w:rsidRPr="00C120B3">
              <w:t>9</w:t>
            </w:r>
            <w:proofErr w:type="gramEnd"/>
            <w:r w:rsidRPr="00C120B3">
              <w:t xml:space="preserve"> а </w:t>
            </w:r>
            <w:proofErr w:type="spellStart"/>
            <w:r w:rsidRPr="00C120B3">
              <w:t>кл</w:t>
            </w:r>
            <w:proofErr w:type="spellEnd"/>
            <w:r w:rsidRPr="00C120B3">
              <w:t xml:space="preserve">.) 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29. 09.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Клопоцкий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Д. (</w:t>
            </w:r>
            <w:proofErr w:type="gram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29. 09.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Кашпрук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В. (4 б </w:t>
            </w: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29. 09.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 xml:space="preserve">Шашки ШСЛ среди 2006 г. р. и младше 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02. 11.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>Коваленко В. (</w:t>
            </w:r>
            <w:proofErr w:type="gramStart"/>
            <w:r w:rsidRPr="00C120B3">
              <w:t>6</w:t>
            </w:r>
            <w:proofErr w:type="gramEnd"/>
            <w:r w:rsidRPr="00C120B3">
              <w:t xml:space="preserve"> а </w:t>
            </w:r>
            <w:proofErr w:type="spellStart"/>
            <w:r w:rsidRPr="00C120B3">
              <w:t>кл</w:t>
            </w:r>
            <w:proofErr w:type="spellEnd"/>
            <w:r w:rsidRPr="00C120B3">
              <w:t>.)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02. 11.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 ФСК среди мужчин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23. 11.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 ФСК среди женщин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30. 11.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ШСЛ среди юношей 2004 – 06 г. р. 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21. 12.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120B3" w:rsidRPr="00C120B3" w:rsidTr="005F7ADA">
        <w:tc>
          <w:tcPr>
            <w:tcW w:w="817" w:type="dxa"/>
            <w:vMerge w:val="restart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по ФК: Синичкина Ю. (10 </w:t>
            </w: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06 – 07. 12.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30" w:type="dxa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Кашпрук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Г. (9 </w:t>
            </w: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06 – 07. 12.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30" w:type="dxa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120B3" w:rsidRPr="00C120B3" w:rsidTr="005F7ADA">
        <w:tc>
          <w:tcPr>
            <w:tcW w:w="817" w:type="dxa"/>
            <w:vMerge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Трускина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Ю. (9 </w:t>
            </w:r>
            <w:proofErr w:type="spell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06 – 07. 12. 2019 г.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30" w:type="dxa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120B3" w:rsidRPr="00C120B3" w:rsidTr="005F7ADA">
        <w:tc>
          <w:tcPr>
            <w:tcW w:w="817" w:type="dxa"/>
          </w:tcPr>
          <w:p w:rsidR="00C120B3" w:rsidRPr="00C120B3" w:rsidRDefault="00C120B3" w:rsidP="005F7AD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0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097" w:type="dxa"/>
            <w:vAlign w:val="center"/>
          </w:tcPr>
          <w:p w:rsidR="00C120B3" w:rsidRPr="00C120B3" w:rsidRDefault="00C120B3" w:rsidP="005F7ADA">
            <w:pPr>
              <w:pStyle w:val="aa"/>
              <w:spacing w:before="0" w:beforeAutospacing="0" w:after="0" w:afterAutospacing="0"/>
            </w:pPr>
            <w:r w:rsidRPr="00C120B3">
              <w:t xml:space="preserve"> Осенняя декада ГТО: 5 уч-ся 10 уч-ся  7 уч-ся </w:t>
            </w:r>
          </w:p>
        </w:tc>
        <w:tc>
          <w:tcPr>
            <w:tcW w:w="2957" w:type="dxa"/>
            <w:vAlign w:val="center"/>
          </w:tcPr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– </w:t>
            </w:r>
          </w:p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 г.</w:t>
            </w:r>
          </w:p>
        </w:tc>
        <w:tc>
          <w:tcPr>
            <w:tcW w:w="2957" w:type="dxa"/>
            <w:vAlign w:val="center"/>
          </w:tcPr>
          <w:p w:rsid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Золотой знак </w:t>
            </w:r>
          </w:p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Серебряный </w:t>
            </w: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:rsidR="00C120B3" w:rsidRPr="00C120B3" w:rsidRDefault="00C120B3" w:rsidP="005F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Бронз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gram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</w:p>
        </w:tc>
        <w:tc>
          <w:tcPr>
            <w:tcW w:w="2030" w:type="dxa"/>
            <w:vAlign w:val="center"/>
          </w:tcPr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  <w:p w:rsidR="00C120B3" w:rsidRPr="00C120B3" w:rsidRDefault="00C120B3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 </w:t>
            </w:r>
          </w:p>
        </w:tc>
      </w:tr>
    </w:tbl>
    <w:p w:rsidR="001F3F21" w:rsidRDefault="001F3F21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C40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2DC5" w:rsidRPr="007E252A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543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звана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достичь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ряда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основополагающих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задач,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потребностями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общества:</w:t>
      </w:r>
    </w:p>
    <w:p w:rsidR="003E2DC5" w:rsidRPr="007E252A" w:rsidRDefault="003E2DC5" w:rsidP="00E133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1.Создание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особых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раскрыть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возможности,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подготовиться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высокотехнологичном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конкурентном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мире.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2.Создание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творческого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гуманистического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3.Создание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поиска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талантливых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сопровождения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становления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4.Создание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комфорта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5.Формирование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нравственного,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 w:rsidR="00E1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микроклимата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сообществе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появления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толерантных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взаимоотношений,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коммуникативной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культуры,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6.Сбережение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7.Развитие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стремления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здоровому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безопасному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образу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занятиям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спортом.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8.Сохранение,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качественное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пополнение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 педагогов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DC5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9.Модернизация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пополнение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материально-технического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2447EC" w:rsidRDefault="002447EC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47EC">
        <w:rPr>
          <w:rFonts w:ascii="Times New Roman" w:hAnsi="Times New Roman" w:cs="Times New Roman"/>
          <w:sz w:val="24"/>
          <w:szCs w:val="24"/>
        </w:rPr>
        <w:t>Концепция развития школы выстраивается в рамках реализации межтерриториального  (краевого) проекта «Организация образовательной среды на основе сотрудничества детей и взрослых»,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</w:t>
      </w:r>
      <w:r w:rsidRPr="003E4F1E">
        <w:rPr>
          <w:rFonts w:ascii="Times New Roman" w:hAnsi="Times New Roman" w:cs="Times New Roman"/>
          <w:sz w:val="24"/>
          <w:szCs w:val="24"/>
        </w:rPr>
        <w:t>развития школьного обучения в сельских муниципальных районах Красноярского края</w:t>
      </w:r>
      <w:r w:rsidR="00CA27F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участия в реализации национального проекта «Образования».</w:t>
      </w:r>
    </w:p>
    <w:p w:rsidR="00A87036" w:rsidRPr="00A87036" w:rsidRDefault="001C3CD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выше указанных проектов</w:t>
      </w:r>
      <w:r w:rsidR="00A87036" w:rsidRPr="00A87036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227A50" w:rsidRPr="00A87036" w:rsidRDefault="00A87036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A87036">
        <w:rPr>
          <w:rFonts w:ascii="Times New Roman" w:hAnsi="Times New Roman" w:cs="Times New Roman"/>
          <w:sz w:val="24"/>
          <w:szCs w:val="24"/>
        </w:rPr>
        <w:t xml:space="preserve">-  организовать сетевое взаимодействие со школами партнёрами по межтерриториальному проекту (г. Канск школа № 7, г. </w:t>
      </w:r>
      <w:proofErr w:type="spellStart"/>
      <w:r w:rsidRPr="00A87036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A87036">
        <w:rPr>
          <w:rFonts w:ascii="Times New Roman" w:hAnsi="Times New Roman" w:cs="Times New Roman"/>
          <w:sz w:val="24"/>
          <w:szCs w:val="24"/>
        </w:rPr>
        <w:t xml:space="preserve"> школа « 172, г. Дивногорск школа №%, г</w:t>
      </w:r>
      <w:proofErr w:type="gramStart"/>
      <w:r w:rsidRPr="00A870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7036">
        <w:rPr>
          <w:rFonts w:ascii="Times New Roman" w:hAnsi="Times New Roman" w:cs="Times New Roman"/>
          <w:sz w:val="24"/>
          <w:szCs w:val="24"/>
        </w:rPr>
        <w:t xml:space="preserve">чинск школа № 7) и школами </w:t>
      </w:r>
      <w:proofErr w:type="spellStart"/>
      <w:r w:rsidRPr="00A87036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A8703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87036" w:rsidRDefault="00A87036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A870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87036">
        <w:t xml:space="preserve"> </w:t>
      </w:r>
      <w:r w:rsidRPr="00A87036">
        <w:rPr>
          <w:rFonts w:ascii="Times New Roman" w:hAnsi="Times New Roman" w:cs="Times New Roman"/>
          <w:sz w:val="24"/>
          <w:szCs w:val="24"/>
        </w:rPr>
        <w:t>создать условия для внедрения в практику технологий сотрудничества детей и взрослых в урочной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036" w:rsidRDefault="00A87036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84BFC">
        <w:rPr>
          <w:rFonts w:ascii="Times New Roman" w:hAnsi="Times New Roman" w:cs="Times New Roman"/>
          <w:sz w:val="24"/>
          <w:szCs w:val="24"/>
        </w:rPr>
        <w:t xml:space="preserve">- изменить базовый процесс /урок </w:t>
      </w:r>
      <w:r w:rsidR="00E84BFC" w:rsidRPr="00E84BFC">
        <w:rPr>
          <w:rFonts w:ascii="Times New Roman" w:hAnsi="Times New Roman" w:cs="Times New Roman"/>
          <w:sz w:val="24"/>
          <w:szCs w:val="24"/>
        </w:rPr>
        <w:t xml:space="preserve"> через организация работы  обучающихся  по индивидуальным образовательным программам</w:t>
      </w:r>
      <w:r w:rsidR="00E84BFC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E84BF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84BFC">
        <w:rPr>
          <w:rFonts w:ascii="Times New Roman" w:hAnsi="Times New Roman" w:cs="Times New Roman"/>
          <w:sz w:val="24"/>
          <w:szCs w:val="24"/>
        </w:rPr>
        <w:t xml:space="preserve"> индивидуализацию обучения;</w:t>
      </w:r>
    </w:p>
    <w:p w:rsidR="00C120B3" w:rsidRDefault="00F57E1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в школе новые образовательные</w:t>
      </w:r>
      <w:r w:rsidR="00E84BFC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4BFC">
        <w:rPr>
          <w:rFonts w:ascii="Times New Roman" w:hAnsi="Times New Roman" w:cs="Times New Roman"/>
          <w:sz w:val="24"/>
          <w:szCs w:val="24"/>
        </w:rPr>
        <w:t>: погружение в несколько предметов, «день без классов и уроков</w:t>
      </w:r>
      <w:r w:rsidR="00E84BFC" w:rsidRPr="00E84BFC">
        <w:rPr>
          <w:rFonts w:ascii="Times New Roman" w:hAnsi="Times New Roman" w:cs="Times New Roman"/>
          <w:sz w:val="24"/>
          <w:szCs w:val="24"/>
        </w:rPr>
        <w:t xml:space="preserve">», </w:t>
      </w:r>
      <w:r w:rsidR="00C120B3" w:rsidRPr="00E84BFC">
        <w:rPr>
          <w:rFonts w:ascii="Times New Roman" w:hAnsi="Times New Roman" w:cs="Times New Roman"/>
          <w:sz w:val="24"/>
          <w:szCs w:val="24"/>
        </w:rPr>
        <w:t>«РВГ во внеурочной деятельности», «Организация работы летнего оздоровительного лагеря</w:t>
      </w:r>
      <w:r w:rsidR="00E84BFC" w:rsidRPr="00E84BFC">
        <w:rPr>
          <w:rFonts w:ascii="Times New Roman" w:hAnsi="Times New Roman" w:cs="Times New Roman"/>
          <w:sz w:val="24"/>
          <w:szCs w:val="24"/>
        </w:rPr>
        <w:t xml:space="preserve"> «Лидер»</w:t>
      </w:r>
      <w:r w:rsidR="00B81B83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C120B3" w:rsidRPr="00E84BFC">
        <w:rPr>
          <w:rFonts w:ascii="Times New Roman" w:hAnsi="Times New Roman" w:cs="Times New Roman"/>
          <w:sz w:val="24"/>
          <w:szCs w:val="24"/>
        </w:rPr>
        <w:t>ИОП»</w:t>
      </w:r>
      <w:r w:rsidR="00E84BFC" w:rsidRPr="00E84BFC">
        <w:rPr>
          <w:rFonts w:ascii="Times New Roman" w:hAnsi="Times New Roman" w:cs="Times New Roman"/>
          <w:sz w:val="24"/>
          <w:szCs w:val="24"/>
        </w:rPr>
        <w:t>, организация летней предметно – методологической школы «Перспектива» на основе ИОП»</w:t>
      </w:r>
      <w:r w:rsidR="00E84BFC">
        <w:rPr>
          <w:rFonts w:ascii="Times New Roman" w:hAnsi="Times New Roman" w:cs="Times New Roman"/>
          <w:sz w:val="24"/>
          <w:szCs w:val="24"/>
        </w:rPr>
        <w:t>;</w:t>
      </w:r>
    </w:p>
    <w:p w:rsidR="00F57E17" w:rsidRDefault="00F57E1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инструменты для </w:t>
      </w:r>
      <w:r w:rsidR="00F35A67">
        <w:rPr>
          <w:rFonts w:ascii="Times New Roman" w:hAnsi="Times New Roman" w:cs="Times New Roman"/>
          <w:sz w:val="24"/>
          <w:szCs w:val="24"/>
        </w:rPr>
        <w:t>индивидуализации/</w:t>
      </w:r>
      <w:proofErr w:type="spellStart"/>
      <w:r w:rsidR="00F35A67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="00F35A67">
        <w:rPr>
          <w:rFonts w:ascii="Times New Roman" w:hAnsi="Times New Roman" w:cs="Times New Roman"/>
          <w:sz w:val="24"/>
          <w:szCs w:val="24"/>
        </w:rPr>
        <w:t>зовательного процесса, выстраивания индивидуальной траектории и развития</w:t>
      </w:r>
      <w:r>
        <w:rPr>
          <w:rFonts w:ascii="Times New Roman" w:hAnsi="Times New Roman" w:cs="Times New Roman"/>
          <w:sz w:val="24"/>
          <w:szCs w:val="24"/>
        </w:rPr>
        <w:t xml:space="preserve"> личностного потенциала ученика через участие в реализации Всероссийских проектов под эгидой Сбербанка «Вклад в будущее» и «Персонализированная модель обучения»;</w:t>
      </w:r>
    </w:p>
    <w:p w:rsidR="003109B1" w:rsidRDefault="003109B1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перестроиться учителю в новую парадигму обучения и воспитания: уходить от традиционного учебника к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84BFC" w:rsidRDefault="00F35A6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F57E1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84BFC">
        <w:rPr>
          <w:rFonts w:ascii="Times New Roman" w:hAnsi="Times New Roman" w:cs="Times New Roman"/>
          <w:sz w:val="24"/>
          <w:szCs w:val="24"/>
        </w:rPr>
        <w:t xml:space="preserve">проектах </w:t>
      </w:r>
      <w:r w:rsidR="0031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BF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84BFC">
        <w:rPr>
          <w:rFonts w:ascii="Times New Roman" w:hAnsi="Times New Roman" w:cs="Times New Roman"/>
          <w:sz w:val="24"/>
          <w:szCs w:val="24"/>
        </w:rPr>
        <w:t xml:space="preserve"> </w:t>
      </w:r>
      <w:r w:rsidR="003109B1">
        <w:rPr>
          <w:rFonts w:ascii="Times New Roman" w:hAnsi="Times New Roman" w:cs="Times New Roman"/>
          <w:sz w:val="24"/>
          <w:szCs w:val="24"/>
        </w:rPr>
        <w:t xml:space="preserve"> </w:t>
      </w:r>
      <w:r w:rsidR="00E84BFC">
        <w:rPr>
          <w:rFonts w:ascii="Times New Roman" w:hAnsi="Times New Roman" w:cs="Times New Roman"/>
          <w:sz w:val="24"/>
          <w:szCs w:val="24"/>
        </w:rPr>
        <w:t>направленности: «Билет в будущее», «</w:t>
      </w:r>
      <w:proofErr w:type="spellStart"/>
      <w:r w:rsidR="00E84BF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E84BFC">
        <w:rPr>
          <w:rFonts w:ascii="Times New Roman" w:hAnsi="Times New Roman" w:cs="Times New Roman"/>
          <w:sz w:val="24"/>
          <w:szCs w:val="24"/>
        </w:rPr>
        <w:t xml:space="preserve">», «Большая перемена» и др.,- программе «Распределённый </w:t>
      </w:r>
      <w:proofErr w:type="spellStart"/>
      <w:r w:rsidR="00E84BF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E84B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84B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4BFC">
        <w:rPr>
          <w:rFonts w:ascii="Times New Roman" w:hAnsi="Times New Roman" w:cs="Times New Roman"/>
          <w:sz w:val="24"/>
          <w:szCs w:val="24"/>
        </w:rPr>
        <w:t xml:space="preserve"> педагогический класс»;</w:t>
      </w:r>
    </w:p>
    <w:p w:rsidR="00F57E17" w:rsidRDefault="00F35A6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 подходы повышения мотивации: от мотива директора школы  через  мотив учителя к мотиву ученика;</w:t>
      </w:r>
    </w:p>
    <w:p w:rsidR="00F35A67" w:rsidRPr="00E84BFC" w:rsidRDefault="00F35A6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9B1">
        <w:rPr>
          <w:rFonts w:ascii="Times New Roman" w:hAnsi="Times New Roman" w:cs="Times New Roman"/>
          <w:sz w:val="24"/>
          <w:szCs w:val="24"/>
        </w:rPr>
        <w:t xml:space="preserve"> изменить образовательную среду: от шко</w:t>
      </w:r>
      <w:r w:rsidR="001C3CD7">
        <w:rPr>
          <w:rFonts w:ascii="Times New Roman" w:hAnsi="Times New Roman" w:cs="Times New Roman"/>
          <w:sz w:val="24"/>
          <w:szCs w:val="24"/>
        </w:rPr>
        <w:t>лы исполнения к школе развития.</w:t>
      </w:r>
    </w:p>
    <w:p w:rsidR="003E2DC5" w:rsidRPr="007E252A" w:rsidRDefault="003E2DC5" w:rsidP="00B4036B">
      <w:pPr>
        <w:spacing w:after="0" w:line="360" w:lineRule="auto"/>
        <w:ind w:right="4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Особый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акцент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делается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Система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выстраивается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ориентацией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«портрет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выпускника»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гражданина-патриота,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культурную,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гуманистическую,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свободную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творческую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интеграцию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252A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7E25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DC5" w:rsidRPr="007E252A" w:rsidRDefault="003E2DC5" w:rsidP="00B830D4">
      <w:pPr>
        <w:pStyle w:val="a5"/>
        <w:numPr>
          <w:ilvl w:val="0"/>
          <w:numId w:val="3"/>
        </w:numPr>
        <w:spacing w:after="0" w:line="360" w:lineRule="auto"/>
        <w:ind w:right="4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(кружков,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объединений,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екций);</w:t>
      </w:r>
    </w:p>
    <w:p w:rsidR="003E2DC5" w:rsidRPr="00C120B3" w:rsidRDefault="003E2DC5" w:rsidP="00B830D4">
      <w:pPr>
        <w:pStyle w:val="a5"/>
        <w:numPr>
          <w:ilvl w:val="0"/>
          <w:numId w:val="3"/>
        </w:num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ученического</w:t>
      </w:r>
      <w:r w:rsidR="00B4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r w:rsidR="00FE6336" w:rsidRPr="00C120B3">
        <w:rPr>
          <w:rFonts w:ascii="Times New Roman" w:hAnsi="Times New Roman" w:cs="Times New Roman"/>
          <w:sz w:val="24"/>
          <w:szCs w:val="24"/>
        </w:rPr>
        <w:t>реализацию</w:t>
      </w:r>
      <w:r w:rsidR="00C120B3" w:rsidRPr="00C120B3">
        <w:rPr>
          <w:rFonts w:ascii="Times New Roman" w:hAnsi="Times New Roman" w:cs="Times New Roman"/>
          <w:sz w:val="24"/>
          <w:szCs w:val="24"/>
        </w:rPr>
        <w:t xml:space="preserve"> следующих направлений  работы первичного отделения РДШ «Ритм»: «</w:t>
      </w:r>
      <w:proofErr w:type="spellStart"/>
      <w:r w:rsidR="001C3CD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1C3CD7">
        <w:rPr>
          <w:rFonts w:ascii="Times New Roman" w:hAnsi="Times New Roman" w:cs="Times New Roman"/>
          <w:sz w:val="24"/>
          <w:szCs w:val="24"/>
        </w:rPr>
        <w:t xml:space="preserve"> – патриотическое», «информационно – </w:t>
      </w:r>
      <w:proofErr w:type="spellStart"/>
      <w:r w:rsidR="001C3CD7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1C3CD7">
        <w:rPr>
          <w:rFonts w:ascii="Times New Roman" w:hAnsi="Times New Roman" w:cs="Times New Roman"/>
          <w:sz w:val="24"/>
          <w:szCs w:val="24"/>
        </w:rPr>
        <w:t>», «личностное развитие», «г</w:t>
      </w:r>
      <w:r w:rsidR="00C120B3" w:rsidRPr="00C120B3">
        <w:rPr>
          <w:rFonts w:ascii="Times New Roman" w:hAnsi="Times New Roman" w:cs="Times New Roman"/>
          <w:sz w:val="24"/>
          <w:szCs w:val="24"/>
        </w:rPr>
        <w:t xml:space="preserve">ражданская активность»; </w:t>
      </w:r>
      <w:r w:rsidR="00FE6336" w:rsidRPr="00C1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C5" w:rsidRPr="007E252A" w:rsidRDefault="003E2DC5" w:rsidP="00B830D4">
      <w:pPr>
        <w:pStyle w:val="a5"/>
        <w:numPr>
          <w:ilvl w:val="0"/>
          <w:numId w:val="3"/>
        </w:num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творческой,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интеллектуальной,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личности,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патриота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гражданина;</w:t>
      </w:r>
    </w:p>
    <w:p w:rsidR="003E2DC5" w:rsidRPr="007E252A" w:rsidRDefault="003E2DC5" w:rsidP="00B830D4">
      <w:pPr>
        <w:pStyle w:val="a5"/>
        <w:numPr>
          <w:ilvl w:val="0"/>
          <w:numId w:val="3"/>
        </w:numPr>
        <w:spacing w:after="0" w:line="360" w:lineRule="auto"/>
        <w:ind w:right="4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активизацию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общественности;</w:t>
      </w:r>
    </w:p>
    <w:p w:rsidR="003E2DC5" w:rsidRPr="007E252A" w:rsidRDefault="003E2DC5" w:rsidP="00B830D4">
      <w:pPr>
        <w:pStyle w:val="a5"/>
        <w:numPr>
          <w:ilvl w:val="0"/>
          <w:numId w:val="3"/>
        </w:num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руководителей.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кружках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секциях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дают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досуг,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выбрать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интересный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круг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обогатить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социальный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опыт.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дополнительног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строится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склонностей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учеников,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потребностей.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внеурочная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="00FE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направлениям: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1.Спортивно-оздоровительное.</w:t>
      </w:r>
    </w:p>
    <w:p w:rsidR="003E2DC5" w:rsidRPr="007E252A" w:rsidRDefault="001C3CD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2.Духовно – нравственное.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3.Общеинтеллектуальное.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4.Общекультурное.</w:t>
      </w:r>
    </w:p>
    <w:p w:rsidR="003E2DC5" w:rsidRDefault="001C3CD7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5.Социальное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Внеурочная</w:t>
      </w:r>
      <w:r w:rsidR="0048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48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(личностных,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52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предметных).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Внеурочная деятельность организована по индивидуальным учебным программам в рамках модуля «РВГ во внеурочной деятельности».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формой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проектная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3E2DC5" w:rsidRPr="007E252A" w:rsidRDefault="003E2DC5" w:rsidP="003E2DC5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Организованный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подготавливает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современном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мире,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обеспечивая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личности,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мобильность,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самостоятельному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освоению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требуемых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умений.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помогает</w:t>
      </w:r>
      <w:r w:rsidR="00E57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овладеть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поисковым,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проблемным,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исследовательским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продуктивным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типами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установок,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относятся:</w:t>
      </w:r>
    </w:p>
    <w:p w:rsidR="003E2DC5" w:rsidRPr="007E252A" w:rsidRDefault="003E2DC5" w:rsidP="00B830D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активное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научно-методической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работе;</w:t>
      </w:r>
    </w:p>
    <w:p w:rsidR="003E2DC5" w:rsidRPr="007E252A" w:rsidRDefault="003E2DC5" w:rsidP="00B830D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мотивация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продолжению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инновационной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3E2DC5" w:rsidRPr="007E252A" w:rsidRDefault="003E2DC5" w:rsidP="00B830D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качественный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рост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активности;</w:t>
      </w:r>
    </w:p>
    <w:p w:rsidR="003E2DC5" w:rsidRDefault="003E2DC5" w:rsidP="00B830D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системное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самообразование,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объединениях.</w:t>
      </w:r>
    </w:p>
    <w:p w:rsidR="003E2DC5" w:rsidRDefault="003E2DC5" w:rsidP="00AD76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Важную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образование,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влияний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физическое,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психическое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играет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 w:rsidR="00B8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B83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B81B8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службы,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ED62CA" w:rsidRPr="00ED62CA" w:rsidRDefault="00ED62CA" w:rsidP="00AD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ED62CA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квалифицированной комплексной диагностики возможностей и особенностей развития ребенка с целью как можно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D62CA">
        <w:rPr>
          <w:rFonts w:ascii="Times New Roman" w:eastAsia="Times New Roman" w:hAnsi="Times New Roman" w:cs="Times New Roman"/>
          <w:sz w:val="24"/>
          <w:szCs w:val="24"/>
        </w:rPr>
        <w:t>более раннего выявления детей, требующих особого внимания специалистов для предупреждения возникновения проблем обучения, воспитания и развития;</w:t>
      </w:r>
    </w:p>
    <w:p w:rsidR="00ED62CA" w:rsidRPr="00ED62CA" w:rsidRDefault="00ED62CA" w:rsidP="00AD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</w:t>
      </w:r>
      <w:r w:rsidRPr="00ED62CA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ребенку в решении актуальных задач развития, обучения, воспитания и социализации; </w:t>
      </w:r>
    </w:p>
    <w:p w:rsidR="00ED62CA" w:rsidRPr="00ED62CA" w:rsidRDefault="00ED62CA" w:rsidP="00AD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D62CA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выбору образовательного и профессионального маршрута; </w:t>
      </w:r>
    </w:p>
    <w:p w:rsidR="00ED62CA" w:rsidRPr="00ED62CA" w:rsidRDefault="00AD760C" w:rsidP="00AD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ED62CA" w:rsidRPr="00ED62CA">
        <w:rPr>
          <w:rFonts w:ascii="Times New Roman" w:eastAsia="Times New Roman" w:hAnsi="Times New Roman" w:cs="Times New Roman"/>
          <w:sz w:val="24"/>
          <w:szCs w:val="24"/>
        </w:rPr>
        <w:t>оказание социально - психолого-педагогической помощи родителям (законным представителям), педагогам по воспитанию обучающихся, требующих особого внимания специалистов;</w:t>
      </w:r>
    </w:p>
    <w:p w:rsidR="00ED62CA" w:rsidRPr="00ED62CA" w:rsidRDefault="00ED62CA" w:rsidP="00AD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D62C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2CA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укреплению взаимопонимания и взаимодействия между всеми субъектами образовательного процесса;</w:t>
      </w:r>
    </w:p>
    <w:p w:rsidR="00ED62CA" w:rsidRPr="00ED62CA" w:rsidRDefault="00ED62CA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62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CA">
        <w:rPr>
          <w:rFonts w:ascii="Times New Roman" w:hAnsi="Times New Roman" w:cs="Times New Roman"/>
          <w:sz w:val="24"/>
          <w:szCs w:val="24"/>
        </w:rPr>
        <w:t>работа с детьми и их семьями, находящимися  в  трудной жизненной ситуации, социально опасном положении;</w:t>
      </w:r>
    </w:p>
    <w:p w:rsidR="003E2DC5" w:rsidRDefault="003E2DC5" w:rsidP="00B830D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 правонарушений, безнадзорности, беспризорности, в том числе </w:t>
      </w:r>
      <w:proofErr w:type="spellStart"/>
      <w:r w:rsidR="00E932BA">
        <w:rPr>
          <w:rFonts w:ascii="Times New Roman" w:hAnsi="Times New Roman" w:cs="Times New Roman"/>
          <w:color w:val="000000"/>
          <w:sz w:val="24"/>
          <w:szCs w:val="24"/>
        </w:rPr>
        <w:t>наркозависимости</w:t>
      </w:r>
      <w:proofErr w:type="spellEnd"/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21483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="00021483">
        <w:rPr>
          <w:rFonts w:ascii="Times New Roman" w:hAnsi="Times New Roman" w:cs="Times New Roman"/>
          <w:color w:val="000000"/>
          <w:sz w:val="24"/>
          <w:szCs w:val="24"/>
        </w:rPr>
        <w:t>, употребления</w:t>
      </w:r>
      <w:r w:rsidR="00425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483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веществ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569F" w:rsidRPr="007E252A" w:rsidRDefault="00073ACE" w:rsidP="00B830D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подростка в социальных  сетях</w:t>
      </w:r>
      <w:r w:rsidR="004256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2DC5" w:rsidRDefault="003E2DC5" w:rsidP="00B830D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CD7">
        <w:rPr>
          <w:rFonts w:ascii="Times New Roman" w:hAnsi="Times New Roman" w:cs="Times New Roman"/>
          <w:color w:val="000000"/>
          <w:sz w:val="24"/>
          <w:szCs w:val="24"/>
        </w:rPr>
        <w:t>организаций;</w:t>
      </w:r>
    </w:p>
    <w:p w:rsidR="001C3CD7" w:rsidRPr="007E252A" w:rsidRDefault="001C3CD7" w:rsidP="00B830D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качественная реализация школьной программы «Семья», межведомственного проекта «Не оступись».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тоже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проблемно-ориентированный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E9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выявить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проблемные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сосредоточить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руководству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педагогическому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коллективу:</w:t>
      </w:r>
    </w:p>
    <w:p w:rsidR="003E2DC5" w:rsidRPr="007E252A" w:rsidRDefault="003E2DC5" w:rsidP="00B830D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нормативно-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равовая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база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отношениях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расширением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участников;</w:t>
      </w:r>
    </w:p>
    <w:p w:rsidR="003E2DC5" w:rsidRDefault="003E2DC5" w:rsidP="00B830D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профессиональный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рост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отстает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тенденций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отечественного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1E09E0" w:rsidRDefault="001E09E0" w:rsidP="00B830D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низкий уровень мотивации педагогических работников и учеников;</w:t>
      </w:r>
    </w:p>
    <w:p w:rsidR="003E2DC5" w:rsidRPr="007E252A" w:rsidRDefault="003E2DC5" w:rsidP="00B830D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социум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откликается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расширении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социализации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взаимной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02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выделены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школы:</w:t>
      </w:r>
    </w:p>
    <w:p w:rsidR="003E2DC5" w:rsidRPr="007E252A" w:rsidRDefault="003E2DC5" w:rsidP="009A799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приведение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нормативно-правовой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базы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новыми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29.12.2012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№273-ФЗ;</w:t>
      </w:r>
    </w:p>
    <w:p w:rsidR="003E2DC5" w:rsidRPr="007E252A" w:rsidRDefault="003E2DC5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оптимизация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ФГОС;</w:t>
      </w:r>
    </w:p>
    <w:p w:rsidR="003E2DC5" w:rsidRPr="007E252A" w:rsidRDefault="003E2DC5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процесса;</w:t>
      </w:r>
    </w:p>
    <w:p w:rsidR="003E2DC5" w:rsidRDefault="003E2DC5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обновление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инфраструктуры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E6255A">
        <w:rPr>
          <w:rFonts w:ascii="Times New Roman" w:hAnsi="Times New Roman" w:cs="Times New Roman"/>
          <w:color w:val="000000"/>
          <w:sz w:val="24"/>
          <w:szCs w:val="24"/>
        </w:rPr>
        <w:t xml:space="preserve">: создание </w:t>
      </w:r>
      <w:r w:rsidR="00E6255A" w:rsidRPr="00E6255A">
        <w:rPr>
          <w:rFonts w:ascii="Times New Roman" w:hAnsi="Times New Roman" w:cs="Times New Roman"/>
          <w:sz w:val="24"/>
          <w:szCs w:val="24"/>
        </w:rPr>
        <w:t>современной  развивающей образовательной среды в школе</w:t>
      </w:r>
      <w:r w:rsidR="00E6255A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2DC5" w:rsidRDefault="003E2DC5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внешней</w:t>
      </w:r>
      <w:r w:rsidR="000F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781">
        <w:rPr>
          <w:rFonts w:ascii="Times New Roman" w:hAnsi="Times New Roman" w:cs="Times New Roman"/>
          <w:color w:val="000000"/>
          <w:sz w:val="24"/>
          <w:szCs w:val="24"/>
        </w:rPr>
        <w:t>средой</w:t>
      </w:r>
      <w:r w:rsidR="009913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781" w:rsidRPr="00921781" w:rsidRDefault="00921781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781">
        <w:rPr>
          <w:rFonts w:ascii="Times New Roman" w:hAnsi="Times New Roman" w:cs="Times New Roman"/>
          <w:sz w:val="24"/>
          <w:szCs w:val="24"/>
        </w:rPr>
        <w:t>обеспечение доступности образования, повышение качества и результативности  образовательного процесса, приведение содержания образования, технологии образовательного процесса и методов оценки качества образования в соответствие с требованиями современного общества;</w:t>
      </w:r>
    </w:p>
    <w:p w:rsidR="00921781" w:rsidRPr="00921781" w:rsidRDefault="00921781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781">
        <w:rPr>
          <w:rFonts w:ascii="Times New Roman" w:hAnsi="Times New Roman" w:cs="Times New Roman"/>
          <w:sz w:val="24"/>
          <w:szCs w:val="24"/>
        </w:rPr>
        <w:t>развитие инновационной сферы в образовании и системы дополнительных образовательных услуг, в том числе информационных;</w:t>
      </w:r>
    </w:p>
    <w:p w:rsidR="00921781" w:rsidRPr="00921781" w:rsidRDefault="00921781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781">
        <w:rPr>
          <w:rFonts w:ascii="Times New Roman" w:hAnsi="Times New Roman" w:cs="Times New Roman"/>
          <w:sz w:val="24"/>
          <w:szCs w:val="24"/>
        </w:rPr>
        <w:t xml:space="preserve"> укрепление и развитие материально-технической, учебной базы школы в соответствии с требованиями федеральных государственных образовательных стандартов;</w:t>
      </w:r>
    </w:p>
    <w:p w:rsidR="00921781" w:rsidRPr="00921781" w:rsidRDefault="00921781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781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в процессе обучения, создания условий для обучения учащихся с ОВЗ;</w:t>
      </w:r>
    </w:p>
    <w:p w:rsidR="00921781" w:rsidRPr="00921781" w:rsidRDefault="00921781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781">
        <w:rPr>
          <w:rFonts w:ascii="Times New Roman" w:hAnsi="Times New Roman" w:cs="Times New Roman"/>
          <w:sz w:val="24"/>
          <w:szCs w:val="24"/>
        </w:rPr>
        <w:t>выявление и поддержка одаренных детей и талантливой молодежи;</w:t>
      </w:r>
    </w:p>
    <w:p w:rsidR="00921781" w:rsidRPr="00921781" w:rsidRDefault="00921781" w:rsidP="009A7992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781">
        <w:rPr>
          <w:rFonts w:ascii="Times New Roman" w:hAnsi="Times New Roman" w:cs="Times New Roman"/>
          <w:sz w:val="24"/>
          <w:szCs w:val="24"/>
        </w:rPr>
        <w:t>повышение социального статуса творчески одаренной личности.</w:t>
      </w:r>
    </w:p>
    <w:p w:rsidR="00A4781F" w:rsidRDefault="00A4781F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781F">
        <w:rPr>
          <w:rFonts w:ascii="Times New Roman" w:hAnsi="Times New Roman" w:cs="Times New Roman"/>
          <w:sz w:val="24"/>
          <w:szCs w:val="24"/>
        </w:rPr>
        <w:t xml:space="preserve">Для выявления потенциала развития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системы школы был проведен </w:t>
      </w:r>
      <w:r w:rsidRPr="00A4781F">
        <w:rPr>
          <w:rFonts w:ascii="Times New Roman" w:hAnsi="Times New Roman" w:cs="Times New Roman"/>
          <w:sz w:val="24"/>
          <w:szCs w:val="24"/>
        </w:rPr>
        <w:t>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1743BE" w:rsidRDefault="001743BE" w:rsidP="00A4781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8CF" w:rsidRDefault="000828CF" w:rsidP="00A4781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8CF" w:rsidRDefault="000828CF" w:rsidP="00A4781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508" w:rsidRDefault="00D00508" w:rsidP="00A4781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81F" w:rsidRPr="00E51D48" w:rsidRDefault="00A4781F" w:rsidP="00A4781F">
      <w:pPr>
        <w:pStyle w:val="a5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1D48">
        <w:rPr>
          <w:rFonts w:ascii="Times New Roman" w:hAnsi="Times New Roman" w:cs="Times New Roman"/>
          <w:sz w:val="24"/>
          <w:szCs w:val="24"/>
        </w:rPr>
        <w:lastRenderedPageBreak/>
        <w:t>ВНУТРЕННЯЯ СРЕДА</w:t>
      </w:r>
    </w:p>
    <w:tbl>
      <w:tblPr>
        <w:tblStyle w:val="a4"/>
        <w:tblW w:w="0" w:type="auto"/>
        <w:tblInd w:w="720" w:type="dxa"/>
        <w:tblLook w:val="04A0"/>
      </w:tblPr>
      <w:tblGrid>
        <w:gridCol w:w="7033"/>
        <w:gridCol w:w="7033"/>
      </w:tblGrid>
      <w:tr w:rsidR="00A4781F" w:rsidRPr="00E51D48" w:rsidTr="00A4781F">
        <w:tc>
          <w:tcPr>
            <w:tcW w:w="7033" w:type="dxa"/>
          </w:tcPr>
          <w:p w:rsidR="00A4781F" w:rsidRPr="00E51D48" w:rsidRDefault="00A4781F" w:rsidP="00A4781F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Сильные стороны:</w:t>
            </w:r>
          </w:p>
        </w:tc>
        <w:tc>
          <w:tcPr>
            <w:tcW w:w="7033" w:type="dxa"/>
          </w:tcPr>
          <w:p w:rsidR="00A4781F" w:rsidRPr="00E51D48" w:rsidRDefault="00A4781F" w:rsidP="00A4781F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Слабые стороны:</w:t>
            </w:r>
          </w:p>
        </w:tc>
      </w:tr>
      <w:tr w:rsidR="00A4781F" w:rsidRPr="00E51D48" w:rsidTr="00E51D48">
        <w:trPr>
          <w:trHeight w:val="5369"/>
        </w:trPr>
        <w:tc>
          <w:tcPr>
            <w:tcW w:w="7033" w:type="dxa"/>
          </w:tcPr>
          <w:p w:rsidR="00A4781F" w:rsidRPr="00E51D48" w:rsidRDefault="00E51D48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781F"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аличие инициативного педагогического коллектива; </w:t>
            </w:r>
          </w:p>
          <w:p w:rsid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внутренняя система оценки качества образования школы; 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представление учащихся на предметных олимпиадах и конкурсах;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позитивный опыт работы творческих групп учителей по актуальным вопросам образовательного процесса; </w:t>
            </w:r>
          </w:p>
          <w:p w:rsid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с современным учебным оборудованием; 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комфортные условия для учебы и отдыха учащихся; информационная открытость школы; </w:t>
            </w:r>
          </w:p>
          <w:p w:rsidR="00A4781F" w:rsidRPr="00E51D48" w:rsidRDefault="00A4781F" w:rsidP="00E51D48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развитие системы школьного самоуправления и взаимодействия с родительской общественностью</w:t>
            </w:r>
          </w:p>
        </w:tc>
        <w:tc>
          <w:tcPr>
            <w:tcW w:w="7033" w:type="dxa"/>
          </w:tcPr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слабое развитие новых форм получения образования (дистанционное образование, разработка индивидуальных образовательных маршрутов); 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ограниченность материально-технической базы для реализации целей и задач программы;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повышения квалификации педагогов, психологов и других специалистов, работающих с одаренными детьми;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 слабое внедрение механизмов снижения нагрузки детей, сохранения и укрепления их физического и психического здоровья в рамках организации </w:t>
            </w:r>
            <w:proofErr w:type="spellStart"/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E51D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</w:t>
            </w:r>
          </w:p>
        </w:tc>
      </w:tr>
    </w:tbl>
    <w:p w:rsidR="00A4781F" w:rsidRPr="00E51D48" w:rsidRDefault="00A4781F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81F" w:rsidRPr="00E51D48" w:rsidRDefault="00A4781F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D48">
        <w:rPr>
          <w:rFonts w:ascii="Times New Roman" w:hAnsi="Times New Roman" w:cs="Times New Roman"/>
          <w:sz w:val="24"/>
          <w:szCs w:val="24"/>
        </w:rPr>
        <w:t>ВНЕШНЯЯ СРЕДА</w:t>
      </w:r>
    </w:p>
    <w:tbl>
      <w:tblPr>
        <w:tblStyle w:val="a4"/>
        <w:tblW w:w="0" w:type="auto"/>
        <w:tblInd w:w="720" w:type="dxa"/>
        <w:tblLook w:val="04A0"/>
      </w:tblPr>
      <w:tblGrid>
        <w:gridCol w:w="7027"/>
        <w:gridCol w:w="7039"/>
      </w:tblGrid>
      <w:tr w:rsidR="00A4781F" w:rsidRPr="00E51D48" w:rsidTr="00B9627E">
        <w:tc>
          <w:tcPr>
            <w:tcW w:w="7027" w:type="dxa"/>
          </w:tcPr>
          <w:p w:rsidR="00A4781F" w:rsidRPr="00E51D48" w:rsidRDefault="00A4781F" w:rsidP="00A4781F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7039" w:type="dxa"/>
          </w:tcPr>
          <w:p w:rsidR="00A4781F" w:rsidRPr="00E51D48" w:rsidRDefault="00A4781F" w:rsidP="00A4781F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A4781F" w:rsidRPr="00E51D48" w:rsidTr="00B9627E">
        <w:tc>
          <w:tcPr>
            <w:tcW w:w="7027" w:type="dxa"/>
          </w:tcPr>
          <w:p w:rsidR="00A4781F" w:rsidRPr="00E51D48" w:rsidRDefault="00E51D48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781F" w:rsidRPr="00E51D48">
              <w:rPr>
                <w:rFonts w:ascii="Times New Roman" w:hAnsi="Times New Roman" w:cs="Times New Roman"/>
                <w:sz w:val="24"/>
                <w:szCs w:val="24"/>
              </w:rPr>
              <w:t>азвитие имиджа школы как ОУ, обеспечивающего качественное образование, творческое развитие личности ребенка;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поддержка школы за счет включения в различные программы и проекты;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социальными партнерами и для решения </w:t>
            </w:r>
            <w:r w:rsidRPr="00E5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актуальных проблем образовательного процесса; 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учащихся и их защита от негативного воздействия внешней среды; 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>возможность быстрого внедрения инноваций</w:t>
            </w:r>
          </w:p>
        </w:tc>
        <w:tc>
          <w:tcPr>
            <w:tcW w:w="7039" w:type="dxa"/>
          </w:tcPr>
          <w:p w:rsidR="00E51D48" w:rsidRDefault="00E51D48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4781F"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понтанное изменение административного и педагогического состава; </w:t>
            </w:r>
          </w:p>
          <w:p w:rsidR="00E51D48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школьного здания; </w:t>
            </w:r>
          </w:p>
          <w:p w:rsidR="00E51D48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 системы дополнительного образования школы; </w:t>
            </w:r>
          </w:p>
          <w:p w:rsidR="00A4781F" w:rsidRPr="00E51D48" w:rsidRDefault="00A4781F" w:rsidP="00227A5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экономической политике государства в области образования</w:t>
            </w:r>
          </w:p>
        </w:tc>
      </w:tr>
    </w:tbl>
    <w:p w:rsidR="00921781" w:rsidRDefault="00921781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81F" w:rsidRPr="00B9627E" w:rsidRDefault="00921781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627E" w:rsidRPr="00B9627E">
        <w:rPr>
          <w:rFonts w:ascii="Times New Roman" w:hAnsi="Times New Roman" w:cs="Times New Roman"/>
          <w:sz w:val="24"/>
          <w:szCs w:val="24"/>
        </w:rPr>
        <w:t>нализ позволяет выделить приоритетную стратегию развития информационно-развивающей среды инновационной школы до 2024 года -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поколения.</w:t>
      </w:r>
    </w:p>
    <w:p w:rsidR="00B9627E" w:rsidRPr="00B9627E" w:rsidRDefault="00921781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</w:t>
      </w:r>
      <w:r w:rsidR="00B9627E" w:rsidRPr="00B9627E">
        <w:rPr>
          <w:rFonts w:ascii="Times New Roman" w:hAnsi="Times New Roman" w:cs="Times New Roman"/>
          <w:sz w:val="24"/>
          <w:szCs w:val="24"/>
        </w:rPr>
        <w:t>анализ позволяет оценить, что слабые стороны внутренней среды и риски не являются определяющими в развитии образовательной системы школы. Стратегия развития ориентирована на внутренний потенциал развития школы, внешние возможности и инновационные технологии управления и обучения.</w:t>
      </w:r>
    </w:p>
    <w:p w:rsidR="00B9627E" w:rsidRPr="00B9627E" w:rsidRDefault="00B9627E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27E">
        <w:rPr>
          <w:rFonts w:ascii="Times New Roman" w:hAnsi="Times New Roman" w:cs="Times New Roman"/>
          <w:sz w:val="24"/>
          <w:szCs w:val="24"/>
        </w:rPr>
        <w:t>Организационной основой разрешения этих недостатков и противоречий и способом последовательной реализации школьной образовательной политики должна стать прог</w:t>
      </w:r>
      <w:r w:rsidR="00921781">
        <w:rPr>
          <w:rFonts w:ascii="Times New Roman" w:hAnsi="Times New Roman" w:cs="Times New Roman"/>
          <w:sz w:val="24"/>
          <w:szCs w:val="24"/>
        </w:rPr>
        <w:t>рамм</w:t>
      </w:r>
      <w:r w:rsidR="00E833DB">
        <w:rPr>
          <w:rFonts w:ascii="Times New Roman" w:hAnsi="Times New Roman" w:cs="Times New Roman"/>
          <w:sz w:val="24"/>
          <w:szCs w:val="24"/>
        </w:rPr>
        <w:t xml:space="preserve">а развития  МКОУ </w:t>
      </w:r>
      <w:proofErr w:type="spellStart"/>
      <w:r w:rsidR="00E833DB">
        <w:rPr>
          <w:rFonts w:ascii="Times New Roman" w:hAnsi="Times New Roman" w:cs="Times New Roman"/>
          <w:sz w:val="24"/>
          <w:szCs w:val="24"/>
        </w:rPr>
        <w:t>Долгомостовской</w:t>
      </w:r>
      <w:proofErr w:type="spellEnd"/>
      <w:r w:rsidR="00E833DB">
        <w:rPr>
          <w:rFonts w:ascii="Times New Roman" w:hAnsi="Times New Roman" w:cs="Times New Roman"/>
          <w:sz w:val="24"/>
          <w:szCs w:val="24"/>
        </w:rPr>
        <w:t xml:space="preserve">  </w:t>
      </w:r>
      <w:r w:rsidR="00921781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="00921781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Pr="00B9627E">
        <w:rPr>
          <w:rFonts w:ascii="Times New Roman" w:hAnsi="Times New Roman" w:cs="Times New Roman"/>
          <w:sz w:val="24"/>
          <w:szCs w:val="24"/>
        </w:rPr>
        <w:t>.</w:t>
      </w:r>
    </w:p>
    <w:p w:rsidR="00B9627E" w:rsidRDefault="00B9627E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27E">
        <w:rPr>
          <w:rFonts w:ascii="Times New Roman" w:hAnsi="Times New Roman" w:cs="Times New Roman"/>
          <w:sz w:val="24"/>
          <w:szCs w:val="24"/>
        </w:rPr>
        <w:t>Программа</w:t>
      </w:r>
      <w:r w:rsidR="001F3F21">
        <w:rPr>
          <w:rFonts w:ascii="Times New Roman" w:hAnsi="Times New Roman" w:cs="Times New Roman"/>
          <w:sz w:val="24"/>
          <w:szCs w:val="24"/>
        </w:rPr>
        <w:t xml:space="preserve"> </w:t>
      </w:r>
      <w:r w:rsidR="00E833DB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 xml:space="preserve"> обеспечит</w:t>
      </w:r>
      <w:r w:rsidR="00991373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 xml:space="preserve"> продолжение модернизации школьной системы образования и приведет</w:t>
      </w:r>
      <w:r w:rsidR="00991373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 xml:space="preserve"> к устойчивому развитию современной инновационной школы</w:t>
      </w:r>
      <w:r w:rsidR="00991373">
        <w:rPr>
          <w:rFonts w:ascii="Times New Roman" w:hAnsi="Times New Roman" w:cs="Times New Roman"/>
          <w:sz w:val="24"/>
          <w:szCs w:val="24"/>
        </w:rPr>
        <w:t xml:space="preserve">, </w:t>
      </w:r>
      <w:r w:rsidRPr="00B9627E">
        <w:rPr>
          <w:rFonts w:ascii="Times New Roman" w:hAnsi="Times New Roman" w:cs="Times New Roman"/>
          <w:sz w:val="24"/>
          <w:szCs w:val="24"/>
        </w:rPr>
        <w:t xml:space="preserve"> обладающей свойствами открытости, доступности, информативности, личностной направленности,</w:t>
      </w:r>
      <w:r w:rsidR="00E833DB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27E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B9627E">
        <w:rPr>
          <w:rFonts w:ascii="Times New Roman" w:hAnsi="Times New Roman" w:cs="Times New Roman"/>
          <w:sz w:val="24"/>
          <w:szCs w:val="24"/>
        </w:rPr>
        <w:t xml:space="preserve">, </w:t>
      </w:r>
      <w:r w:rsidR="00921781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 xml:space="preserve">творческого саморазвития, органично </w:t>
      </w:r>
      <w:r w:rsidR="00991373">
        <w:rPr>
          <w:rFonts w:ascii="Times New Roman" w:hAnsi="Times New Roman" w:cs="Times New Roman"/>
          <w:sz w:val="24"/>
          <w:szCs w:val="24"/>
        </w:rPr>
        <w:t xml:space="preserve"> </w:t>
      </w:r>
      <w:r w:rsidR="00921781">
        <w:rPr>
          <w:rFonts w:ascii="Times New Roman" w:hAnsi="Times New Roman" w:cs="Times New Roman"/>
          <w:sz w:val="24"/>
          <w:szCs w:val="24"/>
        </w:rPr>
        <w:t xml:space="preserve">интегрированного в социально- </w:t>
      </w:r>
      <w:r w:rsidRPr="00B9627E">
        <w:rPr>
          <w:rFonts w:ascii="Times New Roman" w:hAnsi="Times New Roman" w:cs="Times New Roman"/>
          <w:sz w:val="24"/>
          <w:szCs w:val="24"/>
        </w:rPr>
        <w:t xml:space="preserve"> экономическую,</w:t>
      </w:r>
      <w:r w:rsidR="00921781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 xml:space="preserve"> культурную и духовно-нр</w:t>
      </w:r>
      <w:r w:rsidR="00921781">
        <w:rPr>
          <w:rFonts w:ascii="Times New Roman" w:hAnsi="Times New Roman" w:cs="Times New Roman"/>
          <w:sz w:val="24"/>
          <w:szCs w:val="24"/>
        </w:rPr>
        <w:t>авственную среду района и края</w:t>
      </w:r>
      <w:r w:rsidRPr="00B9627E">
        <w:rPr>
          <w:rFonts w:ascii="Times New Roman" w:hAnsi="Times New Roman" w:cs="Times New Roman"/>
          <w:sz w:val="24"/>
          <w:szCs w:val="24"/>
        </w:rPr>
        <w:t xml:space="preserve">, </w:t>
      </w:r>
      <w:r w:rsidR="00921781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>обеспечивающего полноценное</w:t>
      </w:r>
      <w:r w:rsidR="00921781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 xml:space="preserve"> удовлетворение </w:t>
      </w:r>
      <w:r w:rsidR="00921781">
        <w:rPr>
          <w:rFonts w:ascii="Times New Roman" w:hAnsi="Times New Roman" w:cs="Times New Roman"/>
          <w:sz w:val="24"/>
          <w:szCs w:val="24"/>
        </w:rPr>
        <w:t xml:space="preserve"> </w:t>
      </w:r>
      <w:r w:rsidRPr="00B9627E">
        <w:rPr>
          <w:rFonts w:ascii="Times New Roman" w:hAnsi="Times New Roman" w:cs="Times New Roman"/>
          <w:sz w:val="24"/>
          <w:szCs w:val="24"/>
        </w:rPr>
        <w:t>образовательных запросов населения на различные виды и формы образования и воспитания нравственной личности</w:t>
      </w:r>
      <w:r w:rsidR="009217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27E" w:rsidRPr="00B9627E" w:rsidRDefault="00991373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r w:rsidR="00B9627E" w:rsidRPr="00B9627E">
        <w:rPr>
          <w:rFonts w:ascii="Times New Roman" w:hAnsi="Times New Roman" w:cs="Times New Roman"/>
          <w:sz w:val="24"/>
          <w:szCs w:val="24"/>
        </w:rPr>
        <w:t xml:space="preserve"> прог</w:t>
      </w:r>
      <w:r w:rsidR="00921781">
        <w:rPr>
          <w:rFonts w:ascii="Times New Roman" w:hAnsi="Times New Roman" w:cs="Times New Roman"/>
          <w:sz w:val="24"/>
          <w:szCs w:val="24"/>
        </w:rPr>
        <w:t>рам</w:t>
      </w:r>
      <w:r w:rsidR="00E833DB">
        <w:rPr>
          <w:rFonts w:ascii="Times New Roman" w:hAnsi="Times New Roman" w:cs="Times New Roman"/>
          <w:sz w:val="24"/>
          <w:szCs w:val="24"/>
        </w:rPr>
        <w:t xml:space="preserve">ма развития МКОУ </w:t>
      </w:r>
      <w:proofErr w:type="spellStart"/>
      <w:r w:rsidR="00E833DB">
        <w:rPr>
          <w:rFonts w:ascii="Times New Roman" w:hAnsi="Times New Roman" w:cs="Times New Roman"/>
          <w:sz w:val="24"/>
          <w:szCs w:val="24"/>
        </w:rPr>
        <w:t>Долгомостовской</w:t>
      </w:r>
      <w:proofErr w:type="spellEnd"/>
      <w:r w:rsidR="00E833DB">
        <w:rPr>
          <w:rFonts w:ascii="Times New Roman" w:hAnsi="Times New Roman" w:cs="Times New Roman"/>
          <w:sz w:val="24"/>
          <w:szCs w:val="24"/>
        </w:rPr>
        <w:t xml:space="preserve"> </w:t>
      </w:r>
      <w:r w:rsidR="00921781">
        <w:rPr>
          <w:rFonts w:ascii="Times New Roman" w:hAnsi="Times New Roman" w:cs="Times New Roman"/>
          <w:sz w:val="24"/>
          <w:szCs w:val="24"/>
        </w:rPr>
        <w:t xml:space="preserve"> СОШ им. Александра </w:t>
      </w:r>
      <w:proofErr w:type="spellStart"/>
      <w:r w:rsidR="00921781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  <w:r w:rsidR="00B9627E" w:rsidRPr="00B9627E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взаимоувязанных по ресурсам и срокам мероприятий, охватывающих изменения в структуре, содержании и технологиях образования, системе управления школы, организационно-правовых формах субъектов образовательной деятельности и финансово-экономических механизмах.</w:t>
      </w:r>
    </w:p>
    <w:p w:rsidR="00F467DD" w:rsidRPr="00784E71" w:rsidRDefault="00F467DD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E71">
        <w:rPr>
          <w:rFonts w:ascii="Times New Roman" w:hAnsi="Times New Roman" w:cs="Times New Roman"/>
          <w:sz w:val="24"/>
          <w:szCs w:val="24"/>
        </w:rPr>
        <w:lastRenderedPageBreak/>
        <w:t>В школе созданы условия для индивидуализации и социализации учащихся, т.е. для овладения ими</w:t>
      </w:r>
      <w:r w:rsidR="00991373">
        <w:rPr>
          <w:rFonts w:ascii="Times New Roman" w:hAnsi="Times New Roman" w:cs="Times New Roman"/>
          <w:sz w:val="24"/>
          <w:szCs w:val="24"/>
        </w:rPr>
        <w:t xml:space="preserve"> </w:t>
      </w:r>
      <w:r w:rsidRPr="0078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71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991373">
        <w:rPr>
          <w:rFonts w:ascii="Times New Roman" w:hAnsi="Times New Roman" w:cs="Times New Roman"/>
          <w:sz w:val="24"/>
          <w:szCs w:val="24"/>
        </w:rPr>
        <w:t xml:space="preserve"> </w:t>
      </w:r>
      <w:r w:rsidRPr="00784E71">
        <w:rPr>
          <w:rFonts w:ascii="Times New Roman" w:hAnsi="Times New Roman" w:cs="Times New Roman"/>
          <w:sz w:val="24"/>
          <w:szCs w:val="24"/>
        </w:rPr>
        <w:t xml:space="preserve"> нормами профессиональной и коммуникативной деятельности, </w:t>
      </w:r>
      <w:proofErr w:type="spellStart"/>
      <w:r w:rsidRPr="00784E71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784E71">
        <w:rPr>
          <w:rFonts w:ascii="Times New Roman" w:hAnsi="Times New Roman" w:cs="Times New Roman"/>
          <w:sz w:val="24"/>
          <w:szCs w:val="24"/>
        </w:rPr>
        <w:t xml:space="preserve"> </w:t>
      </w:r>
      <w:r w:rsidR="001F3F21">
        <w:rPr>
          <w:rFonts w:ascii="Times New Roman" w:hAnsi="Times New Roman" w:cs="Times New Roman"/>
          <w:sz w:val="24"/>
          <w:szCs w:val="24"/>
        </w:rPr>
        <w:t xml:space="preserve"> </w:t>
      </w:r>
      <w:r w:rsidRPr="00784E71">
        <w:rPr>
          <w:rFonts w:ascii="Times New Roman" w:hAnsi="Times New Roman" w:cs="Times New Roman"/>
          <w:sz w:val="24"/>
          <w:szCs w:val="24"/>
        </w:rPr>
        <w:t>их применения в соответствии с возрастными индивидуальными и социальными требованиями социализации.</w:t>
      </w:r>
    </w:p>
    <w:p w:rsidR="00F467DD" w:rsidRPr="00784E71" w:rsidRDefault="00F467DD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E71">
        <w:rPr>
          <w:rFonts w:ascii="Times New Roman" w:hAnsi="Times New Roman" w:cs="Times New Roman"/>
          <w:sz w:val="24"/>
          <w:szCs w:val="24"/>
        </w:rPr>
        <w:t>Школа ориентирована на формирование широкого научного кругозора учащихся, утверждение в сознании приоритетов общечеловеческих ценностей.</w:t>
      </w:r>
    </w:p>
    <w:p w:rsidR="00F467DD" w:rsidRPr="00784E71" w:rsidRDefault="00F467DD" w:rsidP="00227A5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E71">
        <w:rPr>
          <w:rFonts w:ascii="Times New Roman" w:hAnsi="Times New Roman" w:cs="Times New Roman"/>
          <w:sz w:val="24"/>
          <w:szCs w:val="24"/>
        </w:rPr>
        <w:t xml:space="preserve"> Образовательная среда обеспечивает развитие и саморазвитие личности ученика, исходя из выявления его индивидуальных особенностей субъекта познания и предметной деятельности, она представляет каждому обучающемуся возможность реализовать себя в познании, учебной и </w:t>
      </w:r>
      <w:proofErr w:type="spellStart"/>
      <w:r w:rsidRPr="00784E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4E71">
        <w:rPr>
          <w:rFonts w:ascii="Times New Roman" w:hAnsi="Times New Roman" w:cs="Times New Roman"/>
          <w:sz w:val="24"/>
          <w:szCs w:val="24"/>
        </w:rPr>
        <w:t xml:space="preserve"> деятельности, поведении, она развивает индивидуальность обучающегося, создает все условия для его саморазвития, самовыражения.</w:t>
      </w:r>
    </w:p>
    <w:p w:rsidR="000F1569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3E2DC5" w:rsidRPr="007E252A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ориентиры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развития: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миссия,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цели,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</w:t>
      </w:r>
      <w:r w:rsidR="000F1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073ACE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Миссия</w:t>
      </w:r>
      <w:r w:rsidR="00425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="00073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помогать</w:t>
      </w:r>
      <w:r w:rsidR="00425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425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успешным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любому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человеку,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людей,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способных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развиваться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страну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</w:t>
      </w:r>
      <w:r w:rsidR="00073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</w:t>
      </w:r>
      <w:r w:rsidR="00073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073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="00073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="00073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2024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года: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1.Создание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сетевого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взаимодействия,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выборе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будущей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специальности,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поступлению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вуз.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2.Расширение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52A">
        <w:rPr>
          <w:rFonts w:ascii="Times New Roman" w:hAnsi="Times New Roman" w:cs="Times New Roman"/>
          <w:color w:val="000000"/>
          <w:sz w:val="24"/>
          <w:szCs w:val="24"/>
        </w:rPr>
        <w:t>многопрофильность</w:t>
      </w:r>
      <w:proofErr w:type="spellEnd"/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вариативность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3.Совершенствование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9CC"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качеством</w:t>
      </w:r>
      <w:r w:rsidR="000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3E2DC5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="009B6A83">
        <w:rPr>
          <w:rFonts w:ascii="Times New Roman" w:hAnsi="Times New Roman" w:cs="Times New Roman"/>
          <w:color w:val="000000"/>
          <w:sz w:val="24"/>
          <w:szCs w:val="24"/>
        </w:rPr>
        <w:t xml:space="preserve">ние  целостной системы 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одарёнными и способными детьми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9CC" w:rsidRDefault="00CD59CC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B6A83">
        <w:rPr>
          <w:rFonts w:ascii="Times New Roman" w:hAnsi="Times New Roman" w:cs="Times New Roman"/>
          <w:color w:val="000000"/>
          <w:sz w:val="24"/>
          <w:szCs w:val="24"/>
        </w:rPr>
        <w:t>Создание модели формирования и развития фу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B6A83">
        <w:rPr>
          <w:rFonts w:ascii="Times New Roman" w:hAnsi="Times New Roman" w:cs="Times New Roman"/>
          <w:color w:val="000000"/>
          <w:sz w:val="24"/>
          <w:szCs w:val="24"/>
        </w:rPr>
        <w:t>кциональной грамотности.</w:t>
      </w:r>
    </w:p>
    <w:p w:rsidR="003E2DC5" w:rsidRPr="007E252A" w:rsidRDefault="00CD59CC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.Расширение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партнерских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связей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сторонними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3E2DC5" w:rsidRDefault="00CD59CC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.Развитие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 естественно – научного,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математического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инженерно-технологического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CD59CC" w:rsidRPr="007E252A" w:rsidRDefault="00CD59CC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</w:t>
      </w:r>
      <w:r w:rsidR="00582D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оздание центра «Точка роста» как основы </w:t>
      </w:r>
      <w:proofErr w:type="spellStart"/>
      <w:r w:rsidR="00C50FD7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582D34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  <w:proofErr w:type="gramStart"/>
      <w:r w:rsidR="00582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B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2DC5" w:rsidRDefault="00C75DB2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.Создание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востребованной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 w:rsidR="009F6AB0">
        <w:rPr>
          <w:rFonts w:ascii="Times New Roman" w:hAnsi="Times New Roman" w:cs="Times New Roman"/>
          <w:color w:val="000000"/>
          <w:sz w:val="24"/>
          <w:szCs w:val="24"/>
        </w:rPr>
        <w:t>, в том числе  в рамках Российского движения школьников.</w:t>
      </w:r>
    </w:p>
    <w:p w:rsidR="001F3F21" w:rsidRPr="001F3F21" w:rsidRDefault="001F3F21" w:rsidP="001F3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F21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1F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F3F21">
        <w:rPr>
          <w:rFonts w:ascii="Times New Roman" w:hAnsi="Times New Roman" w:cs="Times New Roman"/>
          <w:sz w:val="24"/>
          <w:szCs w:val="24"/>
        </w:rPr>
        <w:t>ормирование ключевых компетенций в различных сферах жизнедеятельности.</w:t>
      </w:r>
    </w:p>
    <w:p w:rsidR="003E2DC5" w:rsidRPr="005A7843" w:rsidRDefault="003E2DC5" w:rsidP="005A78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="00C75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C75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784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5A7843" w:rsidRPr="005A7843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конкурентных преимуще</w:t>
      </w:r>
      <w:proofErr w:type="gramStart"/>
      <w:r w:rsidR="005A7843" w:rsidRPr="005A7843">
        <w:rPr>
          <w:rFonts w:ascii="Times New Roman" w:hAnsi="Times New Roman" w:cs="Times New Roman"/>
          <w:color w:val="000000"/>
          <w:sz w:val="24"/>
          <w:szCs w:val="24"/>
        </w:rPr>
        <w:t>ств шк</w:t>
      </w:r>
      <w:proofErr w:type="gramEnd"/>
      <w:r w:rsidR="005A7843" w:rsidRPr="005A7843">
        <w:rPr>
          <w:rFonts w:ascii="Times New Roman" w:hAnsi="Times New Roman" w:cs="Times New Roman"/>
          <w:color w:val="000000"/>
          <w:sz w:val="24"/>
          <w:szCs w:val="24"/>
        </w:rPr>
        <w:t xml:space="preserve">олы как образовательной организации, ориентированной на создание  условий для  формирования успешной </w:t>
      </w:r>
      <w:r w:rsidR="005A7843" w:rsidRPr="005A7843">
        <w:rPr>
          <w:rFonts w:ascii="Times New Roman" w:hAnsi="Times New Roman" w:cs="Times New Roman"/>
          <w:sz w:val="24"/>
          <w:szCs w:val="24"/>
        </w:rPr>
        <w:t xml:space="preserve"> гармонично развитой и социально ответственной личности на основе духовно-нравственных ценностей народов РФ, исторических и национально-культурных</w:t>
      </w:r>
      <w:r w:rsidR="005A7843" w:rsidRPr="005A78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A7843" w:rsidRPr="005A7843">
        <w:rPr>
          <w:rFonts w:ascii="Times New Roman" w:hAnsi="Times New Roman" w:cs="Times New Roman"/>
          <w:sz w:val="24"/>
          <w:szCs w:val="24"/>
        </w:rPr>
        <w:t>традиций.</w:t>
      </w:r>
      <w:r w:rsidR="005A7843" w:rsidRPr="005A7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2DC5" w:rsidRDefault="003E2DC5" w:rsidP="003E2D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Указанная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будет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достигнута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процессе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</w:t>
      </w:r>
      <w:r w:rsidR="00C75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="002447EC" w:rsidRPr="002447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7843" w:rsidRDefault="005A7843" w:rsidP="009A7992">
      <w:pPr>
        <w:pStyle w:val="TableParagraph"/>
        <w:numPr>
          <w:ilvl w:val="0"/>
          <w:numId w:val="34"/>
        </w:numPr>
        <w:tabs>
          <w:tab w:val="left" w:pos="425"/>
          <w:tab w:val="left" w:pos="426"/>
        </w:tabs>
        <w:ind w:right="565"/>
        <w:rPr>
          <w:sz w:val="24"/>
        </w:rPr>
      </w:pPr>
      <w:r>
        <w:rPr>
          <w:sz w:val="24"/>
        </w:rPr>
        <w:t xml:space="preserve">обеспечить доступность качественного общего образования, направленного на повышение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, читательской и математической грамотности, </w:t>
      </w:r>
      <w:proofErr w:type="spellStart"/>
      <w:r>
        <w:rPr>
          <w:sz w:val="24"/>
        </w:rPr>
        <w:t>креативности</w:t>
      </w:r>
      <w:proofErr w:type="spellEnd"/>
      <w:r>
        <w:rPr>
          <w:sz w:val="24"/>
        </w:rPr>
        <w:t xml:space="preserve"> и критического мышления;</w:t>
      </w:r>
    </w:p>
    <w:p w:rsidR="005A7843" w:rsidRDefault="005A7843" w:rsidP="009A7992">
      <w:pPr>
        <w:pStyle w:val="TableParagraph"/>
        <w:numPr>
          <w:ilvl w:val="0"/>
          <w:numId w:val="34"/>
        </w:numPr>
        <w:tabs>
          <w:tab w:val="left" w:pos="425"/>
          <w:tab w:val="left" w:pos="426"/>
        </w:tabs>
        <w:ind w:right="437"/>
        <w:rPr>
          <w:sz w:val="24"/>
        </w:rPr>
      </w:pPr>
      <w:r>
        <w:rPr>
          <w:sz w:val="24"/>
        </w:rPr>
        <w:t>обеспечить возможность на уровне среднего общего образования обучаться по индивидуальным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образовательным траекториям (в том числе с использованием дистанционных технологий);</w:t>
      </w:r>
    </w:p>
    <w:p w:rsidR="005A7843" w:rsidRDefault="005A7843" w:rsidP="009A7992">
      <w:pPr>
        <w:pStyle w:val="TableParagraph"/>
        <w:numPr>
          <w:ilvl w:val="0"/>
          <w:numId w:val="34"/>
        </w:numPr>
        <w:tabs>
          <w:tab w:val="left" w:pos="449"/>
          <w:tab w:val="left" w:pos="450"/>
        </w:tabs>
        <w:ind w:right="98"/>
        <w:rPr>
          <w:sz w:val="24"/>
        </w:rPr>
      </w:pPr>
      <w:r>
        <w:rPr>
          <w:sz w:val="24"/>
        </w:rPr>
        <w:t>обновить содержание  и  усовершенствовать методы обучения предметной 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«Технология»;</w:t>
      </w:r>
    </w:p>
    <w:p w:rsidR="005A7843" w:rsidRPr="00EF62DF" w:rsidRDefault="005A7843" w:rsidP="009A7992">
      <w:pPr>
        <w:pStyle w:val="a5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 устойчивую  мотивацию </w:t>
      </w:r>
      <w:r w:rsidRPr="00EF62DF">
        <w:rPr>
          <w:rFonts w:ascii="Times New Roman" w:hAnsi="Times New Roman" w:cs="Times New Roman"/>
          <w:color w:val="000000"/>
          <w:sz w:val="24"/>
          <w:szCs w:val="24"/>
        </w:rPr>
        <w:t xml:space="preserve"> учеников к повышению своего уровня подготовки через урочную и  внеурочную деятельность;</w:t>
      </w:r>
    </w:p>
    <w:p w:rsidR="005A7843" w:rsidRPr="00EF62DF" w:rsidRDefault="005A7843" w:rsidP="009A7992">
      <w:pPr>
        <w:pStyle w:val="a5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 единое   образовательное  пространство</w:t>
      </w:r>
      <w:r w:rsidRPr="00EF62DF">
        <w:rPr>
          <w:rFonts w:ascii="Times New Roman" w:hAnsi="Times New Roman" w:cs="Times New Roman"/>
          <w:color w:val="000000"/>
          <w:sz w:val="24"/>
          <w:szCs w:val="24"/>
        </w:rPr>
        <w:t xml:space="preserve"> «Школа–родители–общественность–предприятия и организации с. Долгий Мост»;</w:t>
      </w:r>
    </w:p>
    <w:p w:rsidR="005A7843" w:rsidRPr="00EF62DF" w:rsidRDefault="005A7843" w:rsidP="009A7992">
      <w:pPr>
        <w:pStyle w:val="a5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реализацию  мероприятий региональных проектов  в  рамках  </w:t>
      </w:r>
      <w:r w:rsidRPr="00EF62DF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«Образование»;</w:t>
      </w:r>
    </w:p>
    <w:p w:rsidR="005A7843" w:rsidRPr="005A7843" w:rsidRDefault="005A7843" w:rsidP="009A7992">
      <w:pPr>
        <w:pStyle w:val="a5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обновлять состав и компетенции педагогических кадров, создавать механизмы мотивации.</w:t>
      </w:r>
    </w:p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</w:t>
      </w:r>
      <w:r w:rsidR="00C55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реализации:</w:t>
      </w:r>
    </w:p>
    <w:p w:rsidR="003E2DC5" w:rsidRPr="00AC3A17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Первый</w:t>
      </w:r>
      <w:r w:rsidR="00C55B80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="00C55B80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="00C55B80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C55B80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развития</w:t>
      </w:r>
      <w:r w:rsidR="00AC3A17" w:rsidRPr="00527C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C3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A17" w:rsidRPr="00AC3A17">
        <w:rPr>
          <w:rFonts w:ascii="Times New Roman" w:hAnsi="Times New Roman" w:cs="Times New Roman"/>
          <w:b/>
          <w:color w:val="000000"/>
          <w:sz w:val="24"/>
          <w:szCs w:val="24"/>
        </w:rPr>
        <w:t>апрель – август 2020г.- Организационный</w:t>
      </w:r>
      <w:r w:rsidRPr="00AC3A1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E2DC5" w:rsidRPr="005F780F" w:rsidRDefault="003E2DC5" w:rsidP="009A799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0F">
        <w:rPr>
          <w:rFonts w:ascii="Times New Roman" w:hAnsi="Times New Roman" w:cs="Times New Roman"/>
          <w:color w:val="000000"/>
          <w:sz w:val="24"/>
          <w:szCs w:val="24"/>
        </w:rPr>
        <w:t>разрабатывать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документы,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методическое,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кадровое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промежуточного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5F780F" w:rsidRPr="005F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3E2DC5" w:rsidRPr="005F780F" w:rsidRDefault="003E2DC5" w:rsidP="009A799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0F">
        <w:rPr>
          <w:rFonts w:ascii="Times New Roman" w:hAnsi="Times New Roman" w:cs="Times New Roman"/>
          <w:sz w:val="24"/>
          <w:szCs w:val="24"/>
        </w:rPr>
        <w:t>начать</w:t>
      </w:r>
      <w:r w:rsidR="005F780F" w:rsidRPr="005F780F">
        <w:rPr>
          <w:rFonts w:ascii="Times New Roman" w:hAnsi="Times New Roman" w:cs="Times New Roman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sz w:val="24"/>
          <w:szCs w:val="24"/>
        </w:rPr>
        <w:t>разработку</w:t>
      </w:r>
      <w:r w:rsidR="005F780F" w:rsidRPr="005F780F">
        <w:rPr>
          <w:rFonts w:ascii="Times New Roman" w:hAnsi="Times New Roman" w:cs="Times New Roman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sz w:val="24"/>
          <w:szCs w:val="24"/>
        </w:rPr>
        <w:t>новой</w:t>
      </w:r>
      <w:r w:rsidR="005F780F" w:rsidRPr="005F780F">
        <w:rPr>
          <w:rFonts w:ascii="Times New Roman" w:hAnsi="Times New Roman" w:cs="Times New Roman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sz w:val="24"/>
          <w:szCs w:val="24"/>
        </w:rPr>
        <w:t>Программы</w:t>
      </w:r>
      <w:r w:rsidR="005F780F" w:rsidRPr="005F780F">
        <w:rPr>
          <w:rFonts w:ascii="Times New Roman" w:hAnsi="Times New Roman" w:cs="Times New Roman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sz w:val="24"/>
          <w:szCs w:val="24"/>
        </w:rPr>
        <w:t>воспитания</w:t>
      </w:r>
      <w:r w:rsidR="005F780F" w:rsidRPr="005F780F">
        <w:rPr>
          <w:rFonts w:ascii="Times New Roman" w:hAnsi="Times New Roman" w:cs="Times New Roman"/>
          <w:sz w:val="24"/>
          <w:szCs w:val="24"/>
        </w:rPr>
        <w:t xml:space="preserve">  </w:t>
      </w:r>
      <w:r w:rsidRPr="005F780F">
        <w:rPr>
          <w:rFonts w:ascii="Times New Roman" w:hAnsi="Times New Roman" w:cs="Times New Roman"/>
          <w:sz w:val="24"/>
          <w:szCs w:val="24"/>
        </w:rPr>
        <w:t>по</w:t>
      </w:r>
      <w:r w:rsidR="005F780F" w:rsidRPr="005F780F">
        <w:rPr>
          <w:rFonts w:ascii="Times New Roman" w:hAnsi="Times New Roman" w:cs="Times New Roman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sz w:val="24"/>
          <w:szCs w:val="24"/>
        </w:rPr>
        <w:t>проектам</w:t>
      </w:r>
      <w:r w:rsidR="005F780F" w:rsidRPr="005F780F">
        <w:rPr>
          <w:rFonts w:ascii="Times New Roman" w:hAnsi="Times New Roman" w:cs="Times New Roman"/>
          <w:sz w:val="24"/>
          <w:szCs w:val="24"/>
        </w:rPr>
        <w:t xml:space="preserve"> </w:t>
      </w:r>
      <w:r w:rsidRPr="005F780F">
        <w:rPr>
          <w:rFonts w:ascii="Times New Roman" w:hAnsi="Times New Roman" w:cs="Times New Roman"/>
          <w:sz w:val="24"/>
          <w:szCs w:val="24"/>
        </w:rPr>
        <w:t>ФГОС;</w:t>
      </w:r>
    </w:p>
    <w:p w:rsidR="003E2DC5" w:rsidRPr="00C50FD7" w:rsidRDefault="003E2DC5" w:rsidP="009A799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D7">
        <w:rPr>
          <w:rFonts w:ascii="Times New Roman" w:hAnsi="Times New Roman" w:cs="Times New Roman"/>
          <w:sz w:val="24"/>
          <w:szCs w:val="24"/>
        </w:rPr>
        <w:t>разработать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="00C50FD7" w:rsidRPr="00C50FD7">
        <w:rPr>
          <w:rFonts w:ascii="Times New Roman" w:hAnsi="Times New Roman" w:cs="Times New Roman"/>
          <w:sz w:val="24"/>
          <w:szCs w:val="24"/>
        </w:rPr>
        <w:t>дорожную карту по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="00C50FD7" w:rsidRPr="00C50FD7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5F780F" w:rsidRPr="00C50FD7">
        <w:rPr>
          <w:rFonts w:ascii="Times New Roman" w:hAnsi="Times New Roman" w:cs="Times New Roman"/>
          <w:sz w:val="24"/>
          <w:szCs w:val="24"/>
        </w:rPr>
        <w:t>реа</w:t>
      </w:r>
      <w:r w:rsidR="007F2B8D" w:rsidRPr="00C50FD7">
        <w:rPr>
          <w:rFonts w:ascii="Times New Roman" w:hAnsi="Times New Roman" w:cs="Times New Roman"/>
          <w:sz w:val="24"/>
          <w:szCs w:val="24"/>
        </w:rPr>
        <w:t>л</w:t>
      </w:r>
      <w:r w:rsidR="00C50FD7" w:rsidRPr="00C50FD7">
        <w:rPr>
          <w:rFonts w:ascii="Times New Roman" w:hAnsi="Times New Roman" w:cs="Times New Roman"/>
          <w:sz w:val="24"/>
          <w:szCs w:val="24"/>
        </w:rPr>
        <w:t xml:space="preserve">изации национального проекта «Образование» и </w:t>
      </w:r>
      <w:r w:rsidR="007F2B8D" w:rsidRPr="00C50FD7">
        <w:rPr>
          <w:rFonts w:ascii="Times New Roman" w:hAnsi="Times New Roman" w:cs="Times New Roman"/>
          <w:sz w:val="25"/>
          <w:szCs w:val="25"/>
          <w:shd w:val="clear" w:color="auto" w:fill="FFFFFF"/>
        </w:rPr>
        <w:t>Концепции развития школьного обучения в сельских муниципальных районах Красноярского</w:t>
      </w:r>
      <w:r w:rsidR="0038534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края</w:t>
      </w:r>
      <w:r w:rsidRPr="00C50FD7">
        <w:rPr>
          <w:rFonts w:ascii="Times New Roman" w:hAnsi="Times New Roman" w:cs="Times New Roman"/>
          <w:sz w:val="24"/>
          <w:szCs w:val="24"/>
        </w:rPr>
        <w:t>;</w:t>
      </w:r>
    </w:p>
    <w:p w:rsidR="003E2DC5" w:rsidRPr="00C50FD7" w:rsidRDefault="003E2DC5" w:rsidP="009A799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D7">
        <w:rPr>
          <w:rFonts w:ascii="Times New Roman" w:hAnsi="Times New Roman" w:cs="Times New Roman"/>
          <w:sz w:val="24"/>
          <w:szCs w:val="24"/>
        </w:rPr>
        <w:lastRenderedPageBreak/>
        <w:t>обновить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все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компоненты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ООП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согласно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ФГОС;</w:t>
      </w:r>
    </w:p>
    <w:p w:rsidR="003E2DC5" w:rsidRPr="00C50FD7" w:rsidRDefault="003E2DC5" w:rsidP="009A799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D7">
        <w:rPr>
          <w:rFonts w:ascii="Times New Roman" w:hAnsi="Times New Roman" w:cs="Times New Roman"/>
          <w:sz w:val="24"/>
          <w:szCs w:val="24"/>
        </w:rPr>
        <w:t>развивать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цифровую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образовательную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среду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для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учеников,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учителей,</w:t>
      </w:r>
      <w:r w:rsidR="005F780F" w:rsidRPr="00C50FD7">
        <w:rPr>
          <w:rFonts w:ascii="Times New Roman" w:hAnsi="Times New Roman" w:cs="Times New Roman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sz w:val="24"/>
          <w:szCs w:val="24"/>
        </w:rPr>
        <w:t>родителей.</w:t>
      </w:r>
    </w:p>
    <w:p w:rsidR="00C50FD7" w:rsidRPr="00AC3A17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Второй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развития: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3A17" w:rsidRPr="00997E55">
        <w:rPr>
          <w:rFonts w:ascii="Times New Roman" w:hAnsi="Times New Roman" w:cs="Times New Roman"/>
          <w:sz w:val="24"/>
          <w:szCs w:val="24"/>
        </w:rPr>
        <w:t xml:space="preserve"> </w:t>
      </w:r>
      <w:r w:rsidR="00AC3A17" w:rsidRPr="00AC3A17">
        <w:rPr>
          <w:rFonts w:ascii="Times New Roman" w:hAnsi="Times New Roman" w:cs="Times New Roman"/>
          <w:b/>
          <w:sz w:val="24"/>
          <w:szCs w:val="24"/>
        </w:rPr>
        <w:t>сентябрь  2020 – август 2024г.г. – Основной:</w:t>
      </w:r>
    </w:p>
    <w:p w:rsidR="003E2DC5" w:rsidRPr="007E252A" w:rsidRDefault="003E2DC5" w:rsidP="00C50F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реализовывать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программы,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промежуточный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F3F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коррекция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3E2DC5" w:rsidRPr="00AC3A17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Третий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C50FD7" w:rsidRPr="00C50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FD7">
        <w:rPr>
          <w:rFonts w:ascii="Times New Roman" w:hAnsi="Times New Roman" w:cs="Times New Roman"/>
          <w:b/>
          <w:color w:val="000000"/>
          <w:sz w:val="24"/>
          <w:szCs w:val="24"/>
        </w:rPr>
        <w:t>развития:</w:t>
      </w:r>
      <w:r w:rsidR="00AC3A17" w:rsidRPr="00AC3A17">
        <w:rPr>
          <w:rFonts w:ascii="Times New Roman" w:hAnsi="Times New Roman" w:cs="Times New Roman"/>
          <w:sz w:val="24"/>
          <w:szCs w:val="24"/>
        </w:rPr>
        <w:t xml:space="preserve"> </w:t>
      </w:r>
      <w:r w:rsidR="00AC3A17" w:rsidRPr="00AC3A17">
        <w:rPr>
          <w:rFonts w:ascii="Times New Roman" w:hAnsi="Times New Roman" w:cs="Times New Roman"/>
          <w:b/>
          <w:sz w:val="24"/>
          <w:szCs w:val="24"/>
        </w:rPr>
        <w:t>сентябрь-декабрь 2024</w:t>
      </w:r>
      <w:r w:rsidR="00AC3A17">
        <w:rPr>
          <w:rFonts w:ascii="Times New Roman" w:hAnsi="Times New Roman" w:cs="Times New Roman"/>
          <w:b/>
          <w:sz w:val="24"/>
          <w:szCs w:val="24"/>
        </w:rPr>
        <w:t>г.</w:t>
      </w:r>
      <w:r w:rsidR="00AC3A17" w:rsidRPr="00AC3A17">
        <w:rPr>
          <w:rFonts w:ascii="Times New Roman" w:hAnsi="Times New Roman" w:cs="Times New Roman"/>
          <w:b/>
          <w:sz w:val="24"/>
          <w:szCs w:val="24"/>
        </w:rPr>
        <w:t xml:space="preserve"> – Заключительный:</w:t>
      </w:r>
    </w:p>
    <w:p w:rsidR="003E2DC5" w:rsidRPr="007E252A" w:rsidRDefault="003E2DC5" w:rsidP="009A799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3E2DC5" w:rsidRPr="007E252A" w:rsidRDefault="003E2DC5" w:rsidP="009A799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динамику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результатов,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выявить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пути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перспективы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развития;</w:t>
      </w:r>
    </w:p>
    <w:p w:rsidR="003E2DC5" w:rsidRPr="007E252A" w:rsidRDefault="003E2DC5" w:rsidP="009A799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подвести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поставить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стратегические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C5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3E2DC5" w:rsidRPr="00EB1C9E" w:rsidRDefault="003E2DC5" w:rsidP="003E2DC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9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</w:t>
      </w:r>
      <w:r w:rsidR="00EB1C9E" w:rsidRPr="00EB1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EB1C9E" w:rsidRPr="00EB1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b/>
          <w:color w:val="000000"/>
          <w:sz w:val="24"/>
          <w:szCs w:val="24"/>
        </w:rPr>
        <w:t>условиям</w:t>
      </w:r>
      <w:r w:rsidR="00EB1C9E" w:rsidRPr="00EB1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r w:rsidR="00EB1C9E" w:rsidRPr="00EB1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EB1C9E" w:rsidRPr="00EB1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b/>
          <w:color w:val="000000"/>
          <w:sz w:val="24"/>
          <w:szCs w:val="24"/>
        </w:rPr>
        <w:t>социализации:</w:t>
      </w:r>
    </w:p>
    <w:p w:rsidR="003E2DC5" w:rsidRPr="00EB1C9E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C9E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социально-воспитательной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содержащей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государственности: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герб,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флаг,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гимн,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изображения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лидеров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знаменитых</w:t>
      </w:r>
      <w:r w:rsidR="00EB1C9E" w:rsidRP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(образцовых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граждан)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истории,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плакаты,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праздникам,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памятным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датам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color w:val="000000"/>
          <w:sz w:val="24"/>
          <w:szCs w:val="24"/>
        </w:rPr>
        <w:t>др.;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эколого-воспитательной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воссоздающей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бережного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людей,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природы,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планеты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целом;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эстетической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воссоздающей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красоты,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гармонии,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совершенства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архитектурном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предметном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пространстве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локальной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среды,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воссоздающей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историю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культурные,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традиции,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портреты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биографии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замечательных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выпускников;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социальными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(ветеранские,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экологические,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национально-культурные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православная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церковь,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армия,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правопорядка,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СМИ);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 w:rsidR="00EB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ополнительного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спорта;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семьей,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системное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школьных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 воспитанников и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учебной,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52A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E25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внешкольной,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семейно-воспитательной,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полезной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 воспитанников и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учеников;</w:t>
      </w:r>
    </w:p>
    <w:p w:rsidR="003E2DC5" w:rsidRPr="007E252A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направленность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личной,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семейной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3E2DC5" w:rsidRDefault="003E2DC5" w:rsidP="009A79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детско-юношеских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содействующих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духовно-нравственному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="00201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9A269C" w:rsidRDefault="009A269C" w:rsidP="009A269C">
      <w:pPr>
        <w:pStyle w:val="a0"/>
        <w:ind w:left="720" w:right="272" w:firstLine="0"/>
      </w:pPr>
      <w:r>
        <w:t>В разработке программы учтены достижения школы, опыт реализации отдельных направлений, потребности заказчиков образовательного процесса.</w:t>
      </w:r>
    </w:p>
    <w:p w:rsidR="009A269C" w:rsidRDefault="009A269C" w:rsidP="009A269C">
      <w:pPr>
        <w:pStyle w:val="a0"/>
        <w:ind w:left="720" w:right="270" w:firstLine="0"/>
      </w:pPr>
      <w:r>
        <w:t xml:space="preserve">Результаты программы планируется представить в виде программного продукта, размещенного на школьном сайте, ежегодных отчетов в Управление образования администрации </w:t>
      </w:r>
      <w:proofErr w:type="spellStart"/>
      <w:r>
        <w:t>Абанского</w:t>
      </w:r>
      <w:proofErr w:type="spellEnd"/>
      <w:r>
        <w:t xml:space="preserve"> района, отчетов в Министерство  просвещения Красноярского края  и через участие в электронном мониторинге.</w:t>
      </w:r>
    </w:p>
    <w:p w:rsidR="009A269C" w:rsidRDefault="009A269C" w:rsidP="009A269C">
      <w:pPr>
        <w:pStyle w:val="a0"/>
        <w:ind w:left="720" w:right="272" w:firstLine="0"/>
      </w:pPr>
      <w:r>
        <w:t>Финансирование программы предполагается осуществлять за счет средств субвенций федерального и местного бюджетов, привлечения внебюджетных средств.</w:t>
      </w:r>
    </w:p>
    <w:p w:rsidR="009A269C" w:rsidRDefault="009A269C" w:rsidP="009A269C">
      <w:pPr>
        <w:pStyle w:val="a0"/>
        <w:ind w:left="720" w:right="267" w:firstLine="0"/>
      </w:pPr>
      <w:r>
        <w:t>В реализации программы принимают участие все участники образовательного процесса.</w:t>
      </w:r>
    </w:p>
    <w:p w:rsidR="00AC6B3C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13C74" w:rsidRDefault="003E2DC5" w:rsidP="00072B7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72B72" w:rsidRDefault="005273D6" w:rsidP="00072B7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 по реализации значимых для развития школы проектов:</w:t>
      </w:r>
    </w:p>
    <w:p w:rsidR="005273D6" w:rsidRPr="00E7324D" w:rsidRDefault="005273D6" w:rsidP="005273D6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324D">
        <w:rPr>
          <w:rFonts w:ascii="Times New Roman" w:hAnsi="Times New Roman" w:cs="Times New Roman"/>
          <w:bCs/>
          <w:color w:val="000000"/>
          <w:sz w:val="24"/>
          <w:szCs w:val="24"/>
        </w:rPr>
        <w:t>1.Межтерриториального краевого проекта «Организация образовательной среды на основе сотруд</w:t>
      </w:r>
      <w:r w:rsidR="00E7324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E7324D">
        <w:rPr>
          <w:rFonts w:ascii="Times New Roman" w:hAnsi="Times New Roman" w:cs="Times New Roman"/>
          <w:bCs/>
          <w:color w:val="000000"/>
          <w:sz w:val="24"/>
          <w:szCs w:val="24"/>
        </w:rPr>
        <w:t>ичества детей и взрослых»:</w:t>
      </w:r>
    </w:p>
    <w:tbl>
      <w:tblPr>
        <w:tblW w:w="14317" w:type="dxa"/>
        <w:tblInd w:w="108" w:type="dxa"/>
        <w:tblLayout w:type="fixed"/>
        <w:tblLook w:val="0000"/>
      </w:tblPr>
      <w:tblGrid>
        <w:gridCol w:w="6379"/>
        <w:gridCol w:w="7938"/>
      </w:tblGrid>
      <w:tr w:rsidR="00E7324D" w:rsidRPr="007C0EEC" w:rsidTr="00E7324D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D61378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D61378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="00E7324D" w:rsidRPr="007C0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E7324D" w:rsidRPr="007C0EEC" w:rsidTr="00E7324D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4D" w:rsidRPr="007C0EEC" w:rsidRDefault="00E7324D" w:rsidP="007C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информационно-содержательных связей между учреждениями</w:t>
            </w:r>
            <w:r w:rsidRPr="007C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Организовано взаимодействие между управленческими группами школ.</w:t>
            </w:r>
          </w:p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 координационный совет проекта (МКС).</w:t>
            </w:r>
          </w:p>
          <w:p w:rsidR="00E7324D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Сложилась практика совместных межшкольных и единых мероприятий всех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24D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-Разработана дорожная карта мероприятий по реализации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ежегодно корректируется.</w:t>
            </w:r>
          </w:p>
          <w:p w:rsidR="00E833DB" w:rsidRPr="007C0EEC" w:rsidRDefault="00E833DB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 опыт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фестиваль «Инновации. Творчество. Мастерство»</w:t>
            </w:r>
            <w:r w:rsidR="00145F4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7324D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 виртуальный информационно-ресурсный центр (ВИРЦ)</w:t>
            </w:r>
            <w:r w:rsidR="00B0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BCC" w:rsidRDefault="005E2BCC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Реализуется сетевой проект «Игровая образовательная сессия как инструмент повышения читательской грамотности».</w:t>
            </w:r>
          </w:p>
          <w:p w:rsidR="005E2BCC" w:rsidRPr="007C0EEC" w:rsidRDefault="005E2BCC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Реализуется сетевой проект «Организация учебной деятельности по ИОП в старшей школе».</w:t>
            </w:r>
          </w:p>
        </w:tc>
      </w:tr>
      <w:tr w:rsidR="00E7324D" w:rsidRPr="007C0EEC" w:rsidTr="00E7324D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оллективную разработку концепции</w:t>
            </w: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сотрудничества»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проведена серия единых мероприятий для </w:t>
            </w:r>
            <w:proofErr w:type="spellStart"/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ученическо-педагогических</w:t>
            </w:r>
            <w:proofErr w:type="spellEnd"/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коллективов, родительской общественности.</w:t>
            </w:r>
          </w:p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действуют </w:t>
            </w:r>
            <w:proofErr w:type="spellStart"/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разработческие</w:t>
            </w:r>
            <w:proofErr w:type="spellEnd"/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детско-взрослые команды разработчиков концепции.</w:t>
            </w:r>
          </w:p>
          <w:p w:rsidR="00E7324D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виртуальная</w:t>
            </w:r>
            <w:r w:rsidR="00E833DB">
              <w:rPr>
                <w:rFonts w:ascii="Times New Roman" w:hAnsi="Times New Roman" w:cs="Times New Roman"/>
                <w:sz w:val="24"/>
                <w:szCs w:val="24"/>
              </w:rPr>
              <w:t xml:space="preserve"> (а затем 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(ОДИ) по  разработке концепции «Школа сотрудничества»</w:t>
            </w:r>
            <w:r w:rsidR="00E83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508" w:rsidRPr="007C0EEC" w:rsidRDefault="00D00508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концепция «Школа сотрудничества» к 2022 году</w:t>
            </w:r>
          </w:p>
        </w:tc>
      </w:tr>
      <w:tr w:rsidR="00E7324D" w:rsidRPr="007C0EEC" w:rsidTr="00E7324D">
        <w:trPr>
          <w:trHeight w:val="128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E7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освоение и использование учителями ОО практики обучения на основе </w:t>
            </w:r>
            <w:proofErr w:type="spellStart"/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малых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 КУЗ.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9A7992">
            <w:pPr>
              <w:numPr>
                <w:ilvl w:val="0"/>
                <w:numId w:val="4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технологические карты урока на основе учебного сотрудничества.</w:t>
            </w:r>
          </w:p>
          <w:p w:rsidR="00E7324D" w:rsidRPr="00D00508" w:rsidRDefault="00E7324D" w:rsidP="009A7992">
            <w:pPr>
              <w:numPr>
                <w:ilvl w:val="0"/>
                <w:numId w:val="4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едагогами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опривычина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практика проведения уроко</w:t>
            </w:r>
            <w:r w:rsidR="005C412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</w:t>
            </w: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с ориентацией на гарантируемые результаты обучения</w:t>
            </w:r>
            <w:r w:rsidRPr="007C0EE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D00508" w:rsidRPr="007C0EEC" w:rsidRDefault="00D00508" w:rsidP="009A7992">
            <w:pPr>
              <w:numPr>
                <w:ilvl w:val="0"/>
                <w:numId w:val="4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Происходит обмен практиками  в очном</w:t>
            </w:r>
            <w:r w:rsidR="00B04E6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04E6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режиме</w:t>
            </w:r>
            <w:r w:rsidR="00B04E6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E7324D" w:rsidRPr="007C0EEC" w:rsidTr="00E7324D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разработку системы воспитательной среды ОО на основе сотрудничества детей и взрослых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21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 модели воспитательной работы на основе сотрудничества в разновозрастных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(РВГ)</w:t>
            </w: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324D" w:rsidRPr="007C0EEC" w:rsidRDefault="00E7324D" w:rsidP="0021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 </w:t>
            </w:r>
            <w:proofErr w:type="spellStart"/>
            <w:r w:rsidRPr="007C0EEC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C0EEC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родительские </w:t>
            </w: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клубы.</w:t>
            </w:r>
          </w:p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24D" w:rsidRPr="007C0EEC" w:rsidTr="00E7324D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7C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тиражирование в муниципалитетах идеи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7C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ОО описана в местной прессе, на телевидении.</w:t>
            </w:r>
          </w:p>
          <w:p w:rsidR="00E7324D" w:rsidRPr="007C0EEC" w:rsidRDefault="00E7324D" w:rsidP="007C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0E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C0EEC">
              <w:rPr>
                <w:rFonts w:ascii="Times New Roman" w:hAnsi="Times New Roman" w:cs="Times New Roman"/>
                <w:sz w:val="24"/>
                <w:szCs w:val="24"/>
              </w:rPr>
              <w:t xml:space="preserve"> ОО инициированы мероприятия</w:t>
            </w: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сотрудничества и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24D" w:rsidRPr="007C0EEC" w:rsidTr="00E7324D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6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мониторинг реализации проекта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24D" w:rsidRPr="007C0EEC" w:rsidRDefault="00E7324D" w:rsidP="006002A7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мероприятий по управлению реализацией проекта.</w:t>
            </w:r>
          </w:p>
          <w:p w:rsidR="00E7324D" w:rsidRPr="007C0EEC" w:rsidRDefault="00E7324D" w:rsidP="006002A7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список ресурсов с указанием объемов и источников получения каждого вида ресурса.</w:t>
            </w:r>
          </w:p>
        </w:tc>
      </w:tr>
    </w:tbl>
    <w:p w:rsidR="00E7324D" w:rsidRPr="00E7324D" w:rsidRDefault="00E7324D" w:rsidP="00E7324D">
      <w:pPr>
        <w:pStyle w:val="a5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A500F" w:rsidRPr="00E7324D" w:rsidRDefault="00BA500F" w:rsidP="009A7992">
      <w:pPr>
        <w:pStyle w:val="a5"/>
        <w:numPr>
          <w:ilvl w:val="2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24D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</w:t>
      </w:r>
      <w:r w:rsidRPr="00E7324D">
        <w:rPr>
          <w:rFonts w:ascii="Times New Roman" w:hAnsi="Times New Roman" w:cs="Times New Roman"/>
          <w:sz w:val="24"/>
          <w:szCs w:val="24"/>
        </w:rPr>
        <w:t>развития школьного обучения в сельских муниципальных районах Красноярского края.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8299"/>
      </w:tblGrid>
      <w:tr w:rsidR="00D61378" w:rsidTr="00D61378">
        <w:tc>
          <w:tcPr>
            <w:tcW w:w="6379" w:type="dxa"/>
          </w:tcPr>
          <w:p w:rsidR="00D61378" w:rsidRP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299" w:type="dxa"/>
          </w:tcPr>
          <w:p w:rsidR="00D61378" w:rsidRP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61378" w:rsidTr="006002A7">
        <w:trPr>
          <w:trHeight w:val="2110"/>
        </w:trPr>
        <w:tc>
          <w:tcPr>
            <w:tcW w:w="6379" w:type="dxa"/>
          </w:tcPr>
          <w:p w:rsid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Организовать работу по реализации следующих модулей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погружение в несколько предметов в начальной школе;</w:t>
            </w:r>
          </w:p>
          <w:p w:rsid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день без классов и уроков в основной и старшей школе;</w:t>
            </w:r>
          </w:p>
          <w:p w:rsid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РВГ во внеурочной деятельности;</w:t>
            </w:r>
          </w:p>
          <w:p w:rsid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летняя оздоровительная площадка «Лидер»;</w:t>
            </w:r>
          </w:p>
          <w:p w:rsidR="00D61378" w:rsidRP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летняя предметно – методологическая школа «Перспектива».</w:t>
            </w:r>
          </w:p>
        </w:tc>
        <w:tc>
          <w:tcPr>
            <w:tcW w:w="8299" w:type="dxa"/>
          </w:tcPr>
          <w:p w:rsidR="00D61378" w:rsidRPr="00D61378" w:rsidRDefault="00D61378" w:rsidP="00BA500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Организована работа по индивидуальным  образовательным программам/ маршрутам/траекториям.</w:t>
            </w:r>
          </w:p>
        </w:tc>
      </w:tr>
    </w:tbl>
    <w:p w:rsidR="00D61378" w:rsidRDefault="00D61378" w:rsidP="00D61378">
      <w:pPr>
        <w:pStyle w:val="a5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500F" w:rsidRDefault="00D61378" w:rsidP="009A7992">
      <w:pPr>
        <w:pStyle w:val="a5"/>
        <w:numPr>
          <w:ilvl w:val="2"/>
          <w:numId w:val="30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1378">
        <w:rPr>
          <w:rFonts w:ascii="Times New Roman" w:hAnsi="Times New Roman" w:cs="Times New Roman"/>
          <w:bCs/>
          <w:color w:val="000000"/>
          <w:sz w:val="24"/>
          <w:szCs w:val="24"/>
        </w:rPr>
        <w:t>Участие в реализации национального проекта «Образование».</w:t>
      </w:r>
    </w:p>
    <w:p w:rsidR="00532B40" w:rsidRPr="003E2B61" w:rsidRDefault="00532B40" w:rsidP="00532B40">
      <w:pPr>
        <w:pStyle w:val="a5"/>
        <w:spacing w:after="0" w:line="360" w:lineRule="auto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проект  «Современная школа».</w:t>
      </w:r>
    </w:p>
    <w:p w:rsidR="00532B40" w:rsidRDefault="00532B40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sz w:val="24"/>
        </w:rPr>
      </w:pPr>
      <w:r w:rsidRPr="00532B40">
        <w:rPr>
          <w:rFonts w:ascii="Times New Roman" w:hAnsi="Times New Roman" w:cs="Times New Roman"/>
          <w:sz w:val="24"/>
        </w:rPr>
        <w:t xml:space="preserve">Цель: внедрение к 2024 году в образовательной организации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532B4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532B40">
        <w:rPr>
          <w:rFonts w:ascii="Times New Roman" w:hAnsi="Times New Roman" w:cs="Times New Roman"/>
          <w:sz w:val="24"/>
        </w:rPr>
        <w:t xml:space="preserve"> базовых навыков и умений, повышение их мотивации к обучению и вовлеченности в образовательный</w:t>
      </w:r>
      <w:r w:rsidRPr="00532B40">
        <w:rPr>
          <w:rFonts w:ascii="Times New Roman" w:hAnsi="Times New Roman" w:cs="Times New Roman"/>
          <w:spacing w:val="-3"/>
          <w:sz w:val="24"/>
        </w:rPr>
        <w:t xml:space="preserve"> </w:t>
      </w:r>
      <w:r w:rsidRPr="00532B40">
        <w:rPr>
          <w:rFonts w:ascii="Times New Roman" w:hAnsi="Times New Roman" w:cs="Times New Roman"/>
          <w:sz w:val="24"/>
        </w:rPr>
        <w:t>процесс.</w:t>
      </w:r>
    </w:p>
    <w:p w:rsidR="001B736E" w:rsidRDefault="00D56581" w:rsidP="00532B40">
      <w:pPr>
        <w:spacing w:before="49"/>
        <w:ind w:left="222" w:right="270" w:firstLine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Задачи:</w:t>
      </w:r>
      <w:r w:rsidR="001B736E" w:rsidRPr="001B736E">
        <w:rPr>
          <w:rFonts w:ascii="Times New Roman" w:hAnsi="Times New Roman"/>
          <w:sz w:val="28"/>
          <w:szCs w:val="28"/>
        </w:rPr>
        <w:t xml:space="preserve"> 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75" w:lineRule="exact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 xml:space="preserve">1.определить приоритетными направлениями в </w:t>
      </w:r>
      <w:proofErr w:type="spellStart"/>
      <w:r w:rsidRPr="00D56581">
        <w:rPr>
          <w:rFonts w:ascii="Times New Roman" w:hAnsi="Times New Roman" w:cs="Times New Roman"/>
          <w:sz w:val="24"/>
        </w:rPr>
        <w:t>профилизации</w:t>
      </w:r>
      <w:proofErr w:type="spellEnd"/>
      <w:r w:rsidRPr="00D56581">
        <w:rPr>
          <w:rFonts w:ascii="Times New Roman" w:hAnsi="Times New Roman" w:cs="Times New Roman"/>
          <w:spacing w:val="-5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школы:</w:t>
      </w:r>
    </w:p>
    <w:p w:rsidR="00D56581" w:rsidRPr="00D56581" w:rsidRDefault="00D56581" w:rsidP="009A7992">
      <w:pPr>
        <w:pStyle w:val="a5"/>
        <w:widowControl w:val="0"/>
        <w:numPr>
          <w:ilvl w:val="0"/>
          <w:numId w:val="45"/>
        </w:numPr>
        <w:tabs>
          <w:tab w:val="left" w:pos="65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>информационно-технологическое</w:t>
      </w:r>
    </w:p>
    <w:p w:rsidR="00D56581" w:rsidRPr="00D56581" w:rsidRDefault="00D56581" w:rsidP="009A7992">
      <w:pPr>
        <w:pStyle w:val="a5"/>
        <w:widowControl w:val="0"/>
        <w:numPr>
          <w:ilvl w:val="0"/>
          <w:numId w:val="45"/>
        </w:numPr>
        <w:tabs>
          <w:tab w:val="left" w:pos="65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56581">
        <w:rPr>
          <w:rFonts w:ascii="Times New Roman" w:hAnsi="Times New Roman" w:cs="Times New Roman"/>
          <w:sz w:val="24"/>
        </w:rPr>
        <w:t>естественно-научное</w:t>
      </w:r>
      <w:proofErr w:type="spellEnd"/>
      <w:proofErr w:type="gramEnd"/>
    </w:p>
    <w:p w:rsidR="00D56581" w:rsidRPr="00D56581" w:rsidRDefault="00D56581" w:rsidP="009A7992">
      <w:pPr>
        <w:pStyle w:val="a5"/>
        <w:widowControl w:val="0"/>
        <w:numPr>
          <w:ilvl w:val="0"/>
          <w:numId w:val="45"/>
        </w:numPr>
        <w:tabs>
          <w:tab w:val="left" w:pos="65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>социально-экономическое;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 xml:space="preserve">2.внедрить на уровнях основного общего и среднего общего образования новые методы обучения и воспитания, образовательные технологии, обеспечивающих освоение </w:t>
      </w:r>
      <w:proofErr w:type="gramStart"/>
      <w:r w:rsidRPr="00D56581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56581">
        <w:rPr>
          <w:rFonts w:ascii="Times New Roman" w:hAnsi="Times New Roman" w:cs="Times New Roman"/>
          <w:sz w:val="24"/>
        </w:rPr>
        <w:t xml:space="preserve"> на более высоком уровне научных знаний и достижений</w:t>
      </w:r>
      <w:r w:rsidRPr="00D56581">
        <w:rPr>
          <w:rFonts w:ascii="Times New Roman" w:hAnsi="Times New Roman" w:cs="Times New Roman"/>
          <w:spacing w:val="-12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науки;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>3.повысить мотивацию учащихся к обучению и вовлеченности в образовательный процесс;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4.</w:t>
      </w:r>
      <w:r w:rsidRPr="00D56581">
        <w:rPr>
          <w:rFonts w:ascii="Times New Roman" w:hAnsi="Times New Roman" w:cs="Times New Roman"/>
          <w:sz w:val="24"/>
        </w:rPr>
        <w:t>обновить содержание и совершенствовать методы обучения предметной</w:t>
      </w:r>
      <w:r w:rsidRPr="00D56581">
        <w:rPr>
          <w:rFonts w:ascii="Times New Roman" w:hAnsi="Times New Roman" w:cs="Times New Roman"/>
          <w:spacing w:val="48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 xml:space="preserve">области </w:t>
      </w:r>
      <w:r w:rsidRPr="00D56581">
        <w:rPr>
          <w:rFonts w:ascii="Times New Roman" w:hAnsi="Times New Roman" w:cs="Times New Roman"/>
        </w:rPr>
        <w:t>«Технология»;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D56581">
        <w:rPr>
          <w:rFonts w:ascii="Times New Roman" w:hAnsi="Times New Roman" w:cs="Times New Roman"/>
          <w:sz w:val="24"/>
        </w:rPr>
        <w:t>формировать функциональную грамотность обучающихся (в том числе естественн</w:t>
      </w:r>
      <w:proofErr w:type="gramStart"/>
      <w:r w:rsidRPr="00D56581">
        <w:rPr>
          <w:rFonts w:ascii="Times New Roman" w:hAnsi="Times New Roman" w:cs="Times New Roman"/>
          <w:sz w:val="24"/>
        </w:rPr>
        <w:t>о-</w:t>
      </w:r>
      <w:proofErr w:type="gramEnd"/>
      <w:r w:rsidRPr="00D56581">
        <w:rPr>
          <w:rFonts w:ascii="Times New Roman" w:hAnsi="Times New Roman" w:cs="Times New Roman"/>
          <w:sz w:val="24"/>
        </w:rPr>
        <w:t xml:space="preserve"> научную, читательскую и математическую грамотности, </w:t>
      </w:r>
      <w:proofErr w:type="spellStart"/>
      <w:r w:rsidRPr="00D56581">
        <w:rPr>
          <w:rFonts w:ascii="Times New Roman" w:hAnsi="Times New Roman" w:cs="Times New Roman"/>
          <w:sz w:val="24"/>
        </w:rPr>
        <w:t>креативность</w:t>
      </w:r>
      <w:proofErr w:type="spellEnd"/>
      <w:r w:rsidRPr="00D56581">
        <w:rPr>
          <w:rFonts w:ascii="Times New Roman" w:hAnsi="Times New Roman" w:cs="Times New Roman"/>
          <w:sz w:val="24"/>
        </w:rPr>
        <w:t xml:space="preserve"> и критическое мышление) и необходимых для этого предметных</w:t>
      </w:r>
      <w:r w:rsidRPr="00D56581">
        <w:rPr>
          <w:rFonts w:ascii="Times New Roman" w:hAnsi="Times New Roman" w:cs="Times New Roman"/>
          <w:spacing w:val="-2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компетенций;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>6.внедрить новые образовательные технологии и принципы организации учебного процесса, в том числе с использованием современных информационных и коммуникационных технологий, основанных на виртуальной и дополненной реальности, развитие дистанционных технологий и сетевых форм</w:t>
      </w:r>
      <w:r w:rsidRPr="00D56581">
        <w:rPr>
          <w:rFonts w:ascii="Times New Roman" w:hAnsi="Times New Roman" w:cs="Times New Roman"/>
          <w:spacing w:val="-1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обучения;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before="1" w:after="0" w:line="240" w:lineRule="auto"/>
        <w:ind w:right="270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 xml:space="preserve">7.разработать и внедрить основные образовательные программы начального общего, основного общего, среднего общего образования, </w:t>
      </w:r>
      <w:r w:rsidRPr="00D56581">
        <w:rPr>
          <w:rFonts w:ascii="Times New Roman" w:hAnsi="Times New Roman" w:cs="Times New Roman"/>
          <w:sz w:val="24"/>
        </w:rPr>
        <w:lastRenderedPageBreak/>
        <w:t xml:space="preserve">дополнительные общеобразовательные программы, </w:t>
      </w:r>
      <w:proofErr w:type="gramStart"/>
      <w:r w:rsidRPr="00D56581">
        <w:rPr>
          <w:rFonts w:ascii="Times New Roman" w:hAnsi="Times New Roman" w:cs="Times New Roman"/>
          <w:sz w:val="24"/>
        </w:rPr>
        <w:t>учитывающих</w:t>
      </w:r>
      <w:proofErr w:type="gramEnd"/>
      <w:r w:rsidRPr="00D56581">
        <w:rPr>
          <w:rFonts w:ascii="Times New Roman" w:hAnsi="Times New Roman" w:cs="Times New Roman"/>
          <w:sz w:val="24"/>
        </w:rPr>
        <w:t xml:space="preserve"> образовательные потребности и способности обучающихся, имеющих склонность к научной</w:t>
      </w:r>
      <w:r w:rsidRPr="00D56581">
        <w:rPr>
          <w:rFonts w:ascii="Times New Roman" w:hAnsi="Times New Roman" w:cs="Times New Roman"/>
          <w:spacing w:val="-2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деятельности;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>8.апробировать и внедрить модели индивидуального учебного плана, максимально учитывающие запросы и потребности учащихся, обеспечивающие построение индивидуальной образовательной</w:t>
      </w:r>
      <w:r w:rsidRPr="00D56581">
        <w:rPr>
          <w:rFonts w:ascii="Times New Roman" w:hAnsi="Times New Roman" w:cs="Times New Roman"/>
          <w:spacing w:val="-1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траектории;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>9.внедрить систему зачета результатов освоения соответствующих модулей у различных участников образовательного</w:t>
      </w:r>
      <w:r w:rsidRPr="00D56581">
        <w:rPr>
          <w:rFonts w:ascii="Times New Roman" w:hAnsi="Times New Roman" w:cs="Times New Roman"/>
          <w:spacing w:val="3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процесса;</w:t>
      </w:r>
    </w:p>
    <w:p w:rsidR="00D56581" w:rsidRPr="00D56581" w:rsidRDefault="00D56581" w:rsidP="00D56581">
      <w:pPr>
        <w:widowControl w:val="0"/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6581">
        <w:rPr>
          <w:rFonts w:ascii="Times New Roman" w:hAnsi="Times New Roman" w:cs="Times New Roman"/>
          <w:sz w:val="24"/>
        </w:rPr>
        <w:t xml:space="preserve">10.реализовать адаптированные образовательные программы для </w:t>
      </w:r>
      <w:proofErr w:type="gramStart"/>
      <w:r w:rsidRPr="00D56581">
        <w:rPr>
          <w:rFonts w:ascii="Times New Roman" w:hAnsi="Times New Roman" w:cs="Times New Roman"/>
          <w:sz w:val="24"/>
        </w:rPr>
        <w:t>обучающихся</w:t>
      </w:r>
      <w:proofErr w:type="gramEnd"/>
      <w:r w:rsidRPr="00D56581">
        <w:rPr>
          <w:rFonts w:ascii="Times New Roman" w:hAnsi="Times New Roman" w:cs="Times New Roman"/>
          <w:sz w:val="24"/>
        </w:rPr>
        <w:t xml:space="preserve"> с</w:t>
      </w:r>
      <w:r w:rsidRPr="00D56581">
        <w:rPr>
          <w:rFonts w:ascii="Times New Roman" w:hAnsi="Times New Roman" w:cs="Times New Roman"/>
          <w:spacing w:val="-9"/>
          <w:sz w:val="24"/>
        </w:rPr>
        <w:t xml:space="preserve"> </w:t>
      </w:r>
      <w:r w:rsidRPr="00D56581">
        <w:rPr>
          <w:rFonts w:ascii="Times New Roman" w:hAnsi="Times New Roman" w:cs="Times New Roman"/>
          <w:sz w:val="24"/>
        </w:rPr>
        <w:t>ОВЗ.</w:t>
      </w:r>
    </w:p>
    <w:p w:rsidR="00D56581" w:rsidRPr="008E12E0" w:rsidRDefault="00077537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b/>
          <w:sz w:val="24"/>
        </w:rPr>
      </w:pPr>
      <w:r w:rsidRPr="008E12E0">
        <w:rPr>
          <w:rFonts w:ascii="Times New Roman" w:hAnsi="Times New Roman" w:cs="Times New Roman"/>
          <w:b/>
          <w:sz w:val="24"/>
        </w:rPr>
        <w:t>План мероприятий.</w:t>
      </w:r>
    </w:p>
    <w:tbl>
      <w:tblPr>
        <w:tblStyle w:val="a4"/>
        <w:tblW w:w="0" w:type="auto"/>
        <w:tblInd w:w="222" w:type="dxa"/>
        <w:tblLook w:val="04A0"/>
      </w:tblPr>
      <w:tblGrid>
        <w:gridCol w:w="786"/>
        <w:gridCol w:w="5071"/>
        <w:gridCol w:w="2899"/>
        <w:gridCol w:w="2902"/>
        <w:gridCol w:w="2906"/>
      </w:tblGrid>
      <w:tr w:rsidR="00077537" w:rsidTr="00B14136">
        <w:tc>
          <w:tcPr>
            <w:tcW w:w="786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№</w:t>
            </w:r>
          </w:p>
        </w:tc>
        <w:tc>
          <w:tcPr>
            <w:tcW w:w="5071" w:type="dxa"/>
          </w:tcPr>
          <w:p w:rsidR="00077537" w:rsidRPr="008E12E0" w:rsidRDefault="00077537" w:rsidP="008E12E0">
            <w:pPr>
              <w:pStyle w:val="TableParagraph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Содержание деятельности/</w:t>
            </w:r>
          </w:p>
          <w:p w:rsidR="00077537" w:rsidRPr="008E12E0" w:rsidRDefault="00077537" w:rsidP="008E12E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Сроки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Условия, ресурсы</w:t>
            </w: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Исполнитель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077537" w:rsidP="008E12E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spacing w:line="276" w:lineRule="exact"/>
              <w:ind w:right="787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Внедрение ФГОС в основной и средней школе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spacing w:line="276" w:lineRule="exact"/>
              <w:ind w:right="97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ind w:right="244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Разработка и внедрение ООП НОО, ООО, СОО, дополнительных </w:t>
            </w:r>
            <w:proofErr w:type="spellStart"/>
            <w:r w:rsidRPr="008E12E0">
              <w:rPr>
                <w:sz w:val="24"/>
                <w:szCs w:val="24"/>
              </w:rPr>
              <w:t>общеразвивающих</w:t>
            </w:r>
            <w:proofErr w:type="spellEnd"/>
            <w:r w:rsidRPr="008E12E0">
              <w:rPr>
                <w:sz w:val="24"/>
                <w:szCs w:val="24"/>
              </w:rPr>
              <w:t xml:space="preserve"> программ, учитывающих образовательные потребности и способности обучающихся.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3.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ind w:right="470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Внедрение программ внеурочной деятельности по направлениям информационно-технологической, </w:t>
            </w:r>
            <w:proofErr w:type="spellStart"/>
            <w:proofErr w:type="gramStart"/>
            <w:r w:rsidRPr="008E12E0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8E12E0">
              <w:rPr>
                <w:sz w:val="24"/>
                <w:szCs w:val="24"/>
              </w:rPr>
              <w:t xml:space="preserve">  проектной и</w:t>
            </w:r>
          </w:p>
          <w:p w:rsidR="00077537" w:rsidRPr="008E12E0" w:rsidRDefault="00077537" w:rsidP="008E12E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</w:t>
            </w:r>
          </w:p>
        </w:tc>
      </w:tr>
      <w:tr w:rsidR="004A78C5" w:rsidTr="00B14136">
        <w:tc>
          <w:tcPr>
            <w:tcW w:w="786" w:type="dxa"/>
          </w:tcPr>
          <w:p w:rsidR="004A78C5" w:rsidRPr="008E12E0" w:rsidRDefault="004A78C5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71" w:type="dxa"/>
          </w:tcPr>
          <w:p w:rsidR="004A78C5" w:rsidRPr="008E12E0" w:rsidRDefault="004A78C5" w:rsidP="004A78C5">
            <w:pPr>
              <w:widowControl w:val="0"/>
              <w:tabs>
                <w:tab w:val="left" w:pos="650"/>
              </w:tabs>
              <w:autoSpaceDE w:val="0"/>
              <w:autoSpaceDN w:val="0"/>
              <w:ind w:right="27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обучения с</w:t>
            </w:r>
            <w:r w:rsidRPr="004A78C5">
              <w:rPr>
                <w:rFonts w:ascii="Times New Roman" w:hAnsi="Times New Roman" w:cs="Times New Roman"/>
                <w:sz w:val="24"/>
              </w:rPr>
              <w:t>тар</w:t>
            </w:r>
            <w:r>
              <w:rPr>
                <w:rFonts w:ascii="Times New Roman" w:hAnsi="Times New Roman" w:cs="Times New Roman"/>
                <w:sz w:val="24"/>
              </w:rPr>
              <w:t>шеклассников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78C5">
              <w:rPr>
                <w:rFonts w:ascii="Times New Roman" w:hAnsi="Times New Roman" w:cs="Times New Roman"/>
                <w:sz w:val="24"/>
              </w:rPr>
              <w:t xml:space="preserve"> по индивидуальным образовательным программам профильного</w:t>
            </w:r>
            <w:r w:rsidRPr="004A78C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A78C5">
              <w:rPr>
                <w:rFonts w:ascii="Times New Roman" w:hAnsi="Times New Roman" w:cs="Times New Roman"/>
                <w:sz w:val="24"/>
              </w:rPr>
              <w:t>обучения (в том числе дистанционно)</w:t>
            </w:r>
          </w:p>
        </w:tc>
        <w:tc>
          <w:tcPr>
            <w:tcW w:w="2899" w:type="dxa"/>
          </w:tcPr>
          <w:p w:rsidR="004A78C5" w:rsidRPr="008E12E0" w:rsidRDefault="004A78C5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902" w:type="dxa"/>
          </w:tcPr>
          <w:p w:rsidR="004A78C5" w:rsidRPr="008E12E0" w:rsidRDefault="004A78C5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4A78C5" w:rsidRDefault="004A78C5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Р</w:t>
            </w:r>
            <w:r w:rsidRPr="008E12E0">
              <w:rPr>
                <w:sz w:val="24"/>
                <w:szCs w:val="24"/>
              </w:rPr>
              <w:t>уководители МО</w:t>
            </w:r>
          </w:p>
          <w:p w:rsidR="004A78C5" w:rsidRPr="008E12E0" w:rsidRDefault="004A78C5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ind w:right="367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8E12E0">
              <w:rPr>
                <w:sz w:val="24"/>
                <w:szCs w:val="24"/>
              </w:rPr>
              <w:t>естественно-научной</w:t>
            </w:r>
            <w:proofErr w:type="spellEnd"/>
            <w:r w:rsidRPr="008E12E0">
              <w:rPr>
                <w:sz w:val="24"/>
                <w:szCs w:val="24"/>
              </w:rPr>
              <w:t xml:space="preserve">, </w:t>
            </w:r>
            <w:proofErr w:type="gramStart"/>
            <w:r w:rsidRPr="008E12E0">
              <w:rPr>
                <w:sz w:val="24"/>
                <w:szCs w:val="24"/>
              </w:rPr>
              <w:t>читательской</w:t>
            </w:r>
            <w:proofErr w:type="gramEnd"/>
            <w:r w:rsidRPr="008E12E0">
              <w:rPr>
                <w:sz w:val="24"/>
                <w:szCs w:val="24"/>
              </w:rPr>
              <w:t xml:space="preserve"> и математической</w:t>
            </w:r>
          </w:p>
          <w:p w:rsidR="00077537" w:rsidRPr="008E12E0" w:rsidRDefault="00077537" w:rsidP="008E12E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грамотности </w:t>
            </w:r>
            <w:proofErr w:type="gramStart"/>
            <w:r w:rsidRPr="008E12E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 руководители МО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ind w:right="780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Внедрение адаптированных образовательных программ </w:t>
            </w:r>
            <w:proofErr w:type="gramStart"/>
            <w:r w:rsidRPr="008E12E0">
              <w:rPr>
                <w:sz w:val="24"/>
                <w:szCs w:val="24"/>
              </w:rPr>
              <w:t>для</w:t>
            </w:r>
            <w:proofErr w:type="gramEnd"/>
          </w:p>
          <w:p w:rsidR="00077537" w:rsidRPr="008E12E0" w:rsidRDefault="00077537" w:rsidP="008E12E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обучающихся с ОВЗ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Реализация системы </w:t>
            </w:r>
            <w:proofErr w:type="gramStart"/>
            <w:r w:rsidRPr="008E12E0">
              <w:rPr>
                <w:sz w:val="24"/>
                <w:szCs w:val="24"/>
              </w:rPr>
              <w:t>обучающих</w:t>
            </w:r>
            <w:proofErr w:type="gramEnd"/>
          </w:p>
          <w:p w:rsidR="00077537" w:rsidRPr="008E12E0" w:rsidRDefault="00077537" w:rsidP="008E12E0">
            <w:pPr>
              <w:pStyle w:val="TableParagraph"/>
              <w:spacing w:line="270" w:lineRule="atLeast"/>
              <w:ind w:left="105" w:right="55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семинаров для учителей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 руководители МО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8E12E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Мониторинг деятельности учителей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spacing w:line="273" w:lineRule="exact"/>
              <w:ind w:right="11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</w:t>
            </w:r>
          </w:p>
          <w:p w:rsidR="00077537" w:rsidRPr="008E12E0" w:rsidRDefault="00077537" w:rsidP="008E12E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руководители МО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Введение стандартов</w:t>
            </w:r>
          </w:p>
          <w:p w:rsidR="00077537" w:rsidRPr="008E12E0" w:rsidRDefault="00077537" w:rsidP="008E12E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right="11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Администрация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B141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ind w:right="268"/>
              <w:rPr>
                <w:sz w:val="24"/>
                <w:szCs w:val="24"/>
              </w:rPr>
            </w:pPr>
            <w:proofErr w:type="gramStart"/>
            <w:r w:rsidRPr="008E12E0">
              <w:rPr>
                <w:sz w:val="24"/>
                <w:szCs w:val="24"/>
              </w:rPr>
              <w:t>Плановое прохождение педагогами курсов повышения квалификации (1</w:t>
            </w:r>
            <w:proofErr w:type="gramEnd"/>
          </w:p>
          <w:p w:rsidR="00077537" w:rsidRPr="008E12E0" w:rsidRDefault="00077537" w:rsidP="008E12E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раз в 3 года каждому учителю)</w:t>
            </w:r>
          </w:p>
        </w:tc>
        <w:tc>
          <w:tcPr>
            <w:tcW w:w="2899" w:type="dxa"/>
          </w:tcPr>
          <w:p w:rsidR="00077537" w:rsidRPr="008E12E0" w:rsidRDefault="00077537" w:rsidP="008E12E0">
            <w:pPr>
              <w:pStyle w:val="TableParagraph"/>
              <w:ind w:right="11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Аттестация педагогов </w:t>
            </w:r>
            <w:proofErr w:type="gramStart"/>
            <w:r w:rsidRPr="008E12E0">
              <w:rPr>
                <w:sz w:val="24"/>
                <w:szCs w:val="24"/>
              </w:rPr>
              <w:t>на</w:t>
            </w:r>
            <w:proofErr w:type="gramEnd"/>
          </w:p>
          <w:p w:rsidR="00077537" w:rsidRPr="008E12E0" w:rsidRDefault="00077537" w:rsidP="004A78C5">
            <w:pPr>
              <w:pStyle w:val="TableParagraph"/>
              <w:spacing w:line="270" w:lineRule="atLeast"/>
              <w:ind w:right="207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соответствие занимаемой должности и квалификационную категорию</w:t>
            </w:r>
          </w:p>
        </w:tc>
        <w:tc>
          <w:tcPr>
            <w:tcW w:w="2899" w:type="dxa"/>
          </w:tcPr>
          <w:p w:rsidR="00077537" w:rsidRPr="008E12E0" w:rsidRDefault="008E12E0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</w:t>
            </w:r>
            <w:r w:rsidR="00077537" w:rsidRPr="008E12E0">
              <w:rPr>
                <w:sz w:val="24"/>
                <w:szCs w:val="24"/>
              </w:rPr>
              <w:t>-2024</w:t>
            </w:r>
          </w:p>
          <w:p w:rsidR="00077537" w:rsidRPr="008E12E0" w:rsidRDefault="00077537" w:rsidP="008E12E0">
            <w:pPr>
              <w:pStyle w:val="TableParagraph"/>
              <w:spacing w:line="270" w:lineRule="atLeast"/>
              <w:ind w:left="108" w:right="462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1 раз в 5лет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 w:right="38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директора, учителя</w:t>
            </w:r>
          </w:p>
        </w:tc>
      </w:tr>
      <w:tr w:rsidR="00077537" w:rsidTr="00B14136">
        <w:tc>
          <w:tcPr>
            <w:tcW w:w="786" w:type="dxa"/>
          </w:tcPr>
          <w:p w:rsidR="00077537" w:rsidRPr="008E12E0" w:rsidRDefault="00B14136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7537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077537" w:rsidRPr="008E12E0" w:rsidRDefault="00077537" w:rsidP="004A78C5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Накопление, систематизация и</w:t>
            </w:r>
          </w:p>
          <w:p w:rsidR="00077537" w:rsidRPr="008E12E0" w:rsidRDefault="00077537" w:rsidP="004A78C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распространение методического материала</w:t>
            </w:r>
            <w:r w:rsidR="008E12E0" w:rsidRPr="008E12E0">
              <w:rPr>
                <w:sz w:val="24"/>
                <w:szCs w:val="24"/>
              </w:rPr>
              <w:t>/опыта</w:t>
            </w:r>
          </w:p>
        </w:tc>
        <w:tc>
          <w:tcPr>
            <w:tcW w:w="2899" w:type="dxa"/>
          </w:tcPr>
          <w:p w:rsidR="00077537" w:rsidRPr="008E12E0" w:rsidRDefault="008E12E0" w:rsidP="008E12E0">
            <w:pPr>
              <w:pStyle w:val="TableParagraph"/>
              <w:ind w:right="11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</w:t>
            </w:r>
            <w:r w:rsidR="00077537" w:rsidRPr="008E12E0">
              <w:rPr>
                <w:sz w:val="24"/>
                <w:szCs w:val="24"/>
              </w:rPr>
              <w:t>-2024</w:t>
            </w:r>
          </w:p>
        </w:tc>
        <w:tc>
          <w:tcPr>
            <w:tcW w:w="2902" w:type="dxa"/>
          </w:tcPr>
          <w:p w:rsidR="00077537" w:rsidRPr="008E12E0" w:rsidRDefault="00077537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77537" w:rsidRPr="008E12E0" w:rsidRDefault="00077537" w:rsidP="008E12E0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 руководители МО</w:t>
            </w:r>
          </w:p>
        </w:tc>
      </w:tr>
      <w:tr w:rsidR="008B740C" w:rsidTr="00B14136">
        <w:tc>
          <w:tcPr>
            <w:tcW w:w="786" w:type="dxa"/>
          </w:tcPr>
          <w:p w:rsidR="008B740C" w:rsidRPr="008E12E0" w:rsidRDefault="00B14136" w:rsidP="008E12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740C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8B740C" w:rsidRPr="004A78C5" w:rsidRDefault="008B740C" w:rsidP="008B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Программы  обеспечения  объективности оценивания образовательных результатов обучающихся</w:t>
            </w:r>
            <w:proofErr w:type="gramEnd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40C" w:rsidRPr="008E12E0" w:rsidRDefault="008B740C" w:rsidP="008B740C">
            <w:pPr>
              <w:rPr>
                <w:sz w:val="24"/>
                <w:szCs w:val="24"/>
              </w:rPr>
            </w:pPr>
            <w:r w:rsidRPr="004A78C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: получение объективных результатов при проведении внутренних (входные к/</w:t>
            </w:r>
            <w:proofErr w:type="spellStart"/>
            <w:proofErr w:type="gramStart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, тематические к/</w:t>
            </w:r>
            <w:proofErr w:type="spellStart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, полугодовые к/</w:t>
            </w:r>
            <w:proofErr w:type="spellStart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, пробные КДР и ВПР, ОГЭ, ЕГЭ, промежуточная аттестация) и внешних (СД, ИД, КДР, ВПР, ОГЭ, ЕГЭ) оценочных процедур.</w:t>
            </w:r>
          </w:p>
        </w:tc>
        <w:tc>
          <w:tcPr>
            <w:tcW w:w="2899" w:type="dxa"/>
          </w:tcPr>
          <w:p w:rsidR="008B740C" w:rsidRPr="008E12E0" w:rsidRDefault="008B740C" w:rsidP="008E12E0">
            <w:pPr>
              <w:pStyle w:val="TableParagraph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902" w:type="dxa"/>
          </w:tcPr>
          <w:p w:rsidR="008B740C" w:rsidRPr="008E12E0" w:rsidRDefault="008B740C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4A78C5" w:rsidRDefault="004A78C5" w:rsidP="008E12E0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</w:t>
            </w:r>
          </w:p>
          <w:p w:rsidR="008B740C" w:rsidRDefault="004A78C5" w:rsidP="008E12E0">
            <w:pPr>
              <w:pStyle w:val="TableParagraph"/>
              <w:ind w:left="108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  <w:r w:rsidRPr="008E12E0">
              <w:rPr>
                <w:sz w:val="24"/>
                <w:szCs w:val="24"/>
              </w:rPr>
              <w:t xml:space="preserve"> руководители МО</w:t>
            </w:r>
          </w:p>
          <w:p w:rsidR="004A78C5" w:rsidRPr="008E12E0" w:rsidRDefault="004A78C5" w:rsidP="008E12E0">
            <w:pPr>
              <w:pStyle w:val="TableParagraph"/>
              <w:ind w:left="108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психологи</w:t>
            </w:r>
          </w:p>
        </w:tc>
      </w:tr>
      <w:tr w:rsidR="008E12E0" w:rsidTr="00B14136">
        <w:tc>
          <w:tcPr>
            <w:tcW w:w="786" w:type="dxa"/>
          </w:tcPr>
          <w:p w:rsidR="008E12E0" w:rsidRPr="008E12E0" w:rsidRDefault="00B14136" w:rsidP="008E12E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12E0"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8E12E0" w:rsidRPr="008E12E0" w:rsidRDefault="008E12E0" w:rsidP="004A78C5">
            <w:pPr>
              <w:pStyle w:val="TableParagraph"/>
              <w:ind w:right="109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Консолидация возможности смежных участников образовательного процесса                      </w:t>
            </w:r>
            <w:proofErr w:type="gramStart"/>
            <w:r w:rsidRPr="008E12E0">
              <w:rPr>
                <w:sz w:val="24"/>
                <w:szCs w:val="24"/>
              </w:rPr>
              <w:t xml:space="preserve">( </w:t>
            </w:r>
            <w:proofErr w:type="gramEnd"/>
            <w:r w:rsidRPr="008E12E0">
              <w:rPr>
                <w:sz w:val="24"/>
                <w:szCs w:val="24"/>
              </w:rPr>
              <w:t>СФУ, технопарки, ресурсные центры и т.п.), обладающих необходимыми ресурсами</w:t>
            </w:r>
          </w:p>
        </w:tc>
        <w:tc>
          <w:tcPr>
            <w:tcW w:w="2899" w:type="dxa"/>
          </w:tcPr>
          <w:p w:rsidR="008E12E0" w:rsidRPr="008E12E0" w:rsidRDefault="008E12E0" w:rsidP="008E12E0">
            <w:pPr>
              <w:pStyle w:val="TableParagraph"/>
              <w:spacing w:line="271" w:lineRule="exact"/>
              <w:ind w:right="11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8E12E0" w:rsidRPr="008E12E0" w:rsidRDefault="008E12E0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8E12E0" w:rsidRPr="008E12E0" w:rsidRDefault="008E12E0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 сотрудники  других организаций</w:t>
            </w:r>
          </w:p>
        </w:tc>
      </w:tr>
      <w:tr w:rsidR="008B740C" w:rsidTr="00B14136">
        <w:tc>
          <w:tcPr>
            <w:tcW w:w="786" w:type="dxa"/>
          </w:tcPr>
          <w:p w:rsidR="008B740C" w:rsidRPr="008E12E0" w:rsidRDefault="008B740C" w:rsidP="008E12E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4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8B740C" w:rsidRPr="008E12E0" w:rsidRDefault="008B740C" w:rsidP="004A78C5">
            <w:pPr>
              <w:pStyle w:val="TableParagraph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центра цифрового и гуманитарного профиля «Точка роста»</w:t>
            </w:r>
          </w:p>
        </w:tc>
        <w:tc>
          <w:tcPr>
            <w:tcW w:w="2899" w:type="dxa"/>
          </w:tcPr>
          <w:p w:rsidR="008B740C" w:rsidRPr="008E12E0" w:rsidRDefault="008B740C" w:rsidP="008E12E0">
            <w:pPr>
              <w:pStyle w:val="TableParagraph"/>
              <w:spacing w:line="271" w:lineRule="exact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902" w:type="dxa"/>
          </w:tcPr>
          <w:p w:rsidR="008B740C" w:rsidRPr="008E12E0" w:rsidRDefault="008B740C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8B740C" w:rsidRDefault="008B740C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B740C" w:rsidRPr="008E12E0" w:rsidRDefault="008B740C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8E12E0" w:rsidTr="00B14136">
        <w:tc>
          <w:tcPr>
            <w:tcW w:w="786" w:type="dxa"/>
          </w:tcPr>
          <w:p w:rsidR="008E12E0" w:rsidRPr="008E12E0" w:rsidRDefault="008E12E0" w:rsidP="008B740C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1</w:t>
            </w:r>
            <w:r w:rsidR="00B14136">
              <w:rPr>
                <w:sz w:val="24"/>
                <w:szCs w:val="24"/>
              </w:rPr>
              <w:t>6</w:t>
            </w:r>
            <w:r w:rsidRPr="008E12E0">
              <w:rPr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8E12E0" w:rsidRPr="008E12E0" w:rsidRDefault="008E12E0" w:rsidP="004A78C5">
            <w:pPr>
              <w:pStyle w:val="TableParagraph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Внедрение сетевых форм реализации</w:t>
            </w:r>
          </w:p>
          <w:p w:rsidR="008E12E0" w:rsidRPr="008E12E0" w:rsidRDefault="008E12E0" w:rsidP="008E12E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899" w:type="dxa"/>
          </w:tcPr>
          <w:p w:rsidR="008E12E0" w:rsidRPr="008E12E0" w:rsidRDefault="008E12E0" w:rsidP="008E12E0">
            <w:pPr>
              <w:pStyle w:val="TableParagraph"/>
              <w:ind w:right="115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8E12E0" w:rsidRPr="008E12E0" w:rsidRDefault="008E12E0" w:rsidP="008E12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8E12E0" w:rsidRPr="008E12E0" w:rsidRDefault="008E12E0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директора,</w:t>
            </w:r>
          </w:p>
          <w:p w:rsidR="008E12E0" w:rsidRPr="008E12E0" w:rsidRDefault="008E12E0" w:rsidP="008E12E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сотрудники  других организаций</w:t>
            </w:r>
          </w:p>
        </w:tc>
      </w:tr>
      <w:tr w:rsidR="008E12E0" w:rsidTr="00B14136">
        <w:tc>
          <w:tcPr>
            <w:tcW w:w="786" w:type="dxa"/>
          </w:tcPr>
          <w:p w:rsidR="008E12E0" w:rsidRPr="008E12E0" w:rsidRDefault="00B14136" w:rsidP="00B14136">
            <w:pPr>
              <w:spacing w:before="49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7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8E12E0" w:rsidRPr="008E12E0" w:rsidRDefault="008E12E0" w:rsidP="004A78C5">
            <w:pPr>
              <w:pStyle w:val="TableParagraph"/>
              <w:ind w:right="1060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8E12E0">
              <w:rPr>
                <w:sz w:val="24"/>
                <w:szCs w:val="24"/>
              </w:rPr>
              <w:t>системы зачета результатов освоения соответствующих модулей</w:t>
            </w:r>
            <w:proofErr w:type="gramEnd"/>
            <w:r w:rsidRPr="008E12E0">
              <w:rPr>
                <w:sz w:val="24"/>
                <w:szCs w:val="24"/>
              </w:rPr>
              <w:t xml:space="preserve"> у различных участников</w:t>
            </w:r>
          </w:p>
          <w:p w:rsidR="008E12E0" w:rsidRPr="008E12E0" w:rsidRDefault="008E12E0" w:rsidP="008E12E0">
            <w:pPr>
              <w:spacing w:before="49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E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899" w:type="dxa"/>
          </w:tcPr>
          <w:p w:rsidR="008E12E0" w:rsidRPr="008E12E0" w:rsidRDefault="008E12E0" w:rsidP="008E12E0">
            <w:pPr>
              <w:spacing w:before="49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E0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02" w:type="dxa"/>
          </w:tcPr>
          <w:p w:rsidR="008E12E0" w:rsidRPr="008E12E0" w:rsidRDefault="008E12E0" w:rsidP="008E12E0">
            <w:pPr>
              <w:spacing w:before="49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E12E0" w:rsidRPr="008E12E0" w:rsidRDefault="008E12E0" w:rsidP="008E12E0">
            <w:pPr>
              <w:pStyle w:val="TableParagraph"/>
              <w:ind w:left="108"/>
              <w:rPr>
                <w:sz w:val="24"/>
                <w:szCs w:val="24"/>
              </w:rPr>
            </w:pPr>
            <w:r w:rsidRPr="008E12E0">
              <w:rPr>
                <w:sz w:val="24"/>
                <w:szCs w:val="24"/>
              </w:rPr>
              <w:t>Зам. директора,</w:t>
            </w:r>
          </w:p>
          <w:p w:rsidR="008E12E0" w:rsidRPr="008E12E0" w:rsidRDefault="008E12E0" w:rsidP="008E12E0">
            <w:pPr>
              <w:spacing w:before="49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E0">
              <w:rPr>
                <w:rFonts w:ascii="Times New Roman" w:hAnsi="Times New Roman" w:cs="Times New Roman"/>
                <w:sz w:val="24"/>
                <w:szCs w:val="24"/>
              </w:rPr>
              <w:t>сотрудники  других организаций</w:t>
            </w:r>
          </w:p>
        </w:tc>
      </w:tr>
    </w:tbl>
    <w:p w:rsidR="00077537" w:rsidRPr="003E2B61" w:rsidRDefault="008E12E0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b/>
          <w:sz w:val="24"/>
        </w:rPr>
      </w:pPr>
      <w:r w:rsidRPr="003E2B61">
        <w:rPr>
          <w:rFonts w:ascii="Times New Roman" w:hAnsi="Times New Roman" w:cs="Times New Roman"/>
          <w:b/>
          <w:sz w:val="24"/>
        </w:rPr>
        <w:lastRenderedPageBreak/>
        <w:t>- проект «Успех каждого ребёнка».</w:t>
      </w:r>
    </w:p>
    <w:p w:rsidR="008E12E0" w:rsidRPr="008E12E0" w:rsidRDefault="008E12E0" w:rsidP="008E12E0">
      <w:pPr>
        <w:spacing w:before="79"/>
        <w:ind w:left="222" w:right="268"/>
        <w:jc w:val="both"/>
        <w:rPr>
          <w:rFonts w:ascii="Times New Roman" w:hAnsi="Times New Roman" w:cs="Times New Roman"/>
          <w:sz w:val="24"/>
        </w:rPr>
      </w:pPr>
      <w:r w:rsidRPr="008E12E0">
        <w:rPr>
          <w:rFonts w:ascii="Times New Roman" w:hAnsi="Times New Roman" w:cs="Times New Roman"/>
          <w:sz w:val="24"/>
        </w:rPr>
        <w:t>Цель: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8E12E0" w:rsidRDefault="008E12E0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6002A7" w:rsidRP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before="44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002A7">
        <w:rPr>
          <w:rFonts w:ascii="Times New Roman" w:hAnsi="Times New Roman" w:cs="Times New Roman"/>
          <w:sz w:val="24"/>
        </w:rPr>
        <w:t>формировать устойчивый мотив к учебной и творческой</w:t>
      </w:r>
      <w:r w:rsidRPr="006002A7">
        <w:rPr>
          <w:rFonts w:ascii="Times New Roman" w:hAnsi="Times New Roman" w:cs="Times New Roman"/>
          <w:spacing w:val="1"/>
          <w:sz w:val="24"/>
        </w:rPr>
        <w:t xml:space="preserve"> </w:t>
      </w:r>
      <w:r w:rsidRPr="006002A7">
        <w:rPr>
          <w:rFonts w:ascii="Times New Roman" w:hAnsi="Times New Roman" w:cs="Times New Roman"/>
          <w:sz w:val="24"/>
        </w:rPr>
        <w:t>деятельности;</w:t>
      </w:r>
    </w:p>
    <w:p w:rsidR="006002A7" w:rsidRP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after="0" w:line="240" w:lineRule="auto"/>
        <w:ind w:left="581" w:right="267"/>
        <w:contextualSpacing w:val="0"/>
        <w:jc w:val="both"/>
        <w:rPr>
          <w:rFonts w:ascii="Times New Roman" w:hAnsi="Times New Roman" w:cs="Times New Roman"/>
          <w:sz w:val="24"/>
        </w:rPr>
      </w:pPr>
      <w:r w:rsidRPr="006002A7">
        <w:rPr>
          <w:rFonts w:ascii="Times New Roman" w:hAnsi="Times New Roman" w:cs="Times New Roman"/>
          <w:sz w:val="24"/>
        </w:rPr>
        <w:t>развивать систему работы с одарёнными детьми, обеспечивающей возможность самовыражения и самореализации одаренных подростков в различных видах творчества;</w:t>
      </w:r>
    </w:p>
    <w:p w:rsidR="006002A7" w:rsidRP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after="0" w:line="240" w:lineRule="auto"/>
        <w:ind w:left="581" w:right="267"/>
        <w:contextualSpacing w:val="0"/>
        <w:jc w:val="both"/>
        <w:rPr>
          <w:rFonts w:ascii="Times New Roman" w:hAnsi="Times New Roman" w:cs="Times New Roman"/>
          <w:sz w:val="24"/>
        </w:rPr>
      </w:pPr>
      <w:r w:rsidRPr="006002A7">
        <w:rPr>
          <w:rFonts w:ascii="Times New Roman" w:hAnsi="Times New Roman" w:cs="Times New Roman"/>
          <w:sz w:val="24"/>
        </w:rPr>
        <w:t>создать условия для формирования классов с углубленным изучением отдельных предметов в начальной и основной школе и профильных классов (</w:t>
      </w:r>
      <w:proofErr w:type="spellStart"/>
      <w:proofErr w:type="gramStart"/>
      <w:r w:rsidRPr="006002A7">
        <w:rPr>
          <w:rFonts w:ascii="Times New Roman" w:hAnsi="Times New Roman" w:cs="Times New Roman"/>
          <w:sz w:val="24"/>
        </w:rPr>
        <w:t>естественно-научных</w:t>
      </w:r>
      <w:proofErr w:type="spellEnd"/>
      <w:proofErr w:type="gramEnd"/>
      <w:r w:rsidRPr="006002A7">
        <w:rPr>
          <w:rFonts w:ascii="Times New Roman" w:hAnsi="Times New Roman" w:cs="Times New Roman"/>
          <w:sz w:val="24"/>
        </w:rPr>
        <w:t>, социально-гуманитарных) в средней</w:t>
      </w:r>
      <w:r w:rsidRPr="006002A7">
        <w:rPr>
          <w:rFonts w:ascii="Times New Roman" w:hAnsi="Times New Roman" w:cs="Times New Roman"/>
          <w:spacing w:val="-5"/>
          <w:sz w:val="24"/>
        </w:rPr>
        <w:t xml:space="preserve"> </w:t>
      </w:r>
      <w:r w:rsidRPr="006002A7">
        <w:rPr>
          <w:rFonts w:ascii="Times New Roman" w:hAnsi="Times New Roman" w:cs="Times New Roman"/>
          <w:sz w:val="24"/>
        </w:rPr>
        <w:t>школе;</w:t>
      </w:r>
    </w:p>
    <w:p w:rsidR="006002A7" w:rsidRP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after="0" w:line="240" w:lineRule="auto"/>
        <w:ind w:left="581" w:right="276"/>
        <w:contextualSpacing w:val="0"/>
        <w:jc w:val="both"/>
        <w:rPr>
          <w:rFonts w:ascii="Times New Roman" w:hAnsi="Times New Roman" w:cs="Times New Roman"/>
          <w:sz w:val="24"/>
        </w:rPr>
      </w:pPr>
      <w:r w:rsidRPr="006002A7">
        <w:rPr>
          <w:rFonts w:ascii="Times New Roman" w:hAnsi="Times New Roman" w:cs="Times New Roman"/>
          <w:sz w:val="24"/>
        </w:rPr>
        <w:t>обеспечить поддержку школьников, ориентированных на освоение научных знаний и достижений науки, на муниципальном, региональном и федеральном</w:t>
      </w:r>
      <w:r w:rsidRPr="006002A7">
        <w:rPr>
          <w:rFonts w:ascii="Times New Roman" w:hAnsi="Times New Roman" w:cs="Times New Roman"/>
          <w:spacing w:val="-10"/>
          <w:sz w:val="24"/>
        </w:rPr>
        <w:t xml:space="preserve"> </w:t>
      </w:r>
      <w:r w:rsidRPr="006002A7">
        <w:rPr>
          <w:rFonts w:ascii="Times New Roman" w:hAnsi="Times New Roman" w:cs="Times New Roman"/>
          <w:sz w:val="24"/>
        </w:rPr>
        <w:t>уровне;</w:t>
      </w:r>
    </w:p>
    <w:p w:rsidR="006002A7" w:rsidRP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before="1" w:after="0" w:line="240" w:lineRule="auto"/>
        <w:ind w:left="581" w:right="278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6002A7">
        <w:rPr>
          <w:rFonts w:ascii="Times New Roman" w:hAnsi="Times New Roman" w:cs="Times New Roman"/>
          <w:sz w:val="24"/>
        </w:rPr>
        <w:t>создать условия для увеличения численности обучающихся, занимающихся в кружках на базе</w:t>
      </w:r>
      <w:r w:rsidRPr="006002A7">
        <w:rPr>
          <w:rFonts w:ascii="Times New Roman" w:hAnsi="Times New Roman" w:cs="Times New Roman"/>
          <w:spacing w:val="-3"/>
          <w:sz w:val="24"/>
        </w:rPr>
        <w:t xml:space="preserve"> </w:t>
      </w:r>
      <w:r w:rsidRPr="006002A7">
        <w:rPr>
          <w:rFonts w:ascii="Times New Roman" w:hAnsi="Times New Roman" w:cs="Times New Roman"/>
          <w:sz w:val="24"/>
        </w:rPr>
        <w:t>школы;</w:t>
      </w:r>
      <w:proofErr w:type="gramEnd"/>
    </w:p>
    <w:p w:rsidR="006002A7" w:rsidRP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after="0" w:line="240" w:lineRule="auto"/>
        <w:ind w:left="581" w:right="271"/>
        <w:contextualSpacing w:val="0"/>
        <w:jc w:val="both"/>
        <w:rPr>
          <w:rFonts w:ascii="Times New Roman" w:hAnsi="Times New Roman" w:cs="Times New Roman"/>
          <w:sz w:val="24"/>
        </w:rPr>
      </w:pPr>
      <w:r w:rsidRPr="006002A7">
        <w:rPr>
          <w:rFonts w:ascii="Times New Roman" w:hAnsi="Times New Roman" w:cs="Times New Roman"/>
          <w:sz w:val="24"/>
        </w:rPr>
        <w:t xml:space="preserve">увеличить численность </w:t>
      </w:r>
      <w:proofErr w:type="gramStart"/>
      <w:r w:rsidRPr="006002A7">
        <w:rPr>
          <w:rFonts w:ascii="Times New Roman" w:hAnsi="Times New Roman" w:cs="Times New Roman"/>
          <w:sz w:val="24"/>
        </w:rPr>
        <w:t>обучающихся</w:t>
      </w:r>
      <w:proofErr w:type="gramEnd"/>
      <w:r w:rsidRPr="006002A7">
        <w:rPr>
          <w:rFonts w:ascii="Times New Roman" w:hAnsi="Times New Roman" w:cs="Times New Roman"/>
          <w:sz w:val="24"/>
        </w:rPr>
        <w:t xml:space="preserve">, охваченных внеурочной деятельностью технической и </w:t>
      </w:r>
      <w:proofErr w:type="spellStart"/>
      <w:r w:rsidRPr="006002A7">
        <w:rPr>
          <w:rFonts w:ascii="Times New Roman" w:hAnsi="Times New Roman" w:cs="Times New Roman"/>
          <w:sz w:val="24"/>
        </w:rPr>
        <w:t>естественно-научной</w:t>
      </w:r>
      <w:proofErr w:type="spellEnd"/>
      <w:r w:rsidRPr="006002A7">
        <w:rPr>
          <w:rFonts w:ascii="Times New Roman" w:hAnsi="Times New Roman" w:cs="Times New Roman"/>
          <w:spacing w:val="-1"/>
          <w:sz w:val="24"/>
        </w:rPr>
        <w:t xml:space="preserve"> </w:t>
      </w:r>
      <w:r w:rsidRPr="006002A7">
        <w:rPr>
          <w:rFonts w:ascii="Times New Roman" w:hAnsi="Times New Roman" w:cs="Times New Roman"/>
          <w:sz w:val="24"/>
        </w:rPr>
        <w:t>направленности;</w:t>
      </w:r>
    </w:p>
    <w:p w:rsidR="006002A7" w:rsidRP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before="76" w:after="0" w:line="240" w:lineRule="auto"/>
        <w:ind w:left="581" w:right="272"/>
        <w:contextualSpacing w:val="0"/>
        <w:rPr>
          <w:rFonts w:ascii="Times New Roman" w:hAnsi="Times New Roman" w:cs="Times New Roman"/>
          <w:sz w:val="24"/>
        </w:rPr>
      </w:pPr>
      <w:r w:rsidRPr="006002A7">
        <w:rPr>
          <w:rFonts w:ascii="Times New Roman" w:hAnsi="Times New Roman" w:cs="Times New Roman"/>
          <w:sz w:val="24"/>
        </w:rPr>
        <w:t>развивать творческие способности одаренных учащихся старших классов в условиях дифференцированного и индивидуализированного</w:t>
      </w:r>
      <w:r w:rsidRPr="006002A7">
        <w:rPr>
          <w:rFonts w:ascii="Times New Roman" w:hAnsi="Times New Roman" w:cs="Times New Roman"/>
          <w:spacing w:val="-5"/>
          <w:sz w:val="24"/>
        </w:rPr>
        <w:t xml:space="preserve"> </w:t>
      </w:r>
      <w:r w:rsidRPr="006002A7">
        <w:rPr>
          <w:rFonts w:ascii="Times New Roman" w:hAnsi="Times New Roman" w:cs="Times New Roman"/>
          <w:sz w:val="24"/>
        </w:rPr>
        <w:t>обучения;</w:t>
      </w:r>
    </w:p>
    <w:p w:rsidR="006002A7" w:rsidRDefault="006002A7" w:rsidP="009A7992">
      <w:pPr>
        <w:pStyle w:val="a5"/>
        <w:widowControl w:val="0"/>
        <w:numPr>
          <w:ilvl w:val="0"/>
          <w:numId w:val="46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002A7">
        <w:rPr>
          <w:rFonts w:ascii="Times New Roman" w:hAnsi="Times New Roman" w:cs="Times New Roman"/>
          <w:sz w:val="24"/>
        </w:rPr>
        <w:t>создать детско-взрослые проектно-образовательные сообщества в</w:t>
      </w:r>
      <w:r w:rsidRPr="006002A7">
        <w:rPr>
          <w:rFonts w:ascii="Times New Roman" w:hAnsi="Times New Roman" w:cs="Times New Roman"/>
          <w:spacing w:val="-6"/>
          <w:sz w:val="24"/>
        </w:rPr>
        <w:t xml:space="preserve"> </w:t>
      </w:r>
      <w:r w:rsidRPr="006002A7">
        <w:rPr>
          <w:rFonts w:ascii="Times New Roman" w:hAnsi="Times New Roman" w:cs="Times New Roman"/>
          <w:sz w:val="24"/>
        </w:rPr>
        <w:t>школе.</w:t>
      </w:r>
    </w:p>
    <w:p w:rsidR="006002A7" w:rsidRPr="006002A7" w:rsidRDefault="006002A7" w:rsidP="006002A7">
      <w:pPr>
        <w:pStyle w:val="a5"/>
        <w:widowControl w:val="0"/>
        <w:tabs>
          <w:tab w:val="left" w:pos="582"/>
        </w:tabs>
        <w:autoSpaceDE w:val="0"/>
        <w:autoSpaceDN w:val="0"/>
        <w:spacing w:after="0" w:line="240" w:lineRule="auto"/>
        <w:ind w:left="582"/>
        <w:contextualSpacing w:val="0"/>
        <w:rPr>
          <w:rFonts w:ascii="Times New Roman" w:hAnsi="Times New Roman" w:cs="Times New Roman"/>
          <w:b/>
          <w:sz w:val="24"/>
        </w:rPr>
      </w:pPr>
      <w:r w:rsidRPr="006002A7">
        <w:rPr>
          <w:rFonts w:ascii="Times New Roman" w:hAnsi="Times New Roman" w:cs="Times New Roman"/>
          <w:b/>
          <w:sz w:val="24"/>
        </w:rPr>
        <w:t>План мероприятий</w:t>
      </w:r>
    </w:p>
    <w:tbl>
      <w:tblPr>
        <w:tblStyle w:val="a4"/>
        <w:tblW w:w="0" w:type="auto"/>
        <w:tblInd w:w="222" w:type="dxa"/>
        <w:tblLook w:val="04A0"/>
      </w:tblPr>
      <w:tblGrid>
        <w:gridCol w:w="666"/>
        <w:gridCol w:w="5201"/>
        <w:gridCol w:w="2896"/>
        <w:gridCol w:w="2898"/>
        <w:gridCol w:w="2903"/>
      </w:tblGrid>
      <w:tr w:rsidR="006002A7" w:rsidTr="006002A7">
        <w:tc>
          <w:tcPr>
            <w:tcW w:w="666" w:type="dxa"/>
          </w:tcPr>
          <w:p w:rsidR="006002A7" w:rsidRDefault="006002A7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01" w:type="dxa"/>
          </w:tcPr>
          <w:p w:rsidR="006002A7" w:rsidRDefault="006002A7" w:rsidP="00984B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 деятельности/</w:t>
            </w:r>
          </w:p>
          <w:p w:rsidR="006002A7" w:rsidRDefault="006002A7" w:rsidP="00984B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896" w:type="dxa"/>
          </w:tcPr>
          <w:p w:rsidR="006002A7" w:rsidRDefault="006002A7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98" w:type="dxa"/>
          </w:tcPr>
          <w:p w:rsidR="006002A7" w:rsidRDefault="006002A7" w:rsidP="00984B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Условия, ресурсы</w:t>
            </w:r>
          </w:p>
        </w:tc>
        <w:tc>
          <w:tcPr>
            <w:tcW w:w="2903" w:type="dxa"/>
          </w:tcPr>
          <w:p w:rsidR="006002A7" w:rsidRDefault="006002A7" w:rsidP="00984B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6002A7" w:rsidTr="006002A7">
        <w:tc>
          <w:tcPr>
            <w:tcW w:w="666" w:type="dxa"/>
          </w:tcPr>
          <w:p w:rsidR="006002A7" w:rsidRDefault="006002A7" w:rsidP="00984B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01" w:type="dxa"/>
          </w:tcPr>
          <w:p w:rsidR="006002A7" w:rsidRDefault="006002A7" w:rsidP="00984B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Развитие банка «Одарённый ребёнок» (система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96" w:type="dxa"/>
          </w:tcPr>
          <w:p w:rsidR="006002A7" w:rsidRDefault="006002A7" w:rsidP="00984B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6002A7" w:rsidRDefault="006002A7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6002A7" w:rsidRDefault="006002A7" w:rsidP="00984B8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6002A7" w:rsidRDefault="006002A7" w:rsidP="00984B8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002A7" w:rsidTr="006002A7">
        <w:tc>
          <w:tcPr>
            <w:tcW w:w="666" w:type="dxa"/>
          </w:tcPr>
          <w:p w:rsidR="006002A7" w:rsidRDefault="006002A7" w:rsidP="00984B86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01" w:type="dxa"/>
          </w:tcPr>
          <w:p w:rsidR="006002A7" w:rsidRPr="006002A7" w:rsidRDefault="006002A7" w:rsidP="00984B86">
            <w:pPr>
              <w:pStyle w:val="TableParagraph"/>
              <w:ind w:left="105"/>
              <w:rPr>
                <w:sz w:val="24"/>
              </w:rPr>
            </w:pPr>
            <w:r w:rsidRPr="006002A7">
              <w:rPr>
                <w:sz w:val="24"/>
              </w:rPr>
              <w:t xml:space="preserve">Организация </w:t>
            </w:r>
            <w:proofErr w:type="gramStart"/>
            <w:r w:rsidRPr="006002A7">
              <w:rPr>
                <w:sz w:val="24"/>
              </w:rPr>
              <w:t>специального</w:t>
            </w:r>
            <w:proofErr w:type="gramEnd"/>
          </w:p>
          <w:p w:rsidR="006002A7" w:rsidRDefault="006002A7" w:rsidP="00984B8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002A7">
              <w:rPr>
                <w:sz w:val="24"/>
              </w:rPr>
              <w:t>психолого-педагогического пространства для возможности</w:t>
            </w:r>
            <w:r>
              <w:rPr>
                <w:sz w:val="24"/>
              </w:rPr>
              <w:t xml:space="preserve"> </w:t>
            </w:r>
            <w:r w:rsidRPr="006002A7">
              <w:rPr>
                <w:sz w:val="24"/>
              </w:rPr>
              <w:t>интеллектуального и творческого проявления одаренных детей.</w:t>
            </w:r>
          </w:p>
        </w:tc>
        <w:tc>
          <w:tcPr>
            <w:tcW w:w="2896" w:type="dxa"/>
          </w:tcPr>
          <w:p w:rsidR="006002A7" w:rsidRDefault="006002A7" w:rsidP="00984B86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6002A7" w:rsidRDefault="006002A7" w:rsidP="00984B86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6002A7" w:rsidRPr="006002A7" w:rsidRDefault="006002A7" w:rsidP="00984B86">
            <w:pPr>
              <w:pStyle w:val="TableParagraph"/>
              <w:ind w:left="108"/>
              <w:rPr>
                <w:sz w:val="24"/>
              </w:rPr>
            </w:pPr>
            <w:r w:rsidRPr="006002A7">
              <w:rPr>
                <w:sz w:val="24"/>
              </w:rPr>
              <w:t>Зам. директора,</w:t>
            </w:r>
          </w:p>
          <w:p w:rsidR="006002A7" w:rsidRDefault="006002A7" w:rsidP="00984B86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  <w:r w:rsidRPr="006002A7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201" w:type="dxa"/>
          </w:tcPr>
          <w:p w:rsidR="00D248E9" w:rsidRPr="006002A7" w:rsidRDefault="00D248E9" w:rsidP="00984B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 в реализации программы развития личностного потенциала «Вклад в будущее»</w:t>
            </w:r>
          </w:p>
        </w:tc>
        <w:tc>
          <w:tcPr>
            <w:tcW w:w="2896" w:type="dxa"/>
          </w:tcPr>
          <w:p w:rsidR="00D248E9" w:rsidRDefault="00D248E9" w:rsidP="005E2BCC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5E2BCC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5E2B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248E9" w:rsidRPr="006002A7" w:rsidRDefault="00D248E9" w:rsidP="005E2B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 - психологи</w:t>
            </w:r>
          </w:p>
          <w:p w:rsidR="00D248E9" w:rsidRDefault="00D248E9" w:rsidP="005E2BCC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 w:right="1025"/>
              <w:rPr>
                <w:sz w:val="24"/>
              </w:rPr>
            </w:pPr>
            <w:r>
              <w:rPr>
                <w:sz w:val="24"/>
              </w:rPr>
              <w:t xml:space="preserve">Внедрение индивидуальных подпрограмм учителей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248E9" w:rsidRDefault="00D248E9" w:rsidP="00984B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одарённых детей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D24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 w:right="784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работы школьного </w:t>
            </w:r>
            <w:r>
              <w:rPr>
                <w:sz w:val="24"/>
              </w:rPr>
              <w:lastRenderedPageBreak/>
              <w:t>научного общества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lastRenderedPageBreak/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  <w:r>
              <w:rPr>
                <w:sz w:val="24"/>
              </w:rPr>
              <w:lastRenderedPageBreak/>
              <w:t>руководители</w:t>
            </w:r>
          </w:p>
          <w:p w:rsidR="00D248E9" w:rsidRDefault="00D248E9" w:rsidP="00984B8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 в предметных олимпиадах,</w:t>
            </w:r>
          </w:p>
          <w:p w:rsidR="00D248E9" w:rsidRDefault="00D248E9" w:rsidP="00984B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проектных </w:t>
            </w:r>
            <w:proofErr w:type="gramStart"/>
            <w:r>
              <w:rPr>
                <w:sz w:val="24"/>
              </w:rPr>
              <w:t>сменах</w:t>
            </w:r>
            <w:proofErr w:type="gramEnd"/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248E9" w:rsidRDefault="00D248E9" w:rsidP="00984B8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>
              <w:rPr>
                <w:spacing w:val="-7"/>
                <w:sz w:val="24"/>
              </w:rPr>
              <w:t xml:space="preserve">оздоровительно </w:t>
            </w:r>
            <w:r>
              <w:rPr>
                <w:sz w:val="24"/>
              </w:rPr>
              <w:t xml:space="preserve">- </w:t>
            </w:r>
            <w:r>
              <w:rPr>
                <w:spacing w:val="-8"/>
                <w:sz w:val="24"/>
              </w:rPr>
              <w:t xml:space="preserve">образовательной </w:t>
            </w:r>
            <w:r>
              <w:rPr>
                <w:spacing w:val="-7"/>
                <w:sz w:val="24"/>
              </w:rPr>
              <w:t xml:space="preserve">программы летнего </w:t>
            </w:r>
            <w:r>
              <w:rPr>
                <w:sz w:val="24"/>
              </w:rPr>
              <w:t>отдыха одаренных детей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Зам. директора, руководители</w:t>
            </w:r>
          </w:p>
          <w:p w:rsidR="00D248E9" w:rsidRDefault="00D248E9" w:rsidP="00984B8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Развитие системы участия учащихся в дистанционных викторинах,</w:t>
            </w:r>
          </w:p>
          <w:p w:rsidR="00D248E9" w:rsidRDefault="00D248E9" w:rsidP="00984B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 xml:space="preserve"> и олимпиадах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 w:right="721"/>
              <w:rPr>
                <w:sz w:val="24"/>
              </w:rPr>
            </w:pPr>
            <w:r>
              <w:rPr>
                <w:sz w:val="24"/>
              </w:rPr>
              <w:t>Организация работы школьной команды учащихся, учителей и</w:t>
            </w:r>
          </w:p>
          <w:p w:rsidR="00D248E9" w:rsidRDefault="00D248E9" w:rsidP="00984B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родителей в </w:t>
            </w:r>
            <w:proofErr w:type="spellStart"/>
            <w:proofErr w:type="gramStart"/>
            <w:r>
              <w:rPr>
                <w:sz w:val="24"/>
              </w:rPr>
              <w:t>Интернет-сообществах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тьюторского</w:t>
            </w:r>
            <w:proofErr w:type="spellEnd"/>
            <w:r>
              <w:rPr>
                <w:sz w:val="24"/>
              </w:rPr>
              <w:t xml:space="preserve"> сопровождения учащихся с привлечением студентов, аспирантов и практиков как наставников для подрастающего поколения.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spacing w:line="273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 учителя, сотрудники вузов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</w:t>
            </w:r>
          </w:p>
          <w:p w:rsidR="00D248E9" w:rsidRDefault="00D248E9" w:rsidP="00984B86">
            <w:pPr>
              <w:pStyle w:val="TableParagraph"/>
              <w:spacing w:line="270" w:lineRule="atLeast"/>
              <w:ind w:left="105" w:right="504"/>
              <w:rPr>
                <w:sz w:val="24"/>
              </w:rPr>
            </w:pPr>
            <w:r>
              <w:rPr>
                <w:sz w:val="24"/>
              </w:rPr>
              <w:t>«университетских классов» в начальной школе, классов с углубленным преподаванием отдельных предметов в основной школе и профильных классов в средней школе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spacing w:line="273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ind w:left="105" w:right="80" w:firstLine="36"/>
              <w:rPr>
                <w:sz w:val="24"/>
              </w:rPr>
            </w:pPr>
            <w:r>
              <w:rPr>
                <w:sz w:val="24"/>
              </w:rPr>
              <w:t>Бюджетные средства</w:t>
            </w: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 xml:space="preserve">Внедрение комплексной системы мер по ранней профориентации с построением для каждого участника проекта собственной образовательной траектории 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условий для углубленного изучения отдельных предметов через систему предметных кружков,</w:t>
            </w:r>
          </w:p>
          <w:p w:rsidR="00D248E9" w:rsidRDefault="00D248E9" w:rsidP="00984B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Бюджетные средства</w:t>
            </w: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Развитие системы </w:t>
            </w:r>
            <w:proofErr w:type="gramStart"/>
            <w:r>
              <w:rPr>
                <w:sz w:val="24"/>
              </w:rPr>
              <w:t>платных</w:t>
            </w:r>
            <w:proofErr w:type="gramEnd"/>
          </w:p>
          <w:p w:rsidR="00D248E9" w:rsidRDefault="00D248E9" w:rsidP="00984B86">
            <w:pPr>
              <w:pStyle w:val="TableParagraph"/>
              <w:spacing w:line="270" w:lineRule="atLeast"/>
              <w:ind w:left="105" w:right="397"/>
              <w:rPr>
                <w:sz w:val="24"/>
              </w:rPr>
            </w:pPr>
            <w:r>
              <w:rPr>
                <w:sz w:val="24"/>
              </w:rPr>
              <w:t>дополнительных образовательных услуг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ind w:left="105" w:right="569"/>
              <w:rPr>
                <w:sz w:val="24"/>
              </w:rPr>
            </w:pPr>
            <w:r>
              <w:rPr>
                <w:sz w:val="24"/>
              </w:rPr>
              <w:t>Средства родителей</w:t>
            </w: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248E9" w:rsidTr="006002A7">
        <w:tc>
          <w:tcPr>
            <w:tcW w:w="666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01" w:type="dxa"/>
          </w:tcPr>
          <w:p w:rsidR="00D248E9" w:rsidRDefault="00D248E9" w:rsidP="00984B86">
            <w:pPr>
              <w:pStyle w:val="TableParagraph"/>
              <w:ind w:left="105" w:right="942"/>
              <w:rPr>
                <w:sz w:val="24"/>
              </w:rPr>
            </w:pPr>
            <w:r>
              <w:rPr>
                <w:sz w:val="24"/>
              </w:rPr>
              <w:t xml:space="preserve">Реализация комплекса мер, направленных на вовлечение </w:t>
            </w:r>
            <w:r>
              <w:rPr>
                <w:sz w:val="24"/>
              </w:rPr>
              <w:lastRenderedPageBreak/>
              <w:t xml:space="preserve">подрастающего поколения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48E9" w:rsidRDefault="00D248E9" w:rsidP="00984B86">
            <w:pPr>
              <w:pStyle w:val="TableParagraph"/>
              <w:spacing w:line="270" w:lineRule="atLeast"/>
              <w:ind w:left="105" w:right="152"/>
              <w:rPr>
                <w:sz w:val="24"/>
              </w:rPr>
            </w:pPr>
            <w:r>
              <w:rPr>
                <w:sz w:val="24"/>
              </w:rPr>
              <w:t>деятельность детских общественных организаций, формированию у них активной гражданской позиции</w:t>
            </w:r>
          </w:p>
        </w:tc>
        <w:tc>
          <w:tcPr>
            <w:tcW w:w="2896" w:type="dxa"/>
          </w:tcPr>
          <w:p w:rsidR="00D248E9" w:rsidRDefault="00D248E9" w:rsidP="00984B8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lastRenderedPageBreak/>
              <w:t>2020-2024</w:t>
            </w:r>
          </w:p>
        </w:tc>
        <w:tc>
          <w:tcPr>
            <w:tcW w:w="2898" w:type="dxa"/>
          </w:tcPr>
          <w:p w:rsidR="00D248E9" w:rsidRDefault="00D248E9" w:rsidP="00984B86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</w:tcPr>
          <w:p w:rsidR="00D248E9" w:rsidRDefault="00D248E9" w:rsidP="00984B86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 xml:space="preserve">Зам. директора, классные </w:t>
            </w:r>
            <w:r>
              <w:rPr>
                <w:sz w:val="24"/>
              </w:rPr>
              <w:lastRenderedPageBreak/>
              <w:t>руководители, учителя</w:t>
            </w:r>
          </w:p>
        </w:tc>
      </w:tr>
    </w:tbl>
    <w:p w:rsidR="008E12E0" w:rsidRPr="003E2B61" w:rsidRDefault="003E2B61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b/>
          <w:sz w:val="24"/>
        </w:rPr>
      </w:pPr>
      <w:r w:rsidRPr="003E2B61">
        <w:rPr>
          <w:rFonts w:ascii="Times New Roman" w:hAnsi="Times New Roman" w:cs="Times New Roman"/>
          <w:b/>
          <w:sz w:val="24"/>
        </w:rPr>
        <w:lastRenderedPageBreak/>
        <w:t>-проект «Цифровая школа»</w:t>
      </w:r>
    </w:p>
    <w:p w:rsidR="003E2B61" w:rsidRPr="003E2B61" w:rsidRDefault="003E2B61" w:rsidP="003E2B61">
      <w:pPr>
        <w:spacing w:before="79"/>
        <w:ind w:left="222" w:right="270"/>
        <w:jc w:val="both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>Цель: создание к 2024 году в образовательной организации современной и безопасной цифровой образовательной среды, обеспечивающей высокое качество и доступность образования всех видов и</w:t>
      </w:r>
      <w:r w:rsidRPr="003E2B61">
        <w:rPr>
          <w:rFonts w:ascii="Times New Roman" w:hAnsi="Times New Roman" w:cs="Times New Roman"/>
          <w:spacing w:val="-1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уровней.</w:t>
      </w:r>
    </w:p>
    <w:p w:rsidR="003E2B61" w:rsidRDefault="003E2B61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before="44" w:after="0"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>внедрить Стандарт (целевая модель) цифровой</w:t>
      </w:r>
      <w:r w:rsidRPr="003E2B61">
        <w:rPr>
          <w:rFonts w:ascii="Times New Roman" w:hAnsi="Times New Roman" w:cs="Times New Roman"/>
          <w:spacing w:val="-2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школы;</w:t>
      </w:r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after="0" w:line="240" w:lineRule="auto"/>
        <w:ind w:right="273"/>
        <w:contextualSpacing w:val="0"/>
        <w:jc w:val="left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 xml:space="preserve">осуществить внедрение комплекса инфраструктурных решений, обеспечивающих появление системных изменений в практике работы </w:t>
      </w:r>
      <w:r w:rsidRPr="003E2B61">
        <w:rPr>
          <w:rFonts w:ascii="Times New Roman" w:hAnsi="Times New Roman" w:cs="Times New Roman"/>
          <w:spacing w:val="-3"/>
          <w:sz w:val="24"/>
        </w:rPr>
        <w:t>IT-</w:t>
      </w:r>
      <w:r w:rsidRPr="003E2B61">
        <w:rPr>
          <w:rFonts w:ascii="Times New Roman" w:hAnsi="Times New Roman" w:cs="Times New Roman"/>
          <w:spacing w:val="-2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Школы;</w:t>
      </w:r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after="0" w:line="240" w:lineRule="auto"/>
        <w:ind w:right="277"/>
        <w:contextualSpacing w:val="0"/>
        <w:jc w:val="both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>стандартизировать и актуализировать, с использованием лучших практик и модельных решений, информационное наполнение сайта образовательной</w:t>
      </w:r>
      <w:r w:rsidRPr="003E2B61">
        <w:rPr>
          <w:rFonts w:ascii="Times New Roman" w:hAnsi="Times New Roman" w:cs="Times New Roman"/>
          <w:spacing w:val="-6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организации;</w:t>
      </w:r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before="1" w:after="0" w:line="240" w:lineRule="auto"/>
        <w:ind w:right="275"/>
        <w:contextualSpacing w:val="0"/>
        <w:jc w:val="both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>создать систему получения репрезентативных данных, в том числе обратной связи от родителей обучающихся, актуальной для прогнозирования развития школьной системы образования;</w:t>
      </w:r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after="0" w:line="240" w:lineRule="auto"/>
        <w:ind w:right="266" w:hanging="216"/>
        <w:contextualSpacing w:val="0"/>
        <w:jc w:val="both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 xml:space="preserve">обновить образовательные программы по предметной области «Основы безопасности и жизнедеятельности» в части включения вопросов </w:t>
      </w:r>
      <w:proofErr w:type="spellStart"/>
      <w:r w:rsidRPr="003E2B61">
        <w:rPr>
          <w:rFonts w:ascii="Times New Roman" w:hAnsi="Times New Roman" w:cs="Times New Roman"/>
          <w:sz w:val="24"/>
        </w:rPr>
        <w:t>кибербезопасности</w:t>
      </w:r>
      <w:proofErr w:type="spellEnd"/>
      <w:r w:rsidRPr="003E2B61">
        <w:rPr>
          <w:rFonts w:ascii="Times New Roman" w:hAnsi="Times New Roman" w:cs="Times New Roman"/>
          <w:sz w:val="24"/>
        </w:rPr>
        <w:t xml:space="preserve"> и «</w:t>
      </w:r>
      <w:proofErr w:type="spellStart"/>
      <w:r w:rsidRPr="003E2B61">
        <w:rPr>
          <w:rFonts w:ascii="Times New Roman" w:hAnsi="Times New Roman" w:cs="Times New Roman"/>
          <w:sz w:val="24"/>
        </w:rPr>
        <w:t>кибергигиены</w:t>
      </w:r>
      <w:proofErr w:type="spellEnd"/>
      <w:r w:rsidRPr="003E2B61">
        <w:rPr>
          <w:rFonts w:ascii="Times New Roman" w:hAnsi="Times New Roman" w:cs="Times New Roman"/>
          <w:sz w:val="24"/>
        </w:rPr>
        <w:t xml:space="preserve">» для обеспечения защищенности от </w:t>
      </w:r>
      <w:proofErr w:type="spellStart"/>
      <w:r w:rsidRPr="003E2B61">
        <w:rPr>
          <w:rFonts w:ascii="Times New Roman" w:hAnsi="Times New Roman" w:cs="Times New Roman"/>
          <w:sz w:val="24"/>
        </w:rPr>
        <w:t>девиантных</w:t>
      </w:r>
      <w:proofErr w:type="spellEnd"/>
      <w:r w:rsidRPr="003E2B6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E2B61">
        <w:rPr>
          <w:rFonts w:ascii="Times New Roman" w:hAnsi="Times New Roman" w:cs="Times New Roman"/>
          <w:sz w:val="24"/>
        </w:rPr>
        <w:t>деликвентных</w:t>
      </w:r>
      <w:proofErr w:type="spellEnd"/>
      <w:r w:rsidRPr="003E2B61">
        <w:rPr>
          <w:rFonts w:ascii="Times New Roman" w:hAnsi="Times New Roman" w:cs="Times New Roman"/>
          <w:sz w:val="24"/>
        </w:rPr>
        <w:t xml:space="preserve"> влияний детей в сети Интернет, а также создание инструмента, обеспечивающего безопасное использование обучающимися сети Интернет, сохраняя собственную</w:t>
      </w:r>
      <w:r w:rsidRPr="003E2B61">
        <w:rPr>
          <w:rFonts w:ascii="Times New Roman" w:hAnsi="Times New Roman" w:cs="Times New Roman"/>
          <w:spacing w:val="-1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идентичность.</w:t>
      </w:r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after="0" w:line="240" w:lineRule="auto"/>
        <w:ind w:right="268"/>
        <w:contextualSpacing w:val="0"/>
        <w:jc w:val="both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 xml:space="preserve">обеспечить подготовку высококвалифицированных административно-управленческих и педагогических кадров, обладающих </w:t>
      </w:r>
      <w:proofErr w:type="spellStart"/>
      <w:r w:rsidRPr="003E2B61">
        <w:rPr>
          <w:rFonts w:ascii="Times New Roman" w:hAnsi="Times New Roman" w:cs="Times New Roman"/>
          <w:sz w:val="24"/>
        </w:rPr>
        <w:t>метапредметными</w:t>
      </w:r>
      <w:proofErr w:type="spellEnd"/>
      <w:r w:rsidRPr="003E2B61">
        <w:rPr>
          <w:rFonts w:ascii="Times New Roman" w:hAnsi="Times New Roman" w:cs="Times New Roman"/>
          <w:sz w:val="24"/>
        </w:rPr>
        <w:t xml:space="preserve"> компетенциями, в том числе в области </w:t>
      </w:r>
      <w:proofErr w:type="spellStart"/>
      <w:r w:rsidRPr="003E2B61">
        <w:rPr>
          <w:rFonts w:ascii="Times New Roman" w:hAnsi="Times New Roman" w:cs="Times New Roman"/>
          <w:sz w:val="24"/>
        </w:rPr>
        <w:t>цифровизации</w:t>
      </w:r>
      <w:proofErr w:type="spellEnd"/>
      <w:r w:rsidRPr="003E2B61">
        <w:rPr>
          <w:rFonts w:ascii="Times New Roman" w:hAnsi="Times New Roman" w:cs="Times New Roman"/>
          <w:spacing w:val="-2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образования;</w:t>
      </w:r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before="1" w:after="0" w:line="240" w:lineRule="auto"/>
        <w:ind w:right="273"/>
        <w:contextualSpacing w:val="0"/>
        <w:jc w:val="both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>создать и обеспечить функционирование единой информационной системы «Цифровая школа» с использованием технологий «больших данных», «облачного» хранения данных и искусственного интеллекта для обеспечения полного электронного документооборота деятельности образовательной организации, в</w:t>
      </w:r>
      <w:r w:rsidRPr="003E2B61">
        <w:rPr>
          <w:rFonts w:ascii="Times New Roman" w:hAnsi="Times New Roman" w:cs="Times New Roman"/>
          <w:spacing w:val="1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т.ч.:</w:t>
      </w:r>
    </w:p>
    <w:p w:rsidR="003E2B61" w:rsidRPr="003E2B61" w:rsidRDefault="003E2B61" w:rsidP="009A7992">
      <w:pPr>
        <w:pStyle w:val="a5"/>
        <w:widowControl w:val="0"/>
        <w:numPr>
          <w:ilvl w:val="1"/>
          <w:numId w:val="47"/>
        </w:numPr>
        <w:tabs>
          <w:tab w:val="left" w:pos="64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>ведения административно-хозяйственной и финансово-экономической</w:t>
      </w:r>
      <w:r w:rsidRPr="003E2B61">
        <w:rPr>
          <w:rFonts w:ascii="Times New Roman" w:hAnsi="Times New Roman" w:cs="Times New Roman"/>
          <w:spacing w:val="-9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деятельности;</w:t>
      </w:r>
    </w:p>
    <w:p w:rsidR="003E2B61" w:rsidRPr="003E2B61" w:rsidRDefault="003E2B61" w:rsidP="009A7992">
      <w:pPr>
        <w:pStyle w:val="a5"/>
        <w:widowControl w:val="0"/>
        <w:numPr>
          <w:ilvl w:val="1"/>
          <w:numId w:val="47"/>
        </w:numPr>
        <w:tabs>
          <w:tab w:val="left" w:pos="767"/>
        </w:tabs>
        <w:autoSpaceDE w:val="0"/>
        <w:autoSpaceDN w:val="0"/>
        <w:spacing w:after="0" w:line="240" w:lineRule="auto"/>
        <w:ind w:left="766" w:hanging="262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3E2B61">
        <w:rPr>
          <w:rFonts w:ascii="Times New Roman" w:hAnsi="Times New Roman" w:cs="Times New Roman"/>
          <w:sz w:val="24"/>
        </w:rPr>
        <w:t>обеспечения учебного и воспитательного процесса («Электронные</w:t>
      </w:r>
      <w:r w:rsidRPr="003E2B61">
        <w:rPr>
          <w:rFonts w:ascii="Times New Roman" w:hAnsi="Times New Roman" w:cs="Times New Roman"/>
          <w:spacing w:val="59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дневники»,</w:t>
      </w:r>
      <w:proofErr w:type="gramEnd"/>
    </w:p>
    <w:p w:rsidR="003E2B61" w:rsidRPr="003E2B61" w:rsidRDefault="003E2B61" w:rsidP="003E2B61">
      <w:pPr>
        <w:pStyle w:val="a0"/>
        <w:ind w:left="505" w:firstLine="0"/>
        <w:jc w:val="left"/>
      </w:pPr>
      <w:proofErr w:type="gramStart"/>
      <w:r w:rsidRPr="003E2B61">
        <w:t xml:space="preserve">«Электронный журнал», «Электронный кабинет учителя», «Электронное </w:t>
      </w:r>
      <w:proofErr w:type="spellStart"/>
      <w:r w:rsidRPr="003E2B61">
        <w:t>портфолио</w:t>
      </w:r>
      <w:proofErr w:type="spellEnd"/>
      <w:r w:rsidRPr="003E2B61">
        <w:t xml:space="preserve"> обучающегося», «</w:t>
      </w:r>
      <w:proofErr w:type="spellStart"/>
      <w:r w:rsidRPr="003E2B61">
        <w:t>Онлайн</w:t>
      </w:r>
      <w:proofErr w:type="spellEnd"/>
      <w:r w:rsidRPr="003E2B61">
        <w:t xml:space="preserve"> образование» и т.д.);</w:t>
      </w:r>
      <w:proofErr w:type="gramEnd"/>
    </w:p>
    <w:p w:rsidR="003E2B61" w:rsidRP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after="0" w:line="240" w:lineRule="auto"/>
        <w:ind w:right="273"/>
        <w:contextualSpacing w:val="0"/>
        <w:jc w:val="both"/>
        <w:rPr>
          <w:rFonts w:ascii="Times New Roman" w:hAnsi="Times New Roman" w:cs="Times New Roman"/>
          <w:sz w:val="24"/>
        </w:rPr>
      </w:pPr>
      <w:r w:rsidRPr="003E2B61">
        <w:rPr>
          <w:rFonts w:ascii="Times New Roman" w:hAnsi="Times New Roman" w:cs="Times New Roman"/>
          <w:sz w:val="24"/>
        </w:rPr>
        <w:t>ввести обязательное тестирование</w:t>
      </w:r>
      <w:r w:rsidR="00D248E9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="00D248E9">
        <w:rPr>
          <w:rFonts w:ascii="Times New Roman" w:hAnsi="Times New Roman" w:cs="Times New Roman"/>
          <w:sz w:val="24"/>
        </w:rPr>
        <w:t>обучающихся</w:t>
      </w:r>
      <w:proofErr w:type="gramEnd"/>
      <w:r w:rsidRPr="003E2B61">
        <w:rPr>
          <w:rFonts w:ascii="Times New Roman" w:hAnsi="Times New Roman" w:cs="Times New Roman"/>
          <w:sz w:val="24"/>
        </w:rPr>
        <w:t xml:space="preserve"> «Цифровые технологии» с целью выявления уровня владения данными компетенциями и создания системы всеобщей мотивации обучения цифровым</w:t>
      </w:r>
      <w:r w:rsidRPr="003E2B61">
        <w:rPr>
          <w:rFonts w:ascii="Times New Roman" w:hAnsi="Times New Roman" w:cs="Times New Roman"/>
          <w:spacing w:val="-2"/>
          <w:sz w:val="24"/>
        </w:rPr>
        <w:t xml:space="preserve"> </w:t>
      </w:r>
      <w:r w:rsidRPr="003E2B61">
        <w:rPr>
          <w:rFonts w:ascii="Times New Roman" w:hAnsi="Times New Roman" w:cs="Times New Roman"/>
          <w:sz w:val="24"/>
        </w:rPr>
        <w:t>технологиям;</w:t>
      </w:r>
    </w:p>
    <w:p w:rsidR="003E2B61" w:rsidRDefault="003E2B61" w:rsidP="009A7992">
      <w:pPr>
        <w:pStyle w:val="a5"/>
        <w:widowControl w:val="0"/>
        <w:numPr>
          <w:ilvl w:val="0"/>
          <w:numId w:val="47"/>
        </w:numPr>
        <w:tabs>
          <w:tab w:val="left" w:pos="506"/>
        </w:tabs>
        <w:autoSpaceDE w:val="0"/>
        <w:autoSpaceDN w:val="0"/>
        <w:spacing w:after="0" w:line="240" w:lineRule="auto"/>
        <w:ind w:right="270"/>
        <w:contextualSpacing w:val="0"/>
        <w:jc w:val="both"/>
        <w:rPr>
          <w:sz w:val="24"/>
        </w:rPr>
      </w:pPr>
      <w:r w:rsidRPr="003E2B61">
        <w:rPr>
          <w:rFonts w:ascii="Times New Roman" w:hAnsi="Times New Roman" w:cs="Times New Roman"/>
          <w:sz w:val="24"/>
        </w:rPr>
        <w:t>укрепить материальн</w:t>
      </w:r>
      <w:r>
        <w:rPr>
          <w:rFonts w:ascii="Times New Roman" w:hAnsi="Times New Roman" w:cs="Times New Roman"/>
          <w:sz w:val="24"/>
        </w:rPr>
        <w:t xml:space="preserve">о-техническую базу, необходимым интерактивным оборудованием </w:t>
      </w:r>
      <w:r w:rsidRPr="003E2B61">
        <w:rPr>
          <w:rFonts w:ascii="Times New Roman" w:hAnsi="Times New Roman" w:cs="Times New Roman"/>
          <w:sz w:val="24"/>
        </w:rPr>
        <w:t>для реализации целей и задач проекта</w:t>
      </w:r>
      <w:r>
        <w:rPr>
          <w:sz w:val="24"/>
        </w:rPr>
        <w:t>.</w:t>
      </w:r>
    </w:p>
    <w:p w:rsidR="003E2B61" w:rsidRDefault="003E2B61" w:rsidP="003E2B61">
      <w:pPr>
        <w:pStyle w:val="a5"/>
        <w:widowControl w:val="0"/>
        <w:tabs>
          <w:tab w:val="left" w:pos="506"/>
        </w:tabs>
        <w:autoSpaceDE w:val="0"/>
        <w:autoSpaceDN w:val="0"/>
        <w:spacing w:after="0" w:line="240" w:lineRule="auto"/>
        <w:ind w:left="505" w:right="27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A7563C" w:rsidRDefault="00A7563C" w:rsidP="003E2B61">
      <w:pPr>
        <w:pStyle w:val="a5"/>
        <w:widowControl w:val="0"/>
        <w:tabs>
          <w:tab w:val="left" w:pos="506"/>
        </w:tabs>
        <w:autoSpaceDE w:val="0"/>
        <w:autoSpaceDN w:val="0"/>
        <w:spacing w:after="0" w:line="240" w:lineRule="auto"/>
        <w:ind w:left="505" w:right="270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3E2B61" w:rsidRPr="003E2B61" w:rsidRDefault="003E2B61" w:rsidP="003E2B61">
      <w:pPr>
        <w:pStyle w:val="a5"/>
        <w:widowControl w:val="0"/>
        <w:tabs>
          <w:tab w:val="left" w:pos="506"/>
        </w:tabs>
        <w:autoSpaceDE w:val="0"/>
        <w:autoSpaceDN w:val="0"/>
        <w:spacing w:after="0" w:line="240" w:lineRule="auto"/>
        <w:ind w:left="505" w:right="27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3E2B61">
        <w:rPr>
          <w:rFonts w:ascii="Times New Roman" w:hAnsi="Times New Roman" w:cs="Times New Roman"/>
          <w:b/>
          <w:sz w:val="24"/>
        </w:rPr>
        <w:lastRenderedPageBreak/>
        <w:t>План мероприятий</w:t>
      </w:r>
    </w:p>
    <w:tbl>
      <w:tblPr>
        <w:tblStyle w:val="a4"/>
        <w:tblW w:w="0" w:type="auto"/>
        <w:tblInd w:w="505" w:type="dxa"/>
        <w:tblLook w:val="04A0"/>
      </w:tblPr>
      <w:tblGrid>
        <w:gridCol w:w="879"/>
        <w:gridCol w:w="4833"/>
        <w:gridCol w:w="2856"/>
        <w:gridCol w:w="2856"/>
        <w:gridCol w:w="2857"/>
      </w:tblGrid>
      <w:tr w:rsidR="003E2B61" w:rsidTr="003E2B61">
        <w:tc>
          <w:tcPr>
            <w:tcW w:w="879" w:type="dxa"/>
          </w:tcPr>
          <w:p w:rsidR="003E2B61" w:rsidRDefault="003E2B61" w:rsidP="00F772B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33" w:type="dxa"/>
          </w:tcPr>
          <w:p w:rsidR="003E2B61" w:rsidRDefault="003E2B61" w:rsidP="00F772B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Содержание деятельности/</w:t>
            </w:r>
          </w:p>
          <w:p w:rsidR="003E2B61" w:rsidRDefault="003E2B61" w:rsidP="00F772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856" w:type="dxa"/>
          </w:tcPr>
          <w:p w:rsidR="003E2B61" w:rsidRDefault="003E2B61" w:rsidP="00F772B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56" w:type="dxa"/>
          </w:tcPr>
          <w:p w:rsidR="003E2B61" w:rsidRDefault="003E2B61" w:rsidP="003E2B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Условия, ресурсы</w:t>
            </w:r>
          </w:p>
        </w:tc>
        <w:tc>
          <w:tcPr>
            <w:tcW w:w="2857" w:type="dxa"/>
          </w:tcPr>
          <w:p w:rsidR="003E2B61" w:rsidRDefault="003E2B61" w:rsidP="00F772B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3E2B61" w:rsidTr="003E2B61">
        <w:tc>
          <w:tcPr>
            <w:tcW w:w="879" w:type="dxa"/>
          </w:tcPr>
          <w:p w:rsidR="003E2B61" w:rsidRDefault="003E2B61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3" w:type="dxa"/>
          </w:tcPr>
          <w:p w:rsidR="003E2B61" w:rsidRDefault="003E2B61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3E2B61" w:rsidRDefault="003E2B61" w:rsidP="00F772B6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инфраструктуры школы (обновление и оснащение новым оборудованием)</w:t>
            </w:r>
          </w:p>
        </w:tc>
        <w:tc>
          <w:tcPr>
            <w:tcW w:w="2856" w:type="dxa"/>
          </w:tcPr>
          <w:p w:rsidR="003E2B61" w:rsidRDefault="003E2B61" w:rsidP="003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56" w:type="dxa"/>
          </w:tcPr>
          <w:p w:rsidR="003E2B61" w:rsidRDefault="003E2B61" w:rsidP="00F772B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Бюджетные средства</w:t>
            </w:r>
          </w:p>
        </w:tc>
        <w:tc>
          <w:tcPr>
            <w:tcW w:w="2857" w:type="dxa"/>
          </w:tcPr>
          <w:p w:rsidR="003E2B61" w:rsidRDefault="003E2B61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3E2B61" w:rsidTr="003E2B61">
        <w:tc>
          <w:tcPr>
            <w:tcW w:w="879" w:type="dxa"/>
          </w:tcPr>
          <w:p w:rsidR="003E2B61" w:rsidRDefault="003E2B61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3" w:type="dxa"/>
          </w:tcPr>
          <w:p w:rsidR="003E2B61" w:rsidRDefault="003E2B61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материально-технической</w:t>
            </w:r>
            <w:proofErr w:type="gramEnd"/>
          </w:p>
          <w:p w:rsidR="003E2B61" w:rsidRDefault="003E2B61" w:rsidP="00F772B6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базы IT-классов, классов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научного цикла</w:t>
            </w:r>
          </w:p>
        </w:tc>
        <w:tc>
          <w:tcPr>
            <w:tcW w:w="2856" w:type="dxa"/>
          </w:tcPr>
          <w:p w:rsidR="003E2B61" w:rsidRDefault="003E2B61" w:rsidP="003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2020 - 2024</w:t>
            </w:r>
          </w:p>
        </w:tc>
        <w:tc>
          <w:tcPr>
            <w:tcW w:w="2856" w:type="dxa"/>
          </w:tcPr>
          <w:p w:rsidR="003E2B61" w:rsidRDefault="003E2B61" w:rsidP="00F772B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Бюджетные средства</w:t>
            </w:r>
          </w:p>
        </w:tc>
        <w:tc>
          <w:tcPr>
            <w:tcW w:w="2857" w:type="dxa"/>
          </w:tcPr>
          <w:p w:rsidR="003E2B61" w:rsidRDefault="003E2B61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3" w:type="dxa"/>
          </w:tcPr>
          <w:p w:rsidR="00B60B0A" w:rsidRDefault="00B60B0A" w:rsidP="00F772B6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Обновление образовательных программ по предметной области</w:t>
            </w:r>
          </w:p>
          <w:p w:rsidR="00B60B0A" w:rsidRDefault="00B60B0A" w:rsidP="00F772B6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 xml:space="preserve">«Основы безопасности и </w:t>
            </w:r>
            <w:proofErr w:type="spellStart"/>
            <w:r>
              <w:rPr>
                <w:sz w:val="24"/>
              </w:rPr>
              <w:t>жизнедеяельности</w:t>
            </w:r>
            <w:proofErr w:type="spellEnd"/>
            <w:r>
              <w:rPr>
                <w:sz w:val="24"/>
              </w:rPr>
              <w:t xml:space="preserve">» в части включения вопросов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B60B0A" w:rsidRDefault="00B60B0A" w:rsidP="00F772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кибергигиены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Зам. директора, учителя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3" w:type="dxa"/>
          </w:tcPr>
          <w:p w:rsidR="00B60B0A" w:rsidRDefault="00B60B0A" w:rsidP="00F772B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Осуществление переподготовки ведущего кадрового состава с целью обеспечения актуализации знаний, умений и навыков в части внедрения и использования технологий</w:t>
            </w:r>
          </w:p>
          <w:p w:rsidR="00B60B0A" w:rsidRDefault="00B60B0A" w:rsidP="00F772B6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образования</w:t>
            </w:r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Зам. директора, учителя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3" w:type="dxa"/>
          </w:tcPr>
          <w:p w:rsidR="00B60B0A" w:rsidRDefault="00B60B0A" w:rsidP="00F772B6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Внедрение дистанционного обучения по основным и дополнительным программам детей-инвалидов,</w:t>
            </w:r>
          </w:p>
          <w:p w:rsidR="00B60B0A" w:rsidRDefault="00B60B0A" w:rsidP="00F772B6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>
              <w:rPr>
                <w:sz w:val="24"/>
              </w:rPr>
              <w:t>получающих образование на дому, и детей с ОВЗ</w:t>
            </w:r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3" w:type="dxa"/>
          </w:tcPr>
          <w:p w:rsidR="00B60B0A" w:rsidRDefault="00B60B0A" w:rsidP="00F772B6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Создание специальных условий (в части программного обеспечения и цифровых ресурсов) для детей-</w:t>
            </w:r>
          </w:p>
          <w:p w:rsidR="00B60B0A" w:rsidRDefault="00B60B0A" w:rsidP="00F772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инвалидов, обучающихся с ОВЗ</w:t>
            </w:r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3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обязательного тестирования</w:t>
            </w:r>
          </w:p>
          <w:p w:rsidR="00B60B0A" w:rsidRDefault="00B60B0A" w:rsidP="00F772B6">
            <w:pPr>
              <w:pStyle w:val="TableParagraph"/>
              <w:spacing w:line="270" w:lineRule="atLeast"/>
              <w:ind w:right="1184"/>
              <w:rPr>
                <w:sz w:val="24"/>
              </w:rPr>
            </w:pPr>
            <w:r>
              <w:rPr>
                <w:sz w:val="24"/>
              </w:rPr>
              <w:t xml:space="preserve">«Цифровые технологии»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Зам. директора, учителя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3" w:type="dxa"/>
          </w:tcPr>
          <w:p w:rsidR="00B60B0A" w:rsidRPr="00B60B0A" w:rsidRDefault="00B60B0A" w:rsidP="00F772B6">
            <w:pPr>
              <w:pStyle w:val="TableParagraph"/>
              <w:spacing w:before="1"/>
              <w:ind w:right="429"/>
              <w:rPr>
                <w:sz w:val="24"/>
              </w:rPr>
            </w:pPr>
            <w:r w:rsidRPr="00B60B0A">
              <w:rPr>
                <w:sz w:val="24"/>
              </w:rPr>
              <w:t>Обеспечение функционирования единой информационной системы</w:t>
            </w:r>
          </w:p>
          <w:p w:rsidR="00B60B0A" w:rsidRDefault="00B60B0A" w:rsidP="00F772B6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B60B0A">
              <w:rPr>
                <w:sz w:val="24"/>
              </w:rPr>
              <w:lastRenderedPageBreak/>
              <w:t>«Цифровая школа»</w:t>
            </w:r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2020-2024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Бюджетные средства</w:t>
            </w: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833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Осуществление перехода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60B0A" w:rsidRDefault="00B60B0A" w:rsidP="00F772B6">
            <w:pPr>
              <w:pStyle w:val="TableParagraph"/>
              <w:spacing w:line="270" w:lineRule="atLeast"/>
              <w:ind w:right="998"/>
              <w:rPr>
                <w:sz w:val="24"/>
              </w:rPr>
            </w:pPr>
            <w:r>
              <w:rPr>
                <w:sz w:val="24"/>
              </w:rPr>
              <w:t>безбумажный вариант ведения классных журналов, журналов дополнительного образования, курсов внеурочной деятельности.</w:t>
            </w:r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Зам. директора, учителя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3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АИС-контингент</w:t>
            </w:r>
            <w:proofErr w:type="spellEnd"/>
          </w:p>
        </w:tc>
        <w:tc>
          <w:tcPr>
            <w:tcW w:w="2856" w:type="dxa"/>
          </w:tcPr>
          <w:p w:rsidR="00B60B0A" w:rsidRDefault="00B60B0A" w:rsidP="00B60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</w:p>
          <w:p w:rsidR="00B60B0A" w:rsidRDefault="00B60B0A" w:rsidP="00F772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60B0A" w:rsidTr="003E2B61">
        <w:tc>
          <w:tcPr>
            <w:tcW w:w="879" w:type="dxa"/>
          </w:tcPr>
          <w:p w:rsidR="00B60B0A" w:rsidRDefault="00B60B0A" w:rsidP="003E2B61">
            <w:pPr>
              <w:pStyle w:val="a5"/>
              <w:widowControl w:val="0"/>
              <w:tabs>
                <w:tab w:val="left" w:pos="506"/>
              </w:tabs>
              <w:autoSpaceDE w:val="0"/>
              <w:autoSpaceDN w:val="0"/>
              <w:ind w:left="0" w:right="27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33" w:type="dxa"/>
          </w:tcPr>
          <w:p w:rsidR="00B60B0A" w:rsidRPr="00B60B0A" w:rsidRDefault="00B60B0A" w:rsidP="00F772B6">
            <w:pPr>
              <w:pStyle w:val="TableParagraph"/>
              <w:spacing w:line="256" w:lineRule="exact"/>
              <w:rPr>
                <w:sz w:val="24"/>
              </w:rPr>
            </w:pPr>
            <w:r w:rsidRPr="00B60B0A">
              <w:rPr>
                <w:sz w:val="24"/>
              </w:rPr>
              <w:t>Совершенствование информационной образовательной среды школы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856" w:type="dxa"/>
          </w:tcPr>
          <w:p w:rsidR="00B60B0A" w:rsidRDefault="00B60B0A" w:rsidP="00F772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Бюджетные</w:t>
            </w:r>
          </w:p>
        </w:tc>
        <w:tc>
          <w:tcPr>
            <w:tcW w:w="2857" w:type="dxa"/>
          </w:tcPr>
          <w:p w:rsidR="00B60B0A" w:rsidRDefault="00B60B0A" w:rsidP="00F772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3E2B61" w:rsidRPr="00B60B0A" w:rsidRDefault="00B60B0A" w:rsidP="003E2B61">
      <w:pPr>
        <w:pStyle w:val="a5"/>
        <w:widowControl w:val="0"/>
        <w:tabs>
          <w:tab w:val="left" w:pos="506"/>
        </w:tabs>
        <w:autoSpaceDE w:val="0"/>
        <w:autoSpaceDN w:val="0"/>
        <w:spacing w:after="0" w:line="240" w:lineRule="auto"/>
        <w:ind w:left="505" w:right="27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60B0A">
        <w:rPr>
          <w:rFonts w:ascii="Times New Roman" w:hAnsi="Times New Roman" w:cs="Times New Roman"/>
          <w:b/>
          <w:sz w:val="24"/>
        </w:rPr>
        <w:t>- проект «Учитель будущего»</w:t>
      </w:r>
    </w:p>
    <w:p w:rsidR="00B60B0A" w:rsidRPr="00B60B0A" w:rsidRDefault="00B60B0A" w:rsidP="00B60B0A">
      <w:pPr>
        <w:spacing w:before="79"/>
        <w:ind w:left="222" w:right="274"/>
        <w:jc w:val="both"/>
        <w:rPr>
          <w:rFonts w:ascii="Times New Roman" w:hAnsi="Times New Roman" w:cs="Times New Roman"/>
          <w:sz w:val="24"/>
        </w:rPr>
      </w:pPr>
      <w:r w:rsidRPr="00B60B0A">
        <w:rPr>
          <w:rFonts w:ascii="Times New Roman" w:hAnsi="Times New Roman" w:cs="Times New Roman"/>
          <w:sz w:val="24"/>
        </w:rPr>
        <w:t>Цель: Внедрение к 2024 году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</w:p>
    <w:p w:rsidR="00B60B0A" w:rsidRPr="000E41D7" w:rsidRDefault="000E41D7" w:rsidP="003E2B61">
      <w:pPr>
        <w:pStyle w:val="a5"/>
        <w:widowControl w:val="0"/>
        <w:tabs>
          <w:tab w:val="left" w:pos="506"/>
        </w:tabs>
        <w:autoSpaceDE w:val="0"/>
        <w:autoSpaceDN w:val="0"/>
        <w:spacing w:after="0" w:line="240" w:lineRule="auto"/>
        <w:ind w:left="505" w:right="270"/>
        <w:contextualSpacing w:val="0"/>
        <w:jc w:val="both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>Задачи: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before="89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>создать благоприятные условия для привлечения в школу молодых</w:t>
      </w:r>
      <w:r w:rsidRPr="000E41D7">
        <w:rPr>
          <w:rFonts w:ascii="Times New Roman" w:hAnsi="Times New Roman" w:cs="Times New Roman"/>
          <w:spacing w:val="-21"/>
          <w:sz w:val="24"/>
        </w:rPr>
        <w:t xml:space="preserve"> </w:t>
      </w:r>
      <w:r w:rsidRPr="000E41D7">
        <w:rPr>
          <w:rFonts w:ascii="Times New Roman" w:hAnsi="Times New Roman" w:cs="Times New Roman"/>
          <w:sz w:val="24"/>
        </w:rPr>
        <w:t>специалистов;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after="0" w:line="240" w:lineRule="auto"/>
        <w:ind w:left="581" w:right="274"/>
        <w:contextualSpacing w:val="0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 xml:space="preserve">привлечь </w:t>
      </w:r>
      <w:r w:rsidR="00D248E9">
        <w:rPr>
          <w:rFonts w:ascii="Times New Roman" w:hAnsi="Times New Roman" w:cs="Times New Roman"/>
          <w:sz w:val="24"/>
        </w:rPr>
        <w:t>85%</w:t>
      </w:r>
      <w:r w:rsidRPr="000E41D7">
        <w:rPr>
          <w:rFonts w:ascii="Times New Roman" w:hAnsi="Times New Roman" w:cs="Times New Roman"/>
          <w:sz w:val="24"/>
        </w:rPr>
        <w:t xml:space="preserve"> педагогов к участию в профессиональных конкурсах, сетевых сообществах, ассоциациях</w:t>
      </w:r>
      <w:r w:rsidRPr="000E41D7">
        <w:rPr>
          <w:rFonts w:ascii="Times New Roman" w:hAnsi="Times New Roman" w:cs="Times New Roman"/>
          <w:spacing w:val="2"/>
          <w:sz w:val="24"/>
        </w:rPr>
        <w:t xml:space="preserve"> </w:t>
      </w:r>
      <w:r w:rsidRPr="000E41D7">
        <w:rPr>
          <w:rFonts w:ascii="Times New Roman" w:hAnsi="Times New Roman" w:cs="Times New Roman"/>
          <w:sz w:val="24"/>
        </w:rPr>
        <w:t>педагогов;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after="0" w:line="240" w:lineRule="auto"/>
        <w:ind w:left="581" w:right="268"/>
        <w:contextualSpacing w:val="0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>продолжить инновационную деятельность педагогического коллектива с целью повышения качества образовательного</w:t>
      </w:r>
      <w:r w:rsidRPr="000E41D7">
        <w:rPr>
          <w:rFonts w:ascii="Times New Roman" w:hAnsi="Times New Roman" w:cs="Times New Roman"/>
          <w:spacing w:val="-2"/>
          <w:sz w:val="24"/>
        </w:rPr>
        <w:t xml:space="preserve"> </w:t>
      </w:r>
      <w:r w:rsidRPr="000E41D7">
        <w:rPr>
          <w:rFonts w:ascii="Times New Roman" w:hAnsi="Times New Roman" w:cs="Times New Roman"/>
          <w:sz w:val="24"/>
        </w:rPr>
        <w:t>процесса;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after="0" w:line="240" w:lineRule="auto"/>
        <w:ind w:left="581" w:right="275"/>
        <w:contextualSpacing w:val="0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 xml:space="preserve">транслировать лучшие педагогические наработки на сообщество учителей </w:t>
      </w:r>
      <w:r w:rsidR="00D248E9">
        <w:rPr>
          <w:rFonts w:ascii="Times New Roman" w:hAnsi="Times New Roman" w:cs="Times New Roman"/>
          <w:sz w:val="24"/>
        </w:rPr>
        <w:t>района, края</w:t>
      </w:r>
      <w:r w:rsidRPr="000E41D7">
        <w:rPr>
          <w:rFonts w:ascii="Times New Roman" w:hAnsi="Times New Roman" w:cs="Times New Roman"/>
          <w:sz w:val="24"/>
        </w:rPr>
        <w:t>;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after="0" w:line="240" w:lineRule="auto"/>
        <w:ind w:left="581" w:right="277"/>
        <w:contextualSpacing w:val="0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>включить педагогов в систему повышения квалификации на основе педагогических компетенций, необходимых для работы с новым содержанием</w:t>
      </w:r>
      <w:r w:rsidRPr="000E41D7">
        <w:rPr>
          <w:rFonts w:ascii="Times New Roman" w:hAnsi="Times New Roman" w:cs="Times New Roman"/>
          <w:spacing w:val="-9"/>
          <w:sz w:val="24"/>
        </w:rPr>
        <w:t xml:space="preserve"> </w:t>
      </w:r>
      <w:r w:rsidRPr="000E41D7">
        <w:rPr>
          <w:rFonts w:ascii="Times New Roman" w:hAnsi="Times New Roman" w:cs="Times New Roman"/>
          <w:sz w:val="24"/>
        </w:rPr>
        <w:t>образования;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>активно использовать дистанционные формы повышения квалификации</w:t>
      </w:r>
      <w:r w:rsidRPr="000E41D7">
        <w:rPr>
          <w:rFonts w:ascii="Times New Roman" w:hAnsi="Times New Roman" w:cs="Times New Roman"/>
          <w:spacing w:val="-12"/>
          <w:sz w:val="24"/>
        </w:rPr>
        <w:t xml:space="preserve"> </w:t>
      </w:r>
      <w:r w:rsidRPr="000E41D7">
        <w:rPr>
          <w:rFonts w:ascii="Times New Roman" w:hAnsi="Times New Roman" w:cs="Times New Roman"/>
          <w:sz w:val="24"/>
        </w:rPr>
        <w:t>педагогов;</w:t>
      </w:r>
    </w:p>
    <w:p w:rsidR="000E41D7" w:rsidRPr="000E41D7" w:rsidRDefault="000E41D7" w:rsidP="009A7992">
      <w:pPr>
        <w:pStyle w:val="a0"/>
        <w:numPr>
          <w:ilvl w:val="0"/>
          <w:numId w:val="48"/>
        </w:numPr>
        <w:spacing w:before="76"/>
        <w:ind w:right="273"/>
      </w:pPr>
      <w:r w:rsidRPr="000E41D7">
        <w:t>привлекать сотрудников научно-исследовательских и образовательных организаций (в том</w:t>
      </w:r>
      <w:r w:rsidRPr="000E41D7">
        <w:rPr>
          <w:spacing w:val="17"/>
        </w:rPr>
        <w:t xml:space="preserve"> </w:t>
      </w:r>
      <w:r w:rsidRPr="000E41D7">
        <w:t>числе</w:t>
      </w:r>
      <w:r w:rsidRPr="000E41D7">
        <w:rPr>
          <w:spacing w:val="17"/>
        </w:rPr>
        <w:t xml:space="preserve"> </w:t>
      </w:r>
      <w:r w:rsidRPr="000E41D7">
        <w:t>ИПК, КГПУ,  СФУ)</w:t>
      </w:r>
      <w:r w:rsidRPr="000E41D7">
        <w:rPr>
          <w:spacing w:val="19"/>
        </w:rPr>
        <w:t xml:space="preserve"> </w:t>
      </w:r>
      <w:r w:rsidRPr="000E41D7">
        <w:t>в</w:t>
      </w:r>
      <w:r w:rsidRPr="000E41D7">
        <w:rPr>
          <w:spacing w:val="19"/>
        </w:rPr>
        <w:t xml:space="preserve"> </w:t>
      </w:r>
      <w:r w:rsidRPr="000E41D7">
        <w:t>школу</w:t>
      </w:r>
      <w:r w:rsidRPr="000E41D7">
        <w:rPr>
          <w:spacing w:val="24"/>
        </w:rPr>
        <w:t xml:space="preserve"> </w:t>
      </w:r>
      <w:r w:rsidRPr="000E41D7">
        <w:t>с</w:t>
      </w:r>
      <w:r w:rsidRPr="000E41D7">
        <w:rPr>
          <w:spacing w:val="17"/>
        </w:rPr>
        <w:t xml:space="preserve"> </w:t>
      </w:r>
      <w:r w:rsidRPr="000E41D7">
        <w:t>целью</w:t>
      </w:r>
      <w:r w:rsidRPr="000E41D7">
        <w:rPr>
          <w:spacing w:val="20"/>
        </w:rPr>
        <w:t xml:space="preserve"> </w:t>
      </w:r>
      <w:r w:rsidRPr="000E41D7">
        <w:t xml:space="preserve">повышения уровня освоения </w:t>
      </w:r>
      <w:proofErr w:type="gramStart"/>
      <w:r w:rsidRPr="000E41D7">
        <w:t>обучающимися</w:t>
      </w:r>
      <w:proofErr w:type="gramEnd"/>
      <w:r w:rsidRPr="000E41D7">
        <w:t xml:space="preserve"> фундаментальных научных знаний, исследовательских умений;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after="0" w:line="240" w:lineRule="auto"/>
        <w:ind w:left="581" w:right="271"/>
        <w:contextualSpacing w:val="0"/>
        <w:jc w:val="both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 xml:space="preserve">организовать дополнительное профессиональное образование работников школы с целью формирования и развития профессиональных компетенций педагогов, необходимых для работы с </w:t>
      </w:r>
      <w:proofErr w:type="gramStart"/>
      <w:r w:rsidRPr="000E41D7">
        <w:rPr>
          <w:rFonts w:ascii="Times New Roman" w:hAnsi="Times New Roman" w:cs="Times New Roman"/>
          <w:sz w:val="24"/>
        </w:rPr>
        <w:t>талантливыми</w:t>
      </w:r>
      <w:proofErr w:type="gramEnd"/>
      <w:r w:rsidRPr="000E41D7">
        <w:rPr>
          <w:rFonts w:ascii="Times New Roman" w:hAnsi="Times New Roman" w:cs="Times New Roman"/>
          <w:sz w:val="24"/>
        </w:rPr>
        <w:t>, способными обучающимися, а также приобретения знаний и умений, необходимых для работы с современным высокотехнологичным оборудованием в классах (группах) с углубленным изучением учебных предметов естественнонаучного, математического и общественно-научного циклов, в профильных</w:t>
      </w:r>
      <w:r w:rsidRPr="000E41D7">
        <w:rPr>
          <w:rFonts w:ascii="Times New Roman" w:hAnsi="Times New Roman" w:cs="Times New Roman"/>
          <w:spacing w:val="-3"/>
          <w:sz w:val="24"/>
        </w:rPr>
        <w:t xml:space="preserve"> </w:t>
      </w:r>
      <w:r w:rsidRPr="000E41D7">
        <w:rPr>
          <w:rFonts w:ascii="Times New Roman" w:hAnsi="Times New Roman" w:cs="Times New Roman"/>
          <w:sz w:val="24"/>
        </w:rPr>
        <w:t>классах;</w:t>
      </w:r>
    </w:p>
    <w:p w:rsidR="000E41D7" w:rsidRPr="000E41D7" w:rsidRDefault="000E41D7" w:rsidP="009A7992">
      <w:pPr>
        <w:pStyle w:val="a5"/>
        <w:widowControl w:val="0"/>
        <w:numPr>
          <w:ilvl w:val="0"/>
          <w:numId w:val="48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E41D7">
        <w:rPr>
          <w:rFonts w:ascii="Times New Roman" w:hAnsi="Times New Roman" w:cs="Times New Roman"/>
          <w:sz w:val="24"/>
        </w:rPr>
        <w:t>развивать внутреннюю систему оценки качеств</w:t>
      </w:r>
      <w:r w:rsidRPr="000E41D7">
        <w:rPr>
          <w:rFonts w:ascii="Times New Roman" w:hAnsi="Times New Roman" w:cs="Times New Roman"/>
          <w:spacing w:val="-6"/>
          <w:sz w:val="24"/>
        </w:rPr>
        <w:t xml:space="preserve"> </w:t>
      </w:r>
      <w:r w:rsidRPr="000E41D7">
        <w:rPr>
          <w:rFonts w:ascii="Times New Roman" w:hAnsi="Times New Roman" w:cs="Times New Roman"/>
          <w:sz w:val="24"/>
        </w:rPr>
        <w:t>образования.</w:t>
      </w:r>
    </w:p>
    <w:p w:rsidR="000E41D7" w:rsidRDefault="000E41D7" w:rsidP="000E41D7">
      <w:pPr>
        <w:pStyle w:val="a0"/>
        <w:ind w:left="0" w:firstLine="0"/>
        <w:jc w:val="left"/>
        <w:rPr>
          <w:sz w:val="26"/>
        </w:rPr>
      </w:pPr>
    </w:p>
    <w:p w:rsidR="000E41D7" w:rsidRPr="000E41D7" w:rsidRDefault="000E41D7" w:rsidP="000E41D7">
      <w:pPr>
        <w:pStyle w:val="a0"/>
        <w:ind w:left="0" w:firstLine="0"/>
        <w:jc w:val="left"/>
        <w:rPr>
          <w:b/>
          <w:sz w:val="26"/>
        </w:rPr>
      </w:pPr>
      <w:r w:rsidRPr="000E41D7">
        <w:rPr>
          <w:b/>
          <w:sz w:val="26"/>
        </w:rPr>
        <w:t>План мероприятий</w:t>
      </w:r>
    </w:p>
    <w:tbl>
      <w:tblPr>
        <w:tblStyle w:val="a4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0E41D7" w:rsidTr="000E41D7">
        <w:tc>
          <w:tcPr>
            <w:tcW w:w="675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39" w:type="dxa"/>
          </w:tcPr>
          <w:p w:rsidR="000E41D7" w:rsidRDefault="000E41D7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 деятельности/мероприятие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57" w:type="dxa"/>
          </w:tcPr>
          <w:p w:rsidR="000E41D7" w:rsidRDefault="000E41D7" w:rsidP="000E41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есурсы</w:t>
            </w:r>
            <w:proofErr w:type="spellEnd"/>
          </w:p>
        </w:tc>
        <w:tc>
          <w:tcPr>
            <w:tcW w:w="2958" w:type="dxa"/>
          </w:tcPr>
          <w:p w:rsidR="000E41D7" w:rsidRDefault="000E41D7" w:rsidP="00F772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0E41D7" w:rsidTr="000E41D7">
        <w:tc>
          <w:tcPr>
            <w:tcW w:w="675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9" w:type="dxa"/>
          </w:tcPr>
          <w:p w:rsidR="000E41D7" w:rsidRDefault="000E41D7" w:rsidP="00F772B6">
            <w:pPr>
              <w:pStyle w:val="TableParagraph"/>
              <w:ind w:left="105" w:right="326" w:firstLine="33"/>
              <w:rPr>
                <w:sz w:val="24"/>
              </w:rPr>
            </w:pPr>
            <w:r>
              <w:rPr>
                <w:sz w:val="24"/>
              </w:rPr>
              <w:t xml:space="preserve">Внедрение моделей единых оценочных </w:t>
            </w:r>
            <w:r>
              <w:rPr>
                <w:sz w:val="24"/>
              </w:rPr>
              <w:lastRenderedPageBreak/>
              <w:t>требований и стандартов для оценки профессиональных компетенций</w:t>
            </w:r>
          </w:p>
          <w:p w:rsidR="000E41D7" w:rsidRDefault="000E41D7" w:rsidP="00F772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 системы общего образования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2020-2024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0E41D7" w:rsidRDefault="000E41D7" w:rsidP="00F772B6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  <w:r>
              <w:rPr>
                <w:sz w:val="24"/>
              </w:rPr>
              <w:lastRenderedPageBreak/>
              <w:t>классные руководители</w:t>
            </w:r>
          </w:p>
        </w:tc>
      </w:tr>
      <w:tr w:rsidR="000E41D7" w:rsidTr="000E41D7">
        <w:tc>
          <w:tcPr>
            <w:tcW w:w="675" w:type="dxa"/>
          </w:tcPr>
          <w:p w:rsidR="000E41D7" w:rsidRDefault="000E41D7" w:rsidP="00F772B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239" w:type="dxa"/>
          </w:tcPr>
          <w:p w:rsidR="000E41D7" w:rsidRDefault="000E41D7" w:rsidP="000E41D7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 xml:space="preserve">Прохождение курсов повышения квалификации и переподготовки, предусматривающие рассмотрение сложных научных понятий и современных научных открытий (включая возможности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курсов и сетевого взаимодействия), освоение новых методов обучения, образовательных технологий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0E41D7" w:rsidRDefault="000E41D7" w:rsidP="00F772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</w:tc>
      </w:tr>
      <w:tr w:rsidR="000E41D7" w:rsidTr="000E41D7">
        <w:tc>
          <w:tcPr>
            <w:tcW w:w="675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39" w:type="dxa"/>
          </w:tcPr>
          <w:p w:rsidR="000E41D7" w:rsidRDefault="000E41D7" w:rsidP="00F772B6"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 xml:space="preserve">Обучение педагогов навыкам организации проектной деятельности у детей, </w:t>
            </w:r>
            <w:proofErr w:type="spellStart"/>
            <w:r>
              <w:rPr>
                <w:sz w:val="24"/>
              </w:rPr>
              <w:t>командообразованию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0E41D7" w:rsidRDefault="000E41D7" w:rsidP="00F772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сопровождению детских проектов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0E41D7" w:rsidRDefault="000E41D7" w:rsidP="00F772B6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Зам. директора, учителя</w:t>
            </w:r>
          </w:p>
        </w:tc>
      </w:tr>
      <w:tr w:rsidR="000E41D7" w:rsidTr="000E41D7">
        <w:tc>
          <w:tcPr>
            <w:tcW w:w="675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39" w:type="dxa"/>
          </w:tcPr>
          <w:p w:rsidR="000E41D7" w:rsidRDefault="000E41D7" w:rsidP="00F772B6">
            <w:pPr>
              <w:pStyle w:val="TableParagraph"/>
              <w:ind w:left="105" w:right="462"/>
              <w:rPr>
                <w:sz w:val="24"/>
              </w:rPr>
            </w:pPr>
            <w:r>
              <w:rPr>
                <w:sz w:val="24"/>
              </w:rPr>
              <w:t>Аттестация педагогов на соответствие занимаемой должности и</w:t>
            </w:r>
          </w:p>
          <w:p w:rsidR="000E41D7" w:rsidRDefault="000E41D7" w:rsidP="00F772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квалификационную категорию</w:t>
            </w:r>
          </w:p>
        </w:tc>
        <w:tc>
          <w:tcPr>
            <w:tcW w:w="2957" w:type="dxa"/>
          </w:tcPr>
          <w:p w:rsidR="000E41D7" w:rsidRDefault="000E41D7" w:rsidP="000E41D7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0E41D7" w:rsidRDefault="000E41D7" w:rsidP="00F772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0E41D7" w:rsidTr="000E41D7">
        <w:tc>
          <w:tcPr>
            <w:tcW w:w="675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39" w:type="dxa"/>
          </w:tcPr>
          <w:p w:rsidR="000E41D7" w:rsidRDefault="000E41D7" w:rsidP="000E41D7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Участие педагогов в конкурсах:  лучших учителей ПНПО, «Учитель года» и т.п.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957" w:type="dxa"/>
          </w:tcPr>
          <w:p w:rsidR="000E41D7" w:rsidRDefault="000E41D7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0E41D7" w:rsidRDefault="000E41D7" w:rsidP="00F772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5367E3" w:rsidTr="000E41D7">
        <w:tc>
          <w:tcPr>
            <w:tcW w:w="675" w:type="dxa"/>
          </w:tcPr>
          <w:p w:rsidR="005367E3" w:rsidRDefault="005367E3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39" w:type="dxa"/>
          </w:tcPr>
          <w:p w:rsidR="005367E3" w:rsidRDefault="005367E3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Привлечение молодых учителей, студентов, </w:t>
            </w:r>
          </w:p>
          <w:p w:rsidR="005367E3" w:rsidRDefault="005367E3" w:rsidP="00F772B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магистрантов, сотрудников вузов, наставничество, </w:t>
            </w:r>
            <w:proofErr w:type="spellStart"/>
            <w:r>
              <w:rPr>
                <w:sz w:val="24"/>
              </w:rPr>
              <w:t>тьюторство</w:t>
            </w:r>
            <w:proofErr w:type="spellEnd"/>
          </w:p>
        </w:tc>
        <w:tc>
          <w:tcPr>
            <w:tcW w:w="2957" w:type="dxa"/>
          </w:tcPr>
          <w:p w:rsidR="005367E3" w:rsidRDefault="005367E3" w:rsidP="00F772B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957" w:type="dxa"/>
          </w:tcPr>
          <w:p w:rsidR="005367E3" w:rsidRDefault="005367E3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5367E3" w:rsidRDefault="005367E3" w:rsidP="00F772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5367E3" w:rsidTr="000E41D7">
        <w:tc>
          <w:tcPr>
            <w:tcW w:w="675" w:type="dxa"/>
          </w:tcPr>
          <w:p w:rsidR="005367E3" w:rsidRDefault="005367E3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39" w:type="dxa"/>
          </w:tcPr>
          <w:p w:rsidR="005367E3" w:rsidRDefault="005367E3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 на базе школы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367E3" w:rsidRDefault="005367E3" w:rsidP="00F772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обмену педагогическим опытом</w:t>
            </w:r>
          </w:p>
        </w:tc>
        <w:tc>
          <w:tcPr>
            <w:tcW w:w="2957" w:type="dxa"/>
          </w:tcPr>
          <w:p w:rsidR="005367E3" w:rsidRDefault="005367E3" w:rsidP="00F772B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957" w:type="dxa"/>
          </w:tcPr>
          <w:p w:rsidR="005367E3" w:rsidRDefault="005367E3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5367E3" w:rsidRDefault="005367E3" w:rsidP="00F772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5367E3" w:rsidTr="000E41D7">
        <w:tc>
          <w:tcPr>
            <w:tcW w:w="675" w:type="dxa"/>
          </w:tcPr>
          <w:p w:rsidR="005367E3" w:rsidRDefault="005367E3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39" w:type="dxa"/>
          </w:tcPr>
          <w:p w:rsidR="005367E3" w:rsidRDefault="005367E3" w:rsidP="00F772B6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Создание комфортных условий для работы педагогов, расширение</w:t>
            </w:r>
          </w:p>
          <w:p w:rsidR="005367E3" w:rsidRDefault="005367E3" w:rsidP="00F772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социальной защиты</w:t>
            </w:r>
          </w:p>
        </w:tc>
        <w:tc>
          <w:tcPr>
            <w:tcW w:w="2957" w:type="dxa"/>
          </w:tcPr>
          <w:p w:rsidR="005367E3" w:rsidRDefault="005367E3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2957" w:type="dxa"/>
          </w:tcPr>
          <w:p w:rsidR="005367E3" w:rsidRDefault="005367E3" w:rsidP="00F772B6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5367E3" w:rsidRDefault="005367E3" w:rsidP="00F772B6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директор, председатель</w:t>
            </w:r>
          </w:p>
          <w:p w:rsidR="005367E3" w:rsidRDefault="005367E3" w:rsidP="00F772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</w:tr>
    </w:tbl>
    <w:p w:rsidR="000E41D7" w:rsidRPr="005367E3" w:rsidRDefault="005367E3" w:rsidP="000E41D7">
      <w:pPr>
        <w:pStyle w:val="a5"/>
        <w:widowControl w:val="0"/>
        <w:tabs>
          <w:tab w:val="left" w:pos="582"/>
        </w:tabs>
        <w:autoSpaceDE w:val="0"/>
        <w:autoSpaceDN w:val="0"/>
        <w:spacing w:after="0" w:line="240" w:lineRule="auto"/>
        <w:ind w:left="581" w:right="266"/>
        <w:contextualSpacing w:val="0"/>
        <w:rPr>
          <w:rFonts w:ascii="Times New Roman" w:hAnsi="Times New Roman" w:cs="Times New Roman"/>
          <w:b/>
          <w:sz w:val="24"/>
        </w:rPr>
      </w:pPr>
      <w:r w:rsidRPr="005367E3">
        <w:rPr>
          <w:rFonts w:ascii="Times New Roman" w:hAnsi="Times New Roman" w:cs="Times New Roman"/>
          <w:b/>
          <w:sz w:val="24"/>
        </w:rPr>
        <w:t>-</w:t>
      </w:r>
      <w:r w:rsidR="007562EE">
        <w:rPr>
          <w:rFonts w:ascii="Times New Roman" w:hAnsi="Times New Roman" w:cs="Times New Roman"/>
          <w:b/>
          <w:sz w:val="24"/>
        </w:rPr>
        <w:t xml:space="preserve"> проект </w:t>
      </w:r>
      <w:r w:rsidRPr="005367E3">
        <w:rPr>
          <w:rFonts w:ascii="Times New Roman" w:hAnsi="Times New Roman" w:cs="Times New Roman"/>
          <w:b/>
          <w:sz w:val="24"/>
        </w:rPr>
        <w:t xml:space="preserve"> «Поддержка семей, имеющих детей»</w:t>
      </w:r>
    </w:p>
    <w:p w:rsidR="005367E3" w:rsidRPr="005367E3" w:rsidRDefault="005367E3" w:rsidP="000E41D7">
      <w:pPr>
        <w:pStyle w:val="a5"/>
        <w:widowControl w:val="0"/>
        <w:tabs>
          <w:tab w:val="left" w:pos="582"/>
        </w:tabs>
        <w:autoSpaceDE w:val="0"/>
        <w:autoSpaceDN w:val="0"/>
        <w:spacing w:after="0" w:line="240" w:lineRule="auto"/>
        <w:ind w:left="581" w:right="266"/>
        <w:contextualSpacing w:val="0"/>
        <w:rPr>
          <w:rFonts w:ascii="Times New Roman" w:hAnsi="Times New Roman" w:cs="Times New Roman"/>
          <w:b/>
          <w:sz w:val="24"/>
        </w:rPr>
      </w:pPr>
    </w:p>
    <w:p w:rsidR="000E41D7" w:rsidRPr="00DF5E07" w:rsidRDefault="007562EE" w:rsidP="003E2B61">
      <w:pPr>
        <w:pStyle w:val="a5"/>
        <w:widowControl w:val="0"/>
        <w:tabs>
          <w:tab w:val="left" w:pos="506"/>
        </w:tabs>
        <w:autoSpaceDE w:val="0"/>
        <w:autoSpaceDN w:val="0"/>
        <w:spacing w:after="0" w:line="240" w:lineRule="auto"/>
        <w:ind w:left="505" w:right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DF5E07" w:rsidRPr="00DF5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562EE">
        <w:rPr>
          <w:rFonts w:ascii="Times New Roman" w:hAnsi="Times New Roman" w:cs="Times New Roman"/>
          <w:color w:val="000000"/>
          <w:sz w:val="24"/>
          <w:szCs w:val="24"/>
        </w:rPr>
        <w:t>оказание психолого-педагогической, методической, диагностической и консультативной помощи родителям (законным представителям) с детьми дошкольного возраста, в т.ч. с ограниченными возможностями здоровья, детьми с особыми образовательными потребностями.</w:t>
      </w:r>
    </w:p>
    <w:p w:rsidR="007562EE" w:rsidRDefault="00DF5E07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</w:t>
      </w:r>
      <w:r w:rsidR="007562EE">
        <w:rPr>
          <w:rFonts w:ascii="Times New Roman" w:hAnsi="Times New Roman" w:cs="Times New Roman"/>
          <w:sz w:val="24"/>
        </w:rPr>
        <w:t>:</w:t>
      </w:r>
    </w:p>
    <w:p w:rsidR="003E6A96" w:rsidRPr="007562EE" w:rsidRDefault="009A7992" w:rsidP="009A7992">
      <w:pPr>
        <w:numPr>
          <w:ilvl w:val="0"/>
          <w:numId w:val="49"/>
        </w:numPr>
        <w:spacing w:before="49"/>
        <w:ind w:right="270"/>
        <w:rPr>
          <w:rFonts w:ascii="Times New Roman" w:hAnsi="Times New Roman" w:cs="Times New Roman"/>
          <w:sz w:val="24"/>
        </w:rPr>
      </w:pPr>
      <w:r w:rsidRPr="007562EE">
        <w:rPr>
          <w:rFonts w:ascii="Times New Roman" w:hAnsi="Times New Roman" w:cs="Times New Roman"/>
          <w:bCs/>
          <w:iCs/>
          <w:sz w:val="24"/>
        </w:rPr>
        <w:lastRenderedPageBreak/>
        <w:t xml:space="preserve">осуществление индивидуальной ориентированной или групповой консультативно-диагностической, психолого-педагогической, методической помощи родителям (законным представителям) и родителям (законным представителям) с детьми, в т.ч. с ограниченными возможностями здоровья, испытывающим разного уровня трудности в развитии и социализации ребенка; </w:t>
      </w:r>
    </w:p>
    <w:p w:rsidR="007562EE" w:rsidRPr="007562EE" w:rsidRDefault="007562EE" w:rsidP="007562EE">
      <w:pPr>
        <w:spacing w:before="49"/>
        <w:ind w:left="222" w:right="270" w:firstLine="359"/>
        <w:jc w:val="both"/>
        <w:rPr>
          <w:rFonts w:ascii="Times New Roman" w:hAnsi="Times New Roman" w:cs="Times New Roman"/>
          <w:sz w:val="24"/>
        </w:rPr>
      </w:pPr>
      <w:r w:rsidRPr="007562EE">
        <w:rPr>
          <w:rFonts w:ascii="Times New Roman" w:hAnsi="Times New Roman" w:cs="Times New Roman"/>
          <w:bCs/>
          <w:iCs/>
          <w:sz w:val="24"/>
        </w:rPr>
        <w:t xml:space="preserve"> - оказание консультативной помощи родителям (законным представителям) с детьми по вопросам воспитания в рамках действующего стандарта дошкольного образования и программы; </w:t>
      </w:r>
    </w:p>
    <w:p w:rsidR="007562EE" w:rsidRPr="007562EE" w:rsidRDefault="007562EE" w:rsidP="007562EE">
      <w:pPr>
        <w:spacing w:before="49"/>
        <w:ind w:left="222" w:right="270" w:firstLine="359"/>
        <w:jc w:val="both"/>
        <w:rPr>
          <w:rFonts w:ascii="Times New Roman" w:hAnsi="Times New Roman" w:cs="Times New Roman"/>
          <w:sz w:val="24"/>
        </w:rPr>
      </w:pPr>
      <w:r w:rsidRPr="007562EE">
        <w:rPr>
          <w:rFonts w:ascii="Times New Roman" w:hAnsi="Times New Roman" w:cs="Times New Roman"/>
          <w:bCs/>
          <w:iCs/>
          <w:sz w:val="24"/>
        </w:rPr>
        <w:t xml:space="preserve"> - своевременная поддержка родителей (законных представителей) с детьми с ограниченными возможностями здоровья и (или) с особыми образовательными потребностями. </w:t>
      </w:r>
    </w:p>
    <w:p w:rsidR="00DF5E07" w:rsidRPr="00F82E31" w:rsidRDefault="00DF5E07" w:rsidP="00532B40">
      <w:pPr>
        <w:spacing w:before="49"/>
        <w:ind w:left="222" w:right="270" w:firstLine="359"/>
        <w:jc w:val="both"/>
        <w:rPr>
          <w:rFonts w:ascii="Times New Roman" w:hAnsi="Times New Roman" w:cs="Times New Roman"/>
          <w:b/>
          <w:sz w:val="24"/>
        </w:rPr>
      </w:pPr>
      <w:r w:rsidRPr="00F82E31">
        <w:rPr>
          <w:rFonts w:ascii="Times New Roman" w:hAnsi="Times New Roman" w:cs="Times New Roman"/>
          <w:b/>
          <w:sz w:val="24"/>
        </w:rPr>
        <w:t>План мероприятий</w:t>
      </w:r>
    </w:p>
    <w:tbl>
      <w:tblPr>
        <w:tblStyle w:val="a4"/>
        <w:tblW w:w="0" w:type="auto"/>
        <w:tblInd w:w="222" w:type="dxa"/>
        <w:tblLook w:val="04A0"/>
      </w:tblPr>
      <w:tblGrid>
        <w:gridCol w:w="666"/>
        <w:gridCol w:w="5304"/>
        <w:gridCol w:w="2856"/>
        <w:gridCol w:w="2861"/>
        <w:gridCol w:w="2877"/>
      </w:tblGrid>
      <w:tr w:rsidR="00DF5E07" w:rsidTr="0036590E">
        <w:tc>
          <w:tcPr>
            <w:tcW w:w="666" w:type="dxa"/>
          </w:tcPr>
          <w:p w:rsidR="00DF5E07" w:rsidRDefault="00DF5E07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04" w:type="dxa"/>
          </w:tcPr>
          <w:p w:rsidR="00DF5E07" w:rsidRDefault="00DF5E07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 деятельности/мероприятие</w:t>
            </w:r>
          </w:p>
        </w:tc>
        <w:tc>
          <w:tcPr>
            <w:tcW w:w="2856" w:type="dxa"/>
          </w:tcPr>
          <w:p w:rsidR="00DF5E07" w:rsidRDefault="00DF5E07" w:rsidP="00F77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61" w:type="dxa"/>
          </w:tcPr>
          <w:p w:rsidR="00DF5E07" w:rsidRDefault="00DF5E07" w:rsidP="00F77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Условия,</w:t>
            </w:r>
            <w:r w:rsidR="00F82E31">
              <w:rPr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2877" w:type="dxa"/>
          </w:tcPr>
          <w:p w:rsidR="00DF5E07" w:rsidRDefault="00DF5E07" w:rsidP="00F772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DF5E07" w:rsidTr="0036590E">
        <w:tc>
          <w:tcPr>
            <w:tcW w:w="666" w:type="dxa"/>
          </w:tcPr>
          <w:p w:rsidR="00DF5E07" w:rsidRDefault="00DF5E07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04" w:type="dxa"/>
          </w:tcPr>
          <w:p w:rsidR="00DF5E07" w:rsidRDefault="00DF5E07" w:rsidP="00F82E31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условий для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педагогической, методической и консультативной помощи родителям (законным представителям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</w:t>
            </w:r>
            <w:r w:rsidR="00F82E31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F82E31">
              <w:rPr>
                <w:rFonts w:ascii="Times New Roman" w:hAnsi="Times New Roman" w:cs="Times New Roman"/>
                <w:sz w:val="24"/>
              </w:rPr>
              <w:t>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2856" w:type="dxa"/>
          </w:tcPr>
          <w:p w:rsidR="00DF5E07" w:rsidRDefault="00F82E31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2020 - 2024</w:t>
            </w:r>
          </w:p>
        </w:tc>
        <w:tc>
          <w:tcPr>
            <w:tcW w:w="2861" w:type="dxa"/>
          </w:tcPr>
          <w:p w:rsidR="00DF5E07" w:rsidRDefault="00DF5E07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DF5E07" w:rsidRDefault="00F82E31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ГПД</w:t>
            </w:r>
          </w:p>
        </w:tc>
      </w:tr>
      <w:tr w:rsidR="0036590E" w:rsidTr="0036590E">
        <w:tc>
          <w:tcPr>
            <w:tcW w:w="666" w:type="dxa"/>
          </w:tcPr>
          <w:p w:rsidR="0036590E" w:rsidRDefault="0036590E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04" w:type="dxa"/>
          </w:tcPr>
          <w:p w:rsidR="0036590E" w:rsidRPr="007562EE" w:rsidRDefault="0036590E" w:rsidP="007562EE">
            <w:pPr>
              <w:spacing w:before="49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E">
              <w:rPr>
                <w:rFonts w:ascii="Times New Roman" w:hAnsi="Times New Roman"/>
                <w:sz w:val="24"/>
                <w:szCs w:val="24"/>
              </w:rPr>
              <w:t>Ор</w:t>
            </w:r>
            <w:r w:rsidR="007562EE" w:rsidRPr="007562EE">
              <w:rPr>
                <w:rFonts w:ascii="Times New Roman" w:hAnsi="Times New Roman"/>
                <w:sz w:val="24"/>
                <w:szCs w:val="24"/>
              </w:rPr>
              <w:t>ганизация работы консультационного</w:t>
            </w:r>
            <w:r w:rsidRPr="007562EE">
              <w:rPr>
                <w:rFonts w:ascii="Times New Roman" w:hAnsi="Times New Roman"/>
                <w:sz w:val="24"/>
                <w:szCs w:val="24"/>
              </w:rPr>
              <w:t xml:space="preserve"> пункта «</w:t>
            </w:r>
            <w:proofErr w:type="spellStart"/>
            <w:r w:rsidRPr="007562EE">
              <w:rPr>
                <w:rFonts w:ascii="Times New Roman" w:hAnsi="Times New Roman"/>
                <w:sz w:val="24"/>
                <w:szCs w:val="24"/>
              </w:rPr>
              <w:t>Малыщ+</w:t>
            </w:r>
            <w:proofErr w:type="spellEnd"/>
            <w:r w:rsidRPr="007562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6" w:type="dxa"/>
          </w:tcPr>
          <w:p w:rsidR="0036590E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36590E">
              <w:rPr>
                <w:rFonts w:ascii="Times New Roman" w:hAnsi="Times New Roman" w:cs="Times New Roman"/>
                <w:sz w:val="24"/>
              </w:rPr>
              <w:t xml:space="preserve"> - 2024</w:t>
            </w:r>
          </w:p>
        </w:tc>
        <w:tc>
          <w:tcPr>
            <w:tcW w:w="2861" w:type="dxa"/>
          </w:tcPr>
          <w:p w:rsidR="0036590E" w:rsidRDefault="0036590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36590E" w:rsidRDefault="0036590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  <w:p w:rsidR="0036590E" w:rsidRDefault="0036590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ГПД</w:t>
            </w:r>
          </w:p>
        </w:tc>
      </w:tr>
      <w:tr w:rsidR="007562EE" w:rsidTr="0036590E">
        <w:tc>
          <w:tcPr>
            <w:tcW w:w="666" w:type="dxa"/>
          </w:tcPr>
          <w:p w:rsidR="007562EE" w:rsidRDefault="007562EE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04" w:type="dxa"/>
          </w:tcPr>
          <w:p w:rsidR="007562EE" w:rsidRPr="007562EE" w:rsidRDefault="007562EE" w:rsidP="007562EE">
            <w:pPr>
              <w:spacing w:before="49"/>
              <w:ind w:righ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НПБ консультационного пункта.</w:t>
            </w:r>
          </w:p>
        </w:tc>
        <w:tc>
          <w:tcPr>
            <w:tcW w:w="2856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2020 - 2024</w:t>
            </w:r>
          </w:p>
        </w:tc>
        <w:tc>
          <w:tcPr>
            <w:tcW w:w="2861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7562EE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старший воспитатель</w:t>
            </w:r>
          </w:p>
        </w:tc>
      </w:tr>
      <w:tr w:rsidR="007562EE" w:rsidTr="0036590E">
        <w:tc>
          <w:tcPr>
            <w:tcW w:w="666" w:type="dxa"/>
          </w:tcPr>
          <w:p w:rsidR="007562EE" w:rsidRDefault="007562EE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04" w:type="dxa"/>
          </w:tcPr>
          <w:p w:rsidR="007562EE" w:rsidRPr="007562EE" w:rsidRDefault="007562EE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 w:rsidRPr="007562EE">
              <w:rPr>
                <w:rFonts w:ascii="Times New Roman" w:hAnsi="Times New Roman" w:cs="Times New Roman"/>
                <w:bCs/>
                <w:sz w:val="24"/>
              </w:rPr>
              <w:t>Организация педагогами ГПД/начальной школы мастер-классов для родителей, демонстрирующих решение данной проблемы, родительских собраний с участием социальных партнеров.</w:t>
            </w:r>
          </w:p>
        </w:tc>
        <w:tc>
          <w:tcPr>
            <w:tcW w:w="2856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2020 - 2024</w:t>
            </w:r>
          </w:p>
        </w:tc>
        <w:tc>
          <w:tcPr>
            <w:tcW w:w="2861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ГПД</w:t>
            </w:r>
          </w:p>
        </w:tc>
      </w:tr>
      <w:tr w:rsidR="007562EE" w:rsidTr="0036590E">
        <w:tc>
          <w:tcPr>
            <w:tcW w:w="666" w:type="dxa"/>
          </w:tcPr>
          <w:p w:rsidR="007562EE" w:rsidRDefault="007562EE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04" w:type="dxa"/>
          </w:tcPr>
          <w:p w:rsidR="007562EE" w:rsidRPr="007562EE" w:rsidRDefault="007562EE" w:rsidP="007562EE">
            <w:pPr>
              <w:spacing w:before="49"/>
              <w:ind w:right="270"/>
              <w:rPr>
                <w:rFonts w:ascii="Times New Roman" w:hAnsi="Times New Roman" w:cs="Times New Roman"/>
                <w:sz w:val="24"/>
              </w:rPr>
            </w:pPr>
            <w:r w:rsidRPr="007562EE">
              <w:rPr>
                <w:rFonts w:ascii="Times New Roman" w:hAnsi="Times New Roman" w:cs="Times New Roman"/>
                <w:bCs/>
                <w:sz w:val="24"/>
              </w:rPr>
              <w:t xml:space="preserve">Переподготовка, обучение специалистов, педагогов ГПД для осуществления методической, правовой, психолого-педагогической, диагностической и консультативной помощи, (включая службу </w:t>
            </w:r>
            <w:r w:rsidRPr="007562EE">
              <w:rPr>
                <w:rFonts w:ascii="Times New Roman" w:hAnsi="Times New Roman" w:cs="Times New Roman"/>
                <w:bCs/>
                <w:sz w:val="24"/>
              </w:rPr>
              <w:lastRenderedPageBreak/>
              <w:t>ранней коррекционной помощи) родителям (законным представителям) детей, а также гражданам, желающих принять на воспитание в свои семьи детей, оставшихся без попечения родителей.</w:t>
            </w:r>
          </w:p>
        </w:tc>
        <w:tc>
          <w:tcPr>
            <w:tcW w:w="2856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2020 - 2024</w:t>
            </w:r>
          </w:p>
        </w:tc>
        <w:tc>
          <w:tcPr>
            <w:tcW w:w="2861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7562EE" w:rsidRDefault="007562EE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ГПД</w:t>
            </w:r>
          </w:p>
        </w:tc>
      </w:tr>
      <w:tr w:rsidR="005032B8" w:rsidTr="0036590E">
        <w:tc>
          <w:tcPr>
            <w:tcW w:w="666" w:type="dxa"/>
          </w:tcPr>
          <w:p w:rsidR="005032B8" w:rsidRDefault="005032B8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5304" w:type="dxa"/>
          </w:tcPr>
          <w:p w:rsidR="005032B8" w:rsidRPr="007562EE" w:rsidRDefault="005032B8" w:rsidP="007562EE">
            <w:pPr>
              <w:spacing w:before="49"/>
              <w:ind w:right="27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Организация взаимодействия ГПД школы и сельского детского сада по вопросам консультативной помощи детям.</w:t>
            </w:r>
          </w:p>
        </w:tc>
        <w:tc>
          <w:tcPr>
            <w:tcW w:w="2856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2020 - 2024</w:t>
            </w:r>
          </w:p>
        </w:tc>
        <w:tc>
          <w:tcPr>
            <w:tcW w:w="2861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ГПД</w:t>
            </w:r>
          </w:p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сельским детским садом</w:t>
            </w:r>
          </w:p>
        </w:tc>
      </w:tr>
      <w:tr w:rsidR="005032B8" w:rsidTr="0036590E">
        <w:tc>
          <w:tcPr>
            <w:tcW w:w="666" w:type="dxa"/>
          </w:tcPr>
          <w:p w:rsidR="005032B8" w:rsidRDefault="005032B8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04" w:type="dxa"/>
          </w:tcPr>
          <w:p w:rsidR="005032B8" w:rsidRPr="007562EE" w:rsidRDefault="005032B8" w:rsidP="007562EE">
            <w:pPr>
              <w:spacing w:before="49"/>
              <w:ind w:right="27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Семинары, практикумы, круглые столы «Направления, формы поддержки семей, имеющих детей»</w:t>
            </w:r>
          </w:p>
        </w:tc>
        <w:tc>
          <w:tcPr>
            <w:tcW w:w="2856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2020 - 2024</w:t>
            </w:r>
          </w:p>
        </w:tc>
        <w:tc>
          <w:tcPr>
            <w:tcW w:w="2861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ГПД</w:t>
            </w:r>
          </w:p>
        </w:tc>
      </w:tr>
      <w:tr w:rsidR="005032B8" w:rsidTr="0036590E">
        <w:tc>
          <w:tcPr>
            <w:tcW w:w="666" w:type="dxa"/>
          </w:tcPr>
          <w:p w:rsidR="005032B8" w:rsidRDefault="005032B8" w:rsidP="00532B40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304" w:type="dxa"/>
          </w:tcPr>
          <w:p w:rsidR="005032B8" w:rsidRPr="007562EE" w:rsidRDefault="005032B8" w:rsidP="007562EE">
            <w:pPr>
              <w:spacing w:before="49"/>
              <w:ind w:right="27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Презентация опыта работы консультационного пункта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Малыш+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2856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2022 - 2024</w:t>
            </w:r>
          </w:p>
        </w:tc>
        <w:tc>
          <w:tcPr>
            <w:tcW w:w="2861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5032B8" w:rsidRDefault="005032B8" w:rsidP="00F772B6">
            <w:pPr>
              <w:spacing w:before="49"/>
              <w:ind w:righ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ГПД</w:t>
            </w:r>
          </w:p>
        </w:tc>
      </w:tr>
    </w:tbl>
    <w:p w:rsidR="003E2DC5" w:rsidRPr="007E252A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воспитательного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процесса</w:t>
      </w:r>
      <w:r w:rsidR="00AC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0B3" w:rsidRPr="005321BE" w:rsidRDefault="00C120B3" w:rsidP="00C120B3">
      <w:pPr>
        <w:pStyle w:val="a0"/>
        <w:spacing w:before="2" w:line="360" w:lineRule="auto"/>
        <w:ind w:left="0" w:right="1126" w:firstLine="566"/>
        <w:jc w:val="left"/>
      </w:pPr>
      <w:proofErr w:type="gramStart"/>
      <w:r w:rsidRPr="00417C4C">
        <w:t>Задачи</w:t>
      </w:r>
      <w:r>
        <w:t xml:space="preserve"> </w:t>
      </w:r>
      <w:r w:rsidRPr="00417C4C">
        <w:t xml:space="preserve"> воспитания</w:t>
      </w:r>
      <w:r w:rsidR="00D922AB">
        <w:t xml:space="preserve"> </w:t>
      </w:r>
      <w:r w:rsidRPr="00417C4C">
        <w:t xml:space="preserve"> и </w:t>
      </w:r>
      <w:r w:rsidR="00D922AB">
        <w:t xml:space="preserve"> </w:t>
      </w:r>
      <w:r w:rsidRPr="00417C4C">
        <w:t xml:space="preserve">социализации </w:t>
      </w:r>
      <w:r w:rsidR="00D922AB">
        <w:t xml:space="preserve"> </w:t>
      </w:r>
      <w:r w:rsidRPr="00417C4C">
        <w:t>обучающихся</w:t>
      </w:r>
      <w:r w:rsidR="00D922AB">
        <w:t xml:space="preserve"> </w:t>
      </w:r>
      <w:r w:rsidRPr="00417C4C">
        <w:t xml:space="preserve"> классифицированы </w:t>
      </w:r>
      <w:r w:rsidR="00D922AB">
        <w:t xml:space="preserve"> </w:t>
      </w:r>
      <w:r w:rsidRPr="00417C4C">
        <w:t xml:space="preserve">по </w:t>
      </w:r>
      <w:r w:rsidR="00D922AB">
        <w:t xml:space="preserve"> </w:t>
      </w:r>
      <w:r w:rsidRPr="00417C4C">
        <w:t xml:space="preserve">направлениям, </w:t>
      </w:r>
      <w:r>
        <w:t xml:space="preserve"> </w:t>
      </w:r>
      <w:r w:rsidR="00D922AB">
        <w:t xml:space="preserve"> </w:t>
      </w:r>
      <w:r w:rsidRPr="00417C4C">
        <w:t>каждое</w:t>
      </w:r>
      <w:r w:rsidR="00D922AB">
        <w:t xml:space="preserve"> </w:t>
      </w:r>
      <w:r w:rsidRPr="00417C4C">
        <w:t xml:space="preserve"> из</w:t>
      </w:r>
      <w:r w:rsidR="00D922AB">
        <w:t xml:space="preserve"> </w:t>
      </w:r>
      <w:r w:rsidRPr="00417C4C">
        <w:t xml:space="preserve"> которых,</w:t>
      </w:r>
      <w:r w:rsidR="00D922AB">
        <w:t xml:space="preserve"> </w:t>
      </w:r>
      <w:r w:rsidRPr="00417C4C">
        <w:t xml:space="preserve"> будучи тесно</w:t>
      </w:r>
      <w:r w:rsidR="00D922AB">
        <w:t xml:space="preserve"> </w:t>
      </w:r>
      <w:r w:rsidRPr="00417C4C">
        <w:t xml:space="preserve"> связанным</w:t>
      </w:r>
      <w:r w:rsidR="00D922AB">
        <w:t xml:space="preserve"> </w:t>
      </w:r>
      <w:r w:rsidRPr="00417C4C">
        <w:t xml:space="preserve"> с</w:t>
      </w:r>
      <w:r w:rsidR="00D922AB">
        <w:t xml:space="preserve"> </w:t>
      </w:r>
      <w:r w:rsidRPr="00417C4C">
        <w:t xml:space="preserve"> другими,</w:t>
      </w:r>
      <w:r w:rsidR="00D922AB">
        <w:t xml:space="preserve"> </w:t>
      </w:r>
      <w:r w:rsidRPr="00417C4C">
        <w:t xml:space="preserve"> раскрывает </w:t>
      </w:r>
      <w:r w:rsidR="00D922AB">
        <w:t xml:space="preserve"> </w:t>
      </w:r>
      <w:r w:rsidRPr="00417C4C">
        <w:t xml:space="preserve">одну </w:t>
      </w:r>
      <w:r w:rsidR="00D922AB">
        <w:t xml:space="preserve"> </w:t>
      </w:r>
      <w:r w:rsidRPr="00417C4C">
        <w:t xml:space="preserve">из </w:t>
      </w:r>
      <w:r w:rsidR="00D922AB">
        <w:t xml:space="preserve"> </w:t>
      </w:r>
      <w:r w:rsidRPr="00417C4C">
        <w:t xml:space="preserve">существенных </w:t>
      </w:r>
      <w:r w:rsidR="00D922AB">
        <w:t xml:space="preserve"> </w:t>
      </w:r>
      <w:r w:rsidRPr="00417C4C">
        <w:t>сторон</w:t>
      </w:r>
      <w:r w:rsidR="00D922AB">
        <w:t xml:space="preserve"> </w:t>
      </w:r>
      <w:r w:rsidRPr="00417C4C">
        <w:t xml:space="preserve"> духовно-нравственного </w:t>
      </w:r>
      <w:r w:rsidR="00D922AB">
        <w:t xml:space="preserve"> </w:t>
      </w:r>
      <w:r w:rsidRPr="00417C4C">
        <w:t xml:space="preserve">развития </w:t>
      </w:r>
      <w:r w:rsidR="00D922AB">
        <w:t xml:space="preserve">   </w:t>
      </w:r>
      <w:r w:rsidRPr="00417C4C">
        <w:t xml:space="preserve">личности гражданина </w:t>
      </w:r>
      <w:r w:rsidR="00D922AB">
        <w:t xml:space="preserve"> </w:t>
      </w:r>
      <w:r w:rsidRPr="00417C4C">
        <w:t>России.</w:t>
      </w:r>
      <w:proofErr w:type="gramEnd"/>
      <w:r w:rsidR="00D922AB">
        <w:t xml:space="preserve"> </w:t>
      </w:r>
      <w:r w:rsidRPr="00417C4C">
        <w:t xml:space="preserve"> В этих направлениях работает и развивается Российское движение школьников.</w:t>
      </w:r>
    </w:p>
    <w:tbl>
      <w:tblPr>
        <w:tblStyle w:val="a4"/>
        <w:tblW w:w="0" w:type="auto"/>
        <w:tblLook w:val="04A0"/>
      </w:tblPr>
      <w:tblGrid>
        <w:gridCol w:w="3238"/>
        <w:gridCol w:w="3610"/>
        <w:gridCol w:w="3952"/>
        <w:gridCol w:w="3986"/>
      </w:tblGrid>
      <w:tr w:rsidR="00C120B3" w:rsidRPr="00757078" w:rsidTr="005F7ADA">
        <w:tc>
          <w:tcPr>
            <w:tcW w:w="3238" w:type="dxa"/>
          </w:tcPr>
          <w:p w:rsidR="00C120B3" w:rsidRPr="00757078" w:rsidRDefault="00C120B3" w:rsidP="005F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10" w:type="dxa"/>
          </w:tcPr>
          <w:p w:rsidR="00C120B3" w:rsidRPr="00757078" w:rsidRDefault="00C120B3" w:rsidP="005F7ADA">
            <w:pPr>
              <w:pStyle w:val="TableParagraph"/>
              <w:spacing w:line="360" w:lineRule="auto"/>
              <w:ind w:left="105"/>
              <w:jc w:val="center"/>
              <w:rPr>
                <w:b/>
                <w:sz w:val="24"/>
                <w:szCs w:val="24"/>
              </w:rPr>
            </w:pPr>
            <w:r w:rsidRPr="00757078">
              <w:rPr>
                <w:b/>
                <w:sz w:val="24"/>
                <w:szCs w:val="24"/>
              </w:rPr>
              <w:t>Ценности установки,</w:t>
            </w:r>
          </w:p>
          <w:p w:rsidR="00C120B3" w:rsidRPr="00757078" w:rsidRDefault="00C120B3" w:rsidP="005F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52" w:type="dxa"/>
          </w:tcPr>
          <w:p w:rsidR="00C120B3" w:rsidRPr="00757078" w:rsidRDefault="00C120B3" w:rsidP="005F7ADA">
            <w:pPr>
              <w:pStyle w:val="TableParagraph"/>
              <w:spacing w:line="360" w:lineRule="auto"/>
              <w:ind w:left="250" w:right="235"/>
              <w:jc w:val="center"/>
              <w:rPr>
                <w:b/>
                <w:sz w:val="24"/>
                <w:szCs w:val="24"/>
              </w:rPr>
            </w:pPr>
            <w:r w:rsidRPr="00757078">
              <w:rPr>
                <w:b/>
                <w:sz w:val="24"/>
                <w:szCs w:val="24"/>
              </w:rPr>
              <w:t>Виды</w:t>
            </w:r>
          </w:p>
          <w:p w:rsidR="00C120B3" w:rsidRPr="00757078" w:rsidRDefault="00C120B3" w:rsidP="005F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формы организации</w:t>
            </w:r>
          </w:p>
        </w:tc>
        <w:tc>
          <w:tcPr>
            <w:tcW w:w="3986" w:type="dxa"/>
          </w:tcPr>
          <w:p w:rsidR="00C120B3" w:rsidRPr="00757078" w:rsidRDefault="00C120B3" w:rsidP="005F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120B3" w:rsidRPr="00757078" w:rsidTr="005F7ADA">
        <w:tc>
          <w:tcPr>
            <w:tcW w:w="3238" w:type="dxa"/>
          </w:tcPr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spellStart"/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патриотическое направление»</w:t>
            </w:r>
          </w:p>
        </w:tc>
        <w:tc>
          <w:tcPr>
            <w:tcW w:w="3610" w:type="dxa"/>
          </w:tcPr>
          <w:p w:rsidR="00C120B3" w:rsidRPr="00757078" w:rsidRDefault="00C120B3" w:rsidP="00C120B3">
            <w:pPr>
              <w:pStyle w:val="TableParagraph"/>
              <w:tabs>
                <w:tab w:val="left" w:pos="724"/>
                <w:tab w:val="left" w:pos="725"/>
                <w:tab w:val="left" w:pos="1592"/>
                <w:tab w:val="left" w:pos="2317"/>
              </w:tabs>
              <w:spacing w:line="360" w:lineRule="auto"/>
              <w:ind w:left="105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7078">
              <w:rPr>
                <w:sz w:val="24"/>
                <w:szCs w:val="24"/>
              </w:rPr>
              <w:t>совместно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7"/>
                <w:sz w:val="24"/>
                <w:szCs w:val="24"/>
              </w:rPr>
              <w:t xml:space="preserve">с </w:t>
            </w:r>
            <w:r w:rsidRPr="00757078">
              <w:rPr>
                <w:sz w:val="24"/>
                <w:szCs w:val="24"/>
              </w:rPr>
              <w:t>ответственными п</w:t>
            </w:r>
            <w:r>
              <w:rPr>
                <w:sz w:val="24"/>
                <w:szCs w:val="24"/>
              </w:rPr>
              <w:t xml:space="preserve">едагогами сформировать школьную </w:t>
            </w:r>
            <w:r w:rsidRPr="00757078">
              <w:rPr>
                <w:sz w:val="24"/>
                <w:szCs w:val="24"/>
              </w:rPr>
              <w:t>систему нормативно  правового обеспечения</w:t>
            </w:r>
          </w:p>
          <w:p w:rsidR="00C120B3" w:rsidRPr="00757078" w:rsidRDefault="00C120B3" w:rsidP="00C120B3">
            <w:pPr>
              <w:pStyle w:val="TableParagraph"/>
              <w:tabs>
                <w:tab w:val="left" w:pos="1626"/>
                <w:tab w:val="left" w:pos="2308"/>
              </w:tabs>
              <w:spacing w:line="360" w:lineRule="auto"/>
              <w:ind w:left="105" w:right="94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деятельности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6"/>
                <w:sz w:val="24"/>
                <w:szCs w:val="24"/>
              </w:rPr>
              <w:t xml:space="preserve">в </w:t>
            </w:r>
            <w:r w:rsidRPr="00757078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7078">
              <w:rPr>
                <w:spacing w:val="-3"/>
                <w:sz w:val="24"/>
                <w:szCs w:val="24"/>
              </w:rPr>
              <w:lastRenderedPageBreak/>
              <w:t>военн</w:t>
            </w:r>
            <w:proofErr w:type="gramStart"/>
            <w:r w:rsidRPr="00757078">
              <w:rPr>
                <w:spacing w:val="-3"/>
                <w:sz w:val="24"/>
                <w:szCs w:val="24"/>
              </w:rPr>
              <w:t>о</w:t>
            </w:r>
            <w:proofErr w:type="spellEnd"/>
            <w:r w:rsidRPr="00757078">
              <w:rPr>
                <w:spacing w:val="-3"/>
                <w:sz w:val="24"/>
                <w:szCs w:val="24"/>
              </w:rPr>
              <w:t>-</w:t>
            </w:r>
            <w:proofErr w:type="gramEnd"/>
            <w:r w:rsidRPr="00757078">
              <w:rPr>
                <w:spacing w:val="-3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патриотического воспитания;</w:t>
            </w:r>
          </w:p>
          <w:p w:rsidR="00C120B3" w:rsidRPr="00757078" w:rsidRDefault="00C120B3" w:rsidP="009A7992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right="96" w:firstLine="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организовать </w:t>
            </w:r>
            <w:r w:rsidRPr="00757078">
              <w:rPr>
                <w:spacing w:val="-3"/>
                <w:sz w:val="24"/>
                <w:szCs w:val="24"/>
              </w:rPr>
              <w:t xml:space="preserve">работу </w:t>
            </w:r>
            <w:proofErr w:type="spellStart"/>
            <w:r w:rsidRPr="00757078">
              <w:rPr>
                <w:sz w:val="24"/>
                <w:szCs w:val="24"/>
              </w:rPr>
              <w:t>военн</w:t>
            </w:r>
            <w:proofErr w:type="gramStart"/>
            <w:r w:rsidRPr="00757078">
              <w:rPr>
                <w:sz w:val="24"/>
                <w:szCs w:val="24"/>
              </w:rPr>
              <w:t>о</w:t>
            </w:r>
            <w:proofErr w:type="spellEnd"/>
            <w:r w:rsidRPr="00757078">
              <w:rPr>
                <w:sz w:val="24"/>
                <w:szCs w:val="24"/>
              </w:rPr>
              <w:t>-</w:t>
            </w:r>
            <w:proofErr w:type="gramEnd"/>
            <w:r w:rsidRPr="00757078">
              <w:rPr>
                <w:sz w:val="24"/>
                <w:szCs w:val="24"/>
              </w:rPr>
              <w:t xml:space="preserve"> патриотического клуба на базе школы и вовлечь в нее</w:t>
            </w:r>
            <w:r w:rsidRPr="00757078">
              <w:rPr>
                <w:spacing w:val="-3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детей;</w:t>
            </w:r>
          </w:p>
          <w:p w:rsidR="00C120B3" w:rsidRPr="00757078" w:rsidRDefault="00C120B3" w:rsidP="00C120B3">
            <w:pPr>
              <w:pStyle w:val="TableParagraph"/>
              <w:tabs>
                <w:tab w:val="left" w:pos="1070"/>
                <w:tab w:val="left" w:pos="1071"/>
                <w:tab w:val="left" w:pos="1515"/>
                <w:tab w:val="left" w:pos="1545"/>
                <w:tab w:val="left" w:pos="2187"/>
              </w:tabs>
              <w:spacing w:line="360" w:lineRule="auto"/>
              <w:ind w:left="105" w:righ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Pr="00757078">
              <w:rPr>
                <w:spacing w:val="-1"/>
                <w:sz w:val="24"/>
                <w:szCs w:val="24"/>
              </w:rPr>
              <w:t xml:space="preserve">организовать </w:t>
            </w:r>
            <w:r w:rsidRPr="00757078">
              <w:rPr>
                <w:sz w:val="24"/>
                <w:szCs w:val="24"/>
              </w:rPr>
              <w:t>профильные события, направленные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8"/>
                <w:sz w:val="24"/>
                <w:szCs w:val="24"/>
              </w:rPr>
              <w:t xml:space="preserve">на </w:t>
            </w:r>
            <w:r w:rsidRPr="00757078">
              <w:rPr>
                <w:sz w:val="24"/>
                <w:szCs w:val="24"/>
              </w:rPr>
              <w:t>повышение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интереса </w:t>
            </w:r>
            <w:r w:rsidRPr="00757078">
              <w:rPr>
                <w:sz w:val="24"/>
                <w:szCs w:val="24"/>
              </w:rPr>
              <w:t xml:space="preserve">у детей к </w:t>
            </w:r>
            <w:r w:rsidRPr="00757078">
              <w:rPr>
                <w:spacing w:val="-3"/>
                <w:sz w:val="24"/>
                <w:szCs w:val="24"/>
              </w:rPr>
              <w:t xml:space="preserve">службе </w:t>
            </w:r>
            <w:r w:rsidRPr="00757078">
              <w:rPr>
                <w:sz w:val="24"/>
                <w:szCs w:val="24"/>
              </w:rPr>
              <w:t>в силовых подразделениях,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>военных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сборов,</w:t>
            </w:r>
            <w:r w:rsidRPr="00757078">
              <w:rPr>
                <w:sz w:val="24"/>
                <w:szCs w:val="24"/>
              </w:rPr>
              <w:tab/>
            </w:r>
            <w:proofErr w:type="spellStart"/>
            <w:r w:rsidRPr="00757078">
              <w:rPr>
                <w:spacing w:val="-4"/>
                <w:sz w:val="24"/>
                <w:szCs w:val="24"/>
              </w:rPr>
              <w:t>военн</w:t>
            </w:r>
            <w:proofErr w:type="gramStart"/>
            <w:r w:rsidRPr="00757078">
              <w:rPr>
                <w:spacing w:val="-4"/>
                <w:sz w:val="24"/>
                <w:szCs w:val="24"/>
              </w:rPr>
              <w:t>о</w:t>
            </w:r>
            <w:proofErr w:type="spellEnd"/>
            <w:r w:rsidRPr="00757078">
              <w:rPr>
                <w:spacing w:val="-4"/>
                <w:sz w:val="24"/>
                <w:szCs w:val="24"/>
              </w:rPr>
              <w:t>-</w:t>
            </w:r>
            <w:proofErr w:type="gramEnd"/>
            <w:r w:rsidRPr="00757078">
              <w:rPr>
                <w:spacing w:val="-4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спортивных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4"/>
                <w:sz w:val="24"/>
                <w:szCs w:val="24"/>
              </w:rPr>
              <w:t xml:space="preserve">игр, </w:t>
            </w:r>
            <w:r w:rsidRPr="00757078">
              <w:rPr>
                <w:sz w:val="24"/>
                <w:szCs w:val="24"/>
              </w:rPr>
              <w:t>соревнований,</w:t>
            </w:r>
            <w:r w:rsidRPr="00757078">
              <w:rPr>
                <w:spacing w:val="1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акций;</w:t>
            </w:r>
          </w:p>
          <w:p w:rsidR="00C120B3" w:rsidRDefault="00C120B3" w:rsidP="00C120B3">
            <w:pPr>
              <w:pStyle w:val="TableParagraph"/>
              <w:tabs>
                <w:tab w:val="left" w:pos="1070"/>
                <w:tab w:val="left" w:pos="1071"/>
                <w:tab w:val="left" w:pos="2304"/>
              </w:tabs>
              <w:spacing w:line="360" w:lineRule="auto"/>
              <w:ind w:left="105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7078">
              <w:rPr>
                <w:sz w:val="24"/>
                <w:szCs w:val="24"/>
              </w:rPr>
              <w:t>организовать проведение образовательных программ</w:t>
            </w:r>
            <w:r w:rsidR="005F7ADA">
              <w:rPr>
                <w:sz w:val="24"/>
                <w:szCs w:val="24"/>
              </w:rPr>
              <w:t>;</w:t>
            </w:r>
          </w:p>
          <w:p w:rsidR="00C120B3" w:rsidRPr="00757078" w:rsidRDefault="00C120B3" w:rsidP="00C120B3">
            <w:pPr>
              <w:pStyle w:val="TableParagraph"/>
              <w:tabs>
                <w:tab w:val="left" w:pos="1070"/>
                <w:tab w:val="left" w:pos="1071"/>
                <w:tab w:val="left" w:pos="2289"/>
              </w:tabs>
              <w:spacing w:line="360" w:lineRule="auto"/>
              <w:ind w:left="105" w:right="93"/>
              <w:rPr>
                <w:sz w:val="24"/>
                <w:szCs w:val="24"/>
              </w:rPr>
            </w:pPr>
            <w:r w:rsidRPr="00757078">
              <w:rPr>
                <w:spacing w:val="-17"/>
                <w:sz w:val="24"/>
                <w:szCs w:val="24"/>
              </w:rPr>
              <w:t>–</w:t>
            </w:r>
            <w:r w:rsidRPr="00757078">
              <w:rPr>
                <w:sz w:val="24"/>
                <w:szCs w:val="24"/>
              </w:rPr>
              <w:t xml:space="preserve">интерактивных игр, семинаров, мастер- классов, открытых лекториев, встреч </w:t>
            </w:r>
            <w:r w:rsidRPr="00757078">
              <w:rPr>
                <w:spacing w:val="-13"/>
                <w:sz w:val="24"/>
                <w:szCs w:val="24"/>
              </w:rPr>
              <w:t xml:space="preserve">с </w:t>
            </w:r>
            <w:r w:rsidRPr="00757078">
              <w:rPr>
                <w:sz w:val="24"/>
                <w:szCs w:val="24"/>
              </w:rPr>
              <w:t>интересными людьми, Героями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нашего </w:t>
            </w:r>
            <w:r w:rsidR="005F7ADA">
              <w:rPr>
                <w:sz w:val="24"/>
                <w:szCs w:val="24"/>
              </w:rPr>
              <w:t xml:space="preserve">государства </w:t>
            </w:r>
            <w:r w:rsidRPr="00757078">
              <w:rPr>
                <w:spacing w:val="-12"/>
                <w:sz w:val="24"/>
                <w:szCs w:val="24"/>
              </w:rPr>
              <w:t xml:space="preserve">и </w:t>
            </w:r>
            <w:r w:rsidRPr="00757078">
              <w:rPr>
                <w:sz w:val="24"/>
                <w:szCs w:val="24"/>
              </w:rPr>
              <w:t>ветеранами;</w:t>
            </w:r>
          </w:p>
          <w:p w:rsidR="00C120B3" w:rsidRPr="00757078" w:rsidRDefault="005F7ADA" w:rsidP="005F7ADA">
            <w:pPr>
              <w:pStyle w:val="TableParagraph"/>
              <w:tabs>
                <w:tab w:val="left" w:pos="1267"/>
                <w:tab w:val="left" w:pos="1268"/>
              </w:tabs>
              <w:spacing w:line="360" w:lineRule="auto"/>
              <w:ind w:left="105" w:right="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обеспечить </w:t>
            </w:r>
            <w:r w:rsidR="00C120B3" w:rsidRPr="00757078">
              <w:rPr>
                <w:sz w:val="24"/>
                <w:szCs w:val="24"/>
              </w:rPr>
              <w:t xml:space="preserve">координацию </w:t>
            </w:r>
            <w:proofErr w:type="spellStart"/>
            <w:r w:rsidR="00C120B3" w:rsidRPr="00757078">
              <w:rPr>
                <w:sz w:val="24"/>
                <w:szCs w:val="24"/>
              </w:rPr>
              <w:t>военн</w:t>
            </w:r>
            <w:proofErr w:type="gramStart"/>
            <w:r w:rsidR="00C120B3" w:rsidRPr="00757078">
              <w:rPr>
                <w:sz w:val="24"/>
                <w:szCs w:val="24"/>
              </w:rPr>
              <w:t>о</w:t>
            </w:r>
            <w:proofErr w:type="spellEnd"/>
            <w:r w:rsidR="00C120B3" w:rsidRPr="00757078">
              <w:rPr>
                <w:sz w:val="24"/>
                <w:szCs w:val="24"/>
              </w:rPr>
              <w:t>-</w:t>
            </w:r>
            <w:proofErr w:type="gramEnd"/>
            <w:r w:rsidR="00C120B3" w:rsidRPr="00757078">
              <w:rPr>
                <w:sz w:val="24"/>
                <w:szCs w:val="24"/>
              </w:rPr>
              <w:t xml:space="preserve"> патриотической</w:t>
            </w:r>
          </w:p>
          <w:p w:rsidR="00C120B3" w:rsidRPr="00757078" w:rsidRDefault="00C120B3" w:rsidP="00C120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школы </w:t>
            </w:r>
            <w:r w:rsidRPr="007570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</w:t>
            </w: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</w:t>
            </w:r>
            <w:r w:rsidR="00D9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государственными организациями</w:t>
            </w:r>
            <w:r w:rsidR="00D9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="005F7AD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9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партнерства.</w:t>
            </w:r>
          </w:p>
        </w:tc>
        <w:tc>
          <w:tcPr>
            <w:tcW w:w="3952" w:type="dxa"/>
          </w:tcPr>
          <w:p w:rsidR="00C120B3" w:rsidRPr="00757078" w:rsidRDefault="00C120B3" w:rsidP="00C120B3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lastRenderedPageBreak/>
              <w:t>Работа ВПК</w:t>
            </w:r>
          </w:p>
          <w:p w:rsidR="00C120B3" w:rsidRPr="00757078" w:rsidRDefault="00C120B3" w:rsidP="00C120B3">
            <w:pPr>
              <w:pStyle w:val="TableParagraph"/>
              <w:spacing w:before="41" w:line="360" w:lineRule="auto"/>
              <w:ind w:left="111" w:right="117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«Память</w:t>
            </w:r>
            <w:r w:rsidR="005F7ADA">
              <w:rPr>
                <w:sz w:val="24"/>
                <w:szCs w:val="24"/>
              </w:rPr>
              <w:t>»</w:t>
            </w:r>
            <w:r w:rsidRPr="00757078">
              <w:rPr>
                <w:sz w:val="24"/>
                <w:szCs w:val="24"/>
              </w:rPr>
              <w:t xml:space="preserve">, организация профильных событий, направленных на повышение интереса у детей к службе в </w:t>
            </w:r>
            <w:proofErr w:type="gramStart"/>
            <w:r w:rsidRPr="00757078">
              <w:rPr>
                <w:sz w:val="24"/>
                <w:szCs w:val="24"/>
              </w:rPr>
              <w:t>ВС</w:t>
            </w:r>
            <w:proofErr w:type="gramEnd"/>
            <w:r w:rsidRPr="00757078">
              <w:rPr>
                <w:sz w:val="24"/>
                <w:szCs w:val="24"/>
              </w:rPr>
              <w:t xml:space="preserve"> РФ, в том числе военных сборов, </w:t>
            </w:r>
            <w:proofErr w:type="spellStart"/>
            <w:r w:rsidRPr="00757078">
              <w:rPr>
                <w:sz w:val="24"/>
                <w:szCs w:val="24"/>
              </w:rPr>
              <w:lastRenderedPageBreak/>
              <w:t>военно</w:t>
            </w:r>
            <w:proofErr w:type="spellEnd"/>
            <w:r w:rsidRPr="00757078">
              <w:rPr>
                <w:sz w:val="24"/>
                <w:szCs w:val="24"/>
              </w:rPr>
              <w:t>- спортивных игр, соревнований, акций). В этом направлении осуществляетс</w:t>
            </w:r>
            <w:r w:rsidR="005F7ADA">
              <w:rPr>
                <w:sz w:val="24"/>
                <w:szCs w:val="24"/>
              </w:rPr>
              <w:t>я деятельность различных  школьных объединений</w:t>
            </w:r>
            <w:r w:rsidRPr="00757078">
              <w:rPr>
                <w:sz w:val="24"/>
                <w:szCs w:val="24"/>
              </w:rPr>
              <w:t>:</w:t>
            </w:r>
          </w:p>
          <w:p w:rsidR="00C120B3" w:rsidRPr="00757078" w:rsidRDefault="00C120B3" w:rsidP="00C120B3">
            <w:pPr>
              <w:pStyle w:val="TableParagraph"/>
              <w:spacing w:line="360" w:lineRule="auto"/>
              <w:ind w:left="111" w:right="839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«Юные армейцы»,</w:t>
            </w:r>
          </w:p>
          <w:p w:rsidR="00C120B3" w:rsidRPr="00757078" w:rsidRDefault="00C120B3" w:rsidP="00C120B3">
            <w:pPr>
              <w:pStyle w:val="TableParagraph"/>
              <w:spacing w:line="360" w:lineRule="auto"/>
              <w:ind w:left="111" w:right="117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«Юные спасатели»,</w:t>
            </w:r>
          </w:p>
          <w:p w:rsidR="00C120B3" w:rsidRPr="00757078" w:rsidRDefault="00C120B3" w:rsidP="00C120B3">
            <w:pPr>
              <w:pStyle w:val="TableParagraph"/>
              <w:spacing w:line="360" w:lineRule="auto"/>
              <w:ind w:left="111" w:right="117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«Юные инспектора дорожного движения»</w:t>
            </w:r>
          </w:p>
          <w:p w:rsidR="00C120B3" w:rsidRPr="00757078" w:rsidRDefault="00C120B3" w:rsidP="00C120B3">
            <w:pPr>
              <w:pStyle w:val="TableParagraph"/>
              <w:spacing w:line="360" w:lineRule="auto"/>
              <w:ind w:left="111" w:right="117"/>
              <w:rPr>
                <w:i/>
                <w:sz w:val="24"/>
                <w:szCs w:val="24"/>
              </w:rPr>
            </w:pPr>
            <w:r w:rsidRPr="00757078">
              <w:rPr>
                <w:i/>
                <w:sz w:val="24"/>
                <w:szCs w:val="24"/>
              </w:rPr>
              <w:t>Мероприятия: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861" w:firstLine="6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«С днём рождения, Саша!»</w:t>
            </w:r>
            <w:r w:rsidR="00D922AB">
              <w:rPr>
                <w:sz w:val="24"/>
                <w:szCs w:val="24"/>
              </w:rPr>
              <w:t>;</w:t>
            </w:r>
            <w:r w:rsidR="005F7ADA">
              <w:rPr>
                <w:sz w:val="24"/>
                <w:szCs w:val="24"/>
              </w:rPr>
              <w:t xml:space="preserve">                                                      </w:t>
            </w:r>
            <w:r w:rsidRPr="00757078">
              <w:rPr>
                <w:sz w:val="24"/>
                <w:szCs w:val="24"/>
              </w:rPr>
              <w:t xml:space="preserve">- Фестиваль патриотической песни «Памяти Александра </w:t>
            </w:r>
            <w:proofErr w:type="spellStart"/>
            <w:r w:rsidRPr="00757078">
              <w:rPr>
                <w:sz w:val="24"/>
                <w:szCs w:val="24"/>
              </w:rPr>
              <w:t>Помозова</w:t>
            </w:r>
            <w:proofErr w:type="spellEnd"/>
            <w:r w:rsidRPr="00757078">
              <w:rPr>
                <w:sz w:val="24"/>
                <w:szCs w:val="24"/>
              </w:rPr>
              <w:t>»</w:t>
            </w:r>
            <w:r w:rsidR="00D922AB">
              <w:rPr>
                <w:sz w:val="24"/>
                <w:szCs w:val="24"/>
              </w:rPr>
              <w:t>;</w:t>
            </w:r>
            <w:r w:rsidR="005F7ADA">
              <w:rPr>
                <w:sz w:val="24"/>
                <w:szCs w:val="24"/>
              </w:rPr>
              <w:t xml:space="preserve">                                             </w:t>
            </w:r>
            <w:r w:rsidRPr="00757078">
              <w:rPr>
                <w:sz w:val="24"/>
                <w:szCs w:val="24"/>
              </w:rPr>
              <w:t>- Спор</w:t>
            </w:r>
            <w:r w:rsidR="005F7ADA">
              <w:rPr>
                <w:sz w:val="24"/>
                <w:szCs w:val="24"/>
              </w:rPr>
              <w:t xml:space="preserve">тивные соревнования на кубок Александра </w:t>
            </w:r>
            <w:proofErr w:type="spellStart"/>
            <w:r w:rsidRPr="00757078">
              <w:rPr>
                <w:sz w:val="24"/>
                <w:szCs w:val="24"/>
              </w:rPr>
              <w:t>Помозова</w:t>
            </w:r>
            <w:proofErr w:type="spellEnd"/>
            <w:r w:rsidR="00D922AB">
              <w:rPr>
                <w:sz w:val="24"/>
                <w:szCs w:val="24"/>
              </w:rPr>
              <w:t>;</w:t>
            </w:r>
          </w:p>
          <w:p w:rsidR="00C120B3" w:rsidRPr="00757078" w:rsidRDefault="00C120B3" w:rsidP="00C120B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Выборы председателя ШУС и его</w:t>
            </w:r>
          </w:p>
          <w:p w:rsidR="00D922AB" w:rsidRDefault="005F7ADA" w:rsidP="005F7ADA">
            <w:pPr>
              <w:pStyle w:val="TableParagraph"/>
              <w:spacing w:before="41" w:line="360" w:lineRule="auto"/>
              <w:ind w:left="111" w:right="229"/>
              <w:rPr>
                <w:spacing w:val="-1"/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И</w:t>
            </w:r>
            <w:r w:rsidR="00C120B3" w:rsidRPr="00757078">
              <w:rPr>
                <w:sz w:val="24"/>
                <w:szCs w:val="24"/>
              </w:rPr>
              <w:t>наугурация</w:t>
            </w:r>
            <w:r w:rsidR="00D922A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C120B3" w:rsidRPr="007570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C120B3" w:rsidRPr="00757078">
              <w:rPr>
                <w:sz w:val="24"/>
                <w:szCs w:val="24"/>
              </w:rPr>
              <w:t>П</w:t>
            </w:r>
            <w:proofErr w:type="gramEnd"/>
            <w:r w:rsidR="00C120B3" w:rsidRPr="00757078">
              <w:rPr>
                <w:sz w:val="24"/>
                <w:szCs w:val="24"/>
              </w:rPr>
              <w:t>атриотический мес</w:t>
            </w:r>
            <w:r w:rsidR="00D922AB">
              <w:rPr>
                <w:sz w:val="24"/>
                <w:szCs w:val="24"/>
              </w:rPr>
              <w:t>ячник (по отдельному плану):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C120B3" w:rsidRPr="00757078">
              <w:rPr>
                <w:sz w:val="24"/>
                <w:szCs w:val="24"/>
              </w:rPr>
              <w:lastRenderedPageBreak/>
              <w:t>- Битва</w:t>
            </w:r>
            <w:r w:rsidR="00C120B3" w:rsidRPr="00757078">
              <w:rPr>
                <w:spacing w:val="-2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хоров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 xml:space="preserve">«Пою моё </w:t>
            </w:r>
            <w:r w:rsidR="00C120B3" w:rsidRPr="00757078">
              <w:rPr>
                <w:spacing w:val="-1"/>
                <w:sz w:val="24"/>
                <w:szCs w:val="24"/>
              </w:rPr>
              <w:t>Отечество».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  <w:p w:rsidR="00C120B3" w:rsidRPr="00757078" w:rsidRDefault="00D922AB" w:rsidP="005F7ADA">
            <w:pPr>
              <w:pStyle w:val="TableParagraph"/>
              <w:spacing w:before="41" w:line="360" w:lineRule="auto"/>
              <w:ind w:left="111" w:right="2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-Зарница;                  </w:t>
            </w:r>
            <w:r w:rsidR="005F7ADA">
              <w:rPr>
                <w:spacing w:val="-1"/>
                <w:sz w:val="24"/>
                <w:szCs w:val="24"/>
              </w:rPr>
              <w:t xml:space="preserve">                                    </w:t>
            </w:r>
            <w:r w:rsidR="00C120B3" w:rsidRPr="007570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C120B3" w:rsidRPr="00757078">
              <w:rPr>
                <w:sz w:val="24"/>
                <w:szCs w:val="24"/>
              </w:rPr>
              <w:t>Р</w:t>
            </w:r>
            <w:proofErr w:type="gramEnd"/>
            <w:r w:rsidR="00C120B3" w:rsidRPr="00757078">
              <w:rPr>
                <w:sz w:val="24"/>
                <w:szCs w:val="24"/>
              </w:rPr>
              <w:t>айонный конкурс «Патриот»</w:t>
            </w:r>
            <w:r>
              <w:rPr>
                <w:sz w:val="24"/>
                <w:szCs w:val="24"/>
              </w:rPr>
              <w:t>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57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Краевой фестиваль школьных музеев и клубов патриотической направленности</w:t>
            </w:r>
            <w:r w:rsidR="00D922AB">
              <w:rPr>
                <w:sz w:val="24"/>
                <w:szCs w:val="24"/>
              </w:rPr>
              <w:t>;</w:t>
            </w:r>
            <w:r w:rsidR="005F7ADA">
              <w:rPr>
                <w:sz w:val="24"/>
                <w:szCs w:val="24"/>
              </w:rPr>
              <w:t xml:space="preserve">                                </w:t>
            </w:r>
            <w:r w:rsidRPr="00757078">
              <w:rPr>
                <w:sz w:val="24"/>
                <w:szCs w:val="24"/>
              </w:rPr>
              <w:t>- Краевая акция «Обелиск»</w:t>
            </w:r>
            <w:r w:rsidR="00D922AB">
              <w:rPr>
                <w:sz w:val="24"/>
                <w:szCs w:val="24"/>
              </w:rPr>
              <w:t>;</w:t>
            </w:r>
            <w:r w:rsidR="005F7ADA">
              <w:rPr>
                <w:sz w:val="24"/>
                <w:szCs w:val="24"/>
              </w:rPr>
              <w:t xml:space="preserve">                              </w:t>
            </w:r>
            <w:r w:rsidRPr="00757078">
              <w:rPr>
                <w:sz w:val="24"/>
                <w:szCs w:val="24"/>
              </w:rPr>
              <w:t>- 9 мая День Победы</w:t>
            </w:r>
            <w:r w:rsidR="00D922AB">
              <w:rPr>
                <w:sz w:val="24"/>
                <w:szCs w:val="24"/>
              </w:rPr>
              <w:t>;</w:t>
            </w:r>
            <w:r w:rsidR="005F7ADA">
              <w:rPr>
                <w:sz w:val="24"/>
                <w:szCs w:val="24"/>
              </w:rPr>
              <w:t xml:space="preserve">                                          </w:t>
            </w:r>
            <w:r w:rsidRPr="00757078">
              <w:rPr>
                <w:sz w:val="24"/>
                <w:szCs w:val="24"/>
              </w:rPr>
              <w:t>- Реализация проекта «Память навсегда»</w:t>
            </w:r>
            <w:r w:rsidR="00D922AB">
              <w:rPr>
                <w:sz w:val="24"/>
                <w:szCs w:val="24"/>
              </w:rPr>
              <w:t>;</w:t>
            </w:r>
          </w:p>
          <w:p w:rsidR="00C120B3" w:rsidRDefault="00C120B3" w:rsidP="00C120B3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«День памяти и скорби»</w:t>
            </w:r>
            <w:r w:rsidR="00D922AB">
              <w:rPr>
                <w:sz w:val="24"/>
                <w:szCs w:val="24"/>
              </w:rPr>
              <w:t>;</w:t>
            </w:r>
          </w:p>
          <w:p w:rsidR="00D922AB" w:rsidRPr="00757078" w:rsidRDefault="00D922AB" w:rsidP="00D248E9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48E9">
              <w:rPr>
                <w:sz w:val="24"/>
                <w:szCs w:val="24"/>
              </w:rPr>
              <w:t>изучение боевого пути 382 Новгородской стрелковой гвардейской дивизии</w:t>
            </w:r>
            <w:r w:rsidR="00D248E9">
              <w:rPr>
                <w:sz w:val="24"/>
                <w:szCs w:val="24"/>
              </w:rPr>
              <w:t xml:space="preserve">, которая формировалась  в </w:t>
            </w:r>
            <w:proofErr w:type="gramStart"/>
            <w:r w:rsidR="00D248E9">
              <w:rPr>
                <w:sz w:val="24"/>
                <w:szCs w:val="24"/>
              </w:rPr>
              <w:t>г</w:t>
            </w:r>
            <w:proofErr w:type="gramEnd"/>
            <w:r w:rsidR="00D248E9">
              <w:rPr>
                <w:sz w:val="24"/>
                <w:szCs w:val="24"/>
              </w:rPr>
              <w:t>. Канске</w:t>
            </w:r>
          </w:p>
        </w:tc>
        <w:tc>
          <w:tcPr>
            <w:tcW w:w="3986" w:type="dxa"/>
          </w:tcPr>
          <w:p w:rsidR="00C120B3" w:rsidRPr="00757078" w:rsidRDefault="00C120B3" w:rsidP="00C120B3">
            <w:pPr>
              <w:pStyle w:val="TableParagraph"/>
              <w:tabs>
                <w:tab w:val="left" w:pos="1291"/>
                <w:tab w:val="left" w:pos="1325"/>
                <w:tab w:val="left" w:pos="2255"/>
                <w:tab w:val="left" w:pos="2524"/>
              </w:tabs>
              <w:spacing w:line="360" w:lineRule="auto"/>
              <w:ind w:left="255" w:right="98" w:hanging="144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lastRenderedPageBreak/>
              <w:t>-</w:t>
            </w:r>
            <w:r w:rsidR="00D922AB">
              <w:rPr>
                <w:sz w:val="24"/>
                <w:szCs w:val="24"/>
              </w:rPr>
              <w:t xml:space="preserve"> ценностное отношение к России, </w:t>
            </w:r>
            <w:r w:rsidRPr="00757078">
              <w:rPr>
                <w:sz w:val="24"/>
                <w:szCs w:val="24"/>
              </w:rPr>
              <w:t>своему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4"/>
                <w:sz w:val="24"/>
                <w:szCs w:val="24"/>
              </w:rPr>
              <w:t xml:space="preserve">народу, </w:t>
            </w:r>
            <w:r w:rsidR="00D922AB">
              <w:rPr>
                <w:sz w:val="24"/>
                <w:szCs w:val="24"/>
              </w:rPr>
              <w:t>краю</w:t>
            </w:r>
            <w:r w:rsidRPr="00757078">
              <w:rPr>
                <w:sz w:val="24"/>
                <w:szCs w:val="24"/>
              </w:rPr>
              <w:tab/>
              <w:t>школе</w:t>
            </w:r>
            <w:r w:rsidR="00D922AB">
              <w:rPr>
                <w:sz w:val="24"/>
                <w:szCs w:val="24"/>
              </w:rPr>
              <w:t xml:space="preserve">, </w:t>
            </w:r>
            <w:r w:rsidRPr="00757078">
              <w:rPr>
                <w:spacing w:val="-7"/>
                <w:sz w:val="24"/>
                <w:szCs w:val="24"/>
              </w:rPr>
              <w:t xml:space="preserve">селу, </w:t>
            </w:r>
            <w:r w:rsidRPr="00757078">
              <w:rPr>
                <w:sz w:val="24"/>
                <w:szCs w:val="24"/>
              </w:rPr>
              <w:t>отечественному</w:t>
            </w:r>
          </w:p>
          <w:p w:rsidR="00C120B3" w:rsidRPr="00757078" w:rsidRDefault="00C120B3" w:rsidP="00C120B3">
            <w:pPr>
              <w:pStyle w:val="TableParagraph"/>
              <w:tabs>
                <w:tab w:val="left" w:pos="1840"/>
                <w:tab w:val="left" w:pos="2037"/>
                <w:tab w:val="left" w:pos="2208"/>
              </w:tabs>
              <w:spacing w:line="360" w:lineRule="auto"/>
              <w:ind w:left="111" w:right="84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культурно-историческому наследи</w:t>
            </w:r>
            <w:r w:rsidR="00D922AB">
              <w:rPr>
                <w:sz w:val="24"/>
                <w:szCs w:val="24"/>
              </w:rPr>
              <w:t xml:space="preserve">ю, государственной символике, законам Российской </w:t>
            </w:r>
            <w:r w:rsidRPr="00757078">
              <w:rPr>
                <w:sz w:val="24"/>
                <w:szCs w:val="24"/>
              </w:rPr>
              <w:lastRenderedPageBreak/>
              <w:t>Федерации, русскому языку, народным традициям,</w:t>
            </w:r>
            <w:r w:rsidR="00D922AB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старшему </w:t>
            </w:r>
            <w:r w:rsidRPr="00757078">
              <w:rPr>
                <w:sz w:val="24"/>
                <w:szCs w:val="24"/>
              </w:rPr>
              <w:t>поколению;</w:t>
            </w:r>
          </w:p>
          <w:p w:rsidR="00C120B3" w:rsidRPr="00757078" w:rsidRDefault="00C120B3" w:rsidP="00C120B3">
            <w:pPr>
              <w:pStyle w:val="TableParagraph"/>
              <w:tabs>
                <w:tab w:val="left" w:pos="2789"/>
                <w:tab w:val="left" w:pos="2909"/>
              </w:tabs>
              <w:spacing w:line="360" w:lineRule="auto"/>
              <w:ind w:left="111" w:right="8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-представления</w:t>
            </w:r>
            <w:r w:rsidR="00D922AB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7"/>
                <w:sz w:val="24"/>
                <w:szCs w:val="24"/>
              </w:rPr>
              <w:t xml:space="preserve">об </w:t>
            </w:r>
            <w:r w:rsidRPr="00757078">
              <w:rPr>
                <w:sz w:val="24"/>
                <w:szCs w:val="24"/>
              </w:rPr>
              <w:t>институтах гражданского общества,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1"/>
                <w:sz w:val="24"/>
                <w:szCs w:val="24"/>
              </w:rPr>
              <w:t>о</w:t>
            </w:r>
          </w:p>
          <w:p w:rsidR="00C120B3" w:rsidRPr="00757078" w:rsidRDefault="00C120B3" w:rsidP="00C120B3">
            <w:pPr>
              <w:pStyle w:val="TableParagraph"/>
              <w:tabs>
                <w:tab w:val="left" w:pos="1479"/>
                <w:tab w:val="left" w:pos="1757"/>
                <w:tab w:val="left" w:pos="1839"/>
              </w:tabs>
              <w:spacing w:line="360" w:lineRule="auto"/>
              <w:ind w:left="111" w:right="9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государственном устройстве</w:t>
            </w:r>
            <w:r w:rsidRPr="00757078">
              <w:rPr>
                <w:sz w:val="24"/>
                <w:szCs w:val="24"/>
              </w:rPr>
              <w:tab/>
              <w:t>и</w:t>
            </w:r>
            <w:r w:rsidR="00D922AB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социальной </w:t>
            </w:r>
            <w:r w:rsidRPr="00757078">
              <w:rPr>
                <w:sz w:val="24"/>
                <w:szCs w:val="24"/>
              </w:rPr>
              <w:t>структуре</w:t>
            </w:r>
            <w:r w:rsidR="00D922AB">
              <w:rPr>
                <w:sz w:val="24"/>
                <w:szCs w:val="24"/>
              </w:rPr>
              <w:t xml:space="preserve"> </w:t>
            </w:r>
            <w:proofErr w:type="gramStart"/>
            <w:r w:rsidRPr="00757078">
              <w:rPr>
                <w:spacing w:val="-1"/>
                <w:sz w:val="24"/>
                <w:szCs w:val="24"/>
              </w:rPr>
              <w:t>российского</w:t>
            </w:r>
            <w:proofErr w:type="gramEnd"/>
          </w:p>
          <w:p w:rsidR="00C120B3" w:rsidRPr="00757078" w:rsidRDefault="00D922AB" w:rsidP="00D922AB">
            <w:pPr>
              <w:pStyle w:val="TableParagraph"/>
              <w:tabs>
                <w:tab w:val="left" w:pos="2097"/>
              </w:tabs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общества, </w:t>
            </w:r>
            <w:r w:rsidR="00C120B3" w:rsidRPr="00757078">
              <w:rPr>
                <w:sz w:val="24"/>
                <w:szCs w:val="24"/>
              </w:rPr>
              <w:t>наиболее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значимых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120B3" w:rsidRPr="00757078">
              <w:rPr>
                <w:spacing w:val="-3"/>
                <w:sz w:val="24"/>
                <w:szCs w:val="24"/>
              </w:rPr>
              <w:t>страницах</w:t>
            </w:r>
            <w:proofErr w:type="gramEnd"/>
            <w:r w:rsidR="00C120B3" w:rsidRPr="00757078">
              <w:rPr>
                <w:spacing w:val="-3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истории  страны,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7"/>
                <w:sz w:val="24"/>
                <w:szCs w:val="24"/>
              </w:rPr>
              <w:t xml:space="preserve">об </w:t>
            </w:r>
            <w:r w:rsidR="00C120B3" w:rsidRPr="00757078">
              <w:rPr>
                <w:sz w:val="24"/>
                <w:szCs w:val="24"/>
              </w:rPr>
              <w:t>этнических традициях и культурном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достоянии </w:t>
            </w:r>
            <w:r w:rsidR="00C120B3" w:rsidRPr="00757078">
              <w:rPr>
                <w:sz w:val="24"/>
                <w:szCs w:val="24"/>
              </w:rPr>
              <w:t>своего края, о примерах исполнения   гражданского и патриотического</w:t>
            </w:r>
            <w:r w:rsidR="00C120B3" w:rsidRPr="00757078">
              <w:rPr>
                <w:spacing w:val="1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долга;</w:t>
            </w:r>
          </w:p>
          <w:p w:rsidR="00C120B3" w:rsidRPr="00757078" w:rsidRDefault="00C120B3" w:rsidP="00C120B3">
            <w:pPr>
              <w:pStyle w:val="TableParagraph"/>
              <w:tabs>
                <w:tab w:val="left" w:pos="1805"/>
              </w:tabs>
              <w:spacing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-опыт</w:t>
            </w:r>
            <w:r w:rsidR="00D922AB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постижения </w:t>
            </w:r>
            <w:r w:rsidRPr="00757078">
              <w:rPr>
                <w:sz w:val="24"/>
                <w:szCs w:val="24"/>
              </w:rPr>
              <w:t>ценностей гражданского общества национальной истории и</w:t>
            </w:r>
            <w:r w:rsidRPr="00757078">
              <w:rPr>
                <w:spacing w:val="-1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культуры;</w:t>
            </w:r>
          </w:p>
          <w:p w:rsidR="00C120B3" w:rsidRPr="00757078" w:rsidRDefault="00D922AB" w:rsidP="00D922AB">
            <w:pPr>
              <w:pStyle w:val="TableParagraph"/>
              <w:tabs>
                <w:tab w:val="left" w:pos="894"/>
                <w:tab w:val="left" w:pos="895"/>
                <w:tab w:val="left" w:pos="2117"/>
                <w:tab w:val="left" w:pos="2903"/>
              </w:tabs>
              <w:spacing w:line="360" w:lineRule="auto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опыт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3"/>
                <w:sz w:val="24"/>
                <w:szCs w:val="24"/>
              </w:rPr>
              <w:t xml:space="preserve">ролевого </w:t>
            </w:r>
            <w:r w:rsidR="00C120B3" w:rsidRPr="00757078">
              <w:rPr>
                <w:sz w:val="24"/>
                <w:szCs w:val="24"/>
              </w:rPr>
              <w:t>взаимодействия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17"/>
                <w:sz w:val="24"/>
                <w:szCs w:val="24"/>
              </w:rPr>
              <w:t xml:space="preserve">и </w:t>
            </w:r>
            <w:r w:rsidR="00C120B3" w:rsidRPr="00757078">
              <w:rPr>
                <w:sz w:val="24"/>
                <w:szCs w:val="24"/>
              </w:rPr>
              <w:t>реализации гражданской, патриотической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позиции;</w:t>
            </w:r>
          </w:p>
          <w:p w:rsidR="00C120B3" w:rsidRPr="00757078" w:rsidRDefault="00C120B3" w:rsidP="00C120B3">
            <w:pPr>
              <w:pStyle w:val="TableParagraph"/>
              <w:tabs>
                <w:tab w:val="left" w:pos="1209"/>
                <w:tab w:val="left" w:pos="2902"/>
              </w:tabs>
              <w:spacing w:line="360" w:lineRule="auto"/>
              <w:ind w:left="111" w:right="9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D922AB">
              <w:rPr>
                <w:sz w:val="24"/>
                <w:szCs w:val="24"/>
              </w:rPr>
              <w:t xml:space="preserve"> опыт </w:t>
            </w:r>
            <w:r w:rsidRPr="00757078">
              <w:rPr>
                <w:sz w:val="24"/>
                <w:szCs w:val="24"/>
              </w:rPr>
              <w:t>социально</w:t>
            </w:r>
            <w:r w:rsidR="00D922AB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7"/>
                <w:sz w:val="24"/>
                <w:szCs w:val="24"/>
              </w:rPr>
              <w:t xml:space="preserve">и </w:t>
            </w:r>
            <w:r w:rsidRPr="00757078">
              <w:rPr>
                <w:sz w:val="24"/>
                <w:szCs w:val="24"/>
              </w:rPr>
              <w:t>межкультурной коммуникации;</w:t>
            </w:r>
          </w:p>
          <w:p w:rsidR="00C120B3" w:rsidRPr="00757078" w:rsidRDefault="00D922AB" w:rsidP="00C120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знания о 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B3" w:rsidRPr="0075707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B3" w:rsidRPr="00757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человека, 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гражданина, семьянина, товарища.</w:t>
            </w:r>
          </w:p>
        </w:tc>
      </w:tr>
      <w:tr w:rsidR="00C120B3" w:rsidRPr="00757078" w:rsidTr="005F7ADA">
        <w:tc>
          <w:tcPr>
            <w:tcW w:w="3238" w:type="dxa"/>
          </w:tcPr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«Личностное развитие»</w:t>
            </w:r>
          </w:p>
        </w:tc>
        <w:tc>
          <w:tcPr>
            <w:tcW w:w="3610" w:type="dxa"/>
          </w:tcPr>
          <w:p w:rsidR="00C120B3" w:rsidRPr="00757078" w:rsidRDefault="00C120B3" w:rsidP="005F7ADA">
            <w:pPr>
              <w:pStyle w:val="TableParagraph"/>
              <w:spacing w:line="360" w:lineRule="auto"/>
              <w:ind w:left="105" w:right="670"/>
              <w:rPr>
                <w:b/>
                <w:sz w:val="24"/>
                <w:szCs w:val="24"/>
              </w:rPr>
            </w:pPr>
            <w:r w:rsidRPr="00757078">
              <w:rPr>
                <w:b/>
                <w:sz w:val="24"/>
                <w:szCs w:val="24"/>
              </w:rPr>
              <w:t>Популяризация ЗОЖ</w:t>
            </w:r>
          </w:p>
          <w:p w:rsidR="00C120B3" w:rsidRPr="00757078" w:rsidRDefault="002F14AB" w:rsidP="002F14AB">
            <w:pPr>
              <w:pStyle w:val="TableParagraph"/>
              <w:tabs>
                <w:tab w:val="left" w:pos="500"/>
                <w:tab w:val="left" w:pos="2308"/>
              </w:tabs>
              <w:spacing w:line="360" w:lineRule="auto"/>
              <w:ind w:left="105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формирование у детей позитивного отношения</w:t>
            </w:r>
            <w:r w:rsidR="00C120B3" w:rsidRPr="00757078">
              <w:rPr>
                <w:sz w:val="24"/>
                <w:szCs w:val="24"/>
              </w:rPr>
              <w:tab/>
            </w:r>
            <w:proofErr w:type="gramStart"/>
            <w:r w:rsidR="00C120B3" w:rsidRPr="00757078">
              <w:rPr>
                <w:spacing w:val="-18"/>
                <w:sz w:val="24"/>
                <w:szCs w:val="24"/>
              </w:rPr>
              <w:t>к</w:t>
            </w:r>
            <w:proofErr w:type="gramEnd"/>
          </w:p>
          <w:p w:rsidR="00C120B3" w:rsidRPr="00757078" w:rsidRDefault="00C120B3" w:rsidP="005F7ADA">
            <w:pPr>
              <w:pStyle w:val="TableParagraph"/>
              <w:spacing w:line="360" w:lineRule="auto"/>
              <w:ind w:left="105" w:right="9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здоровому образу жизни;</w:t>
            </w:r>
          </w:p>
          <w:p w:rsidR="00C120B3" w:rsidRPr="00757078" w:rsidRDefault="002F14AB" w:rsidP="002F14AB">
            <w:pPr>
              <w:pStyle w:val="TableParagraph"/>
              <w:tabs>
                <w:tab w:val="left" w:pos="1239"/>
                <w:tab w:val="left" w:pos="1240"/>
              </w:tabs>
              <w:spacing w:line="360" w:lineRule="auto"/>
              <w:ind w:left="105" w:right="9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присвоение </w:t>
            </w:r>
            <w:r w:rsidR="00C120B3" w:rsidRPr="00757078">
              <w:rPr>
                <w:sz w:val="24"/>
                <w:szCs w:val="24"/>
              </w:rPr>
              <w:t>созидающей здоровье философии;</w:t>
            </w:r>
          </w:p>
          <w:p w:rsidR="00C120B3" w:rsidRPr="00757078" w:rsidRDefault="002F14AB" w:rsidP="002F14AB">
            <w:pPr>
              <w:pStyle w:val="TableParagraph"/>
              <w:tabs>
                <w:tab w:val="left" w:pos="926"/>
                <w:tab w:val="left" w:pos="927"/>
                <w:tab w:val="left" w:pos="2173"/>
              </w:tabs>
              <w:spacing w:line="360" w:lineRule="auto"/>
              <w:ind w:left="105" w:righ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формирование </w:t>
            </w:r>
            <w:r w:rsidR="00C120B3" w:rsidRPr="00757078">
              <w:rPr>
                <w:sz w:val="24"/>
                <w:szCs w:val="24"/>
              </w:rPr>
              <w:t xml:space="preserve">активной </w:t>
            </w:r>
            <w:r w:rsidR="00C120B3" w:rsidRPr="00757078">
              <w:rPr>
                <w:sz w:val="24"/>
                <w:szCs w:val="24"/>
              </w:rPr>
              <w:lastRenderedPageBreak/>
              <w:t>жизненной позиции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120B3" w:rsidRPr="00757078">
              <w:rPr>
                <w:spacing w:val="-8"/>
                <w:sz w:val="24"/>
                <w:szCs w:val="24"/>
              </w:rPr>
              <w:t>по</w:t>
            </w:r>
            <w:proofErr w:type="gramEnd"/>
          </w:p>
          <w:p w:rsidR="00C120B3" w:rsidRPr="00757078" w:rsidRDefault="002F14AB" w:rsidP="002F14AB">
            <w:pPr>
              <w:pStyle w:val="TableParagraph"/>
              <w:tabs>
                <w:tab w:val="left" w:pos="2293"/>
              </w:tabs>
              <w:spacing w:line="360" w:lineRule="auto"/>
              <w:ind w:left="105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отношению </w:t>
            </w:r>
            <w:r w:rsidR="00C120B3" w:rsidRPr="00757078">
              <w:rPr>
                <w:spacing w:val="-18"/>
                <w:sz w:val="24"/>
                <w:szCs w:val="24"/>
              </w:rPr>
              <w:t>к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8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 xml:space="preserve">здоровью, </w:t>
            </w:r>
            <w:proofErr w:type="gramStart"/>
            <w:r w:rsidR="00C120B3" w:rsidRPr="00757078">
              <w:rPr>
                <w:sz w:val="24"/>
                <w:szCs w:val="24"/>
              </w:rPr>
              <w:t>проявляющейся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4"/>
                <w:sz w:val="24"/>
                <w:szCs w:val="24"/>
              </w:rPr>
              <w:t>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поведении </w:t>
            </w:r>
            <w:r w:rsidR="00C120B3" w:rsidRPr="00757078">
              <w:rPr>
                <w:sz w:val="24"/>
                <w:szCs w:val="24"/>
              </w:rPr>
              <w:t>и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деятельности</w:t>
            </w:r>
            <w:r w:rsidR="002F14AB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и</w:t>
            </w:r>
            <w:r w:rsidR="002F14AB">
              <w:rPr>
                <w:sz w:val="24"/>
                <w:szCs w:val="24"/>
              </w:rPr>
              <w:t xml:space="preserve"> </w:t>
            </w:r>
            <w:proofErr w:type="gramStart"/>
            <w:r w:rsidRPr="00757078">
              <w:rPr>
                <w:sz w:val="24"/>
                <w:szCs w:val="24"/>
              </w:rPr>
              <w:t>осознанном</w:t>
            </w:r>
            <w:proofErr w:type="gramEnd"/>
          </w:p>
          <w:p w:rsidR="00C120B3" w:rsidRPr="00757078" w:rsidRDefault="00C120B3" w:rsidP="005F7ADA">
            <w:pPr>
              <w:pStyle w:val="TableParagraph"/>
              <w:spacing w:before="2" w:line="360" w:lineRule="auto"/>
              <w:ind w:left="105" w:right="98"/>
              <w:rPr>
                <w:b/>
                <w:sz w:val="24"/>
                <w:szCs w:val="24"/>
              </w:rPr>
            </w:pPr>
            <w:proofErr w:type="gramStart"/>
            <w:r w:rsidRPr="00757078">
              <w:rPr>
                <w:sz w:val="24"/>
                <w:szCs w:val="24"/>
              </w:rPr>
              <w:t>противостоянии</w:t>
            </w:r>
            <w:proofErr w:type="gramEnd"/>
            <w:r w:rsidRPr="00757078">
              <w:rPr>
                <w:sz w:val="24"/>
                <w:szCs w:val="24"/>
              </w:rPr>
              <w:t xml:space="preserve"> </w:t>
            </w:r>
            <w:proofErr w:type="spellStart"/>
            <w:r w:rsidRPr="00757078">
              <w:rPr>
                <w:sz w:val="24"/>
                <w:szCs w:val="24"/>
              </w:rPr>
              <w:t>азрушающим</w:t>
            </w:r>
            <w:proofErr w:type="spellEnd"/>
            <w:r w:rsidRPr="00757078">
              <w:rPr>
                <w:sz w:val="24"/>
                <w:szCs w:val="24"/>
              </w:rPr>
              <w:t xml:space="preserve"> здоровье факторам. </w:t>
            </w:r>
            <w:r w:rsidRPr="00757078">
              <w:rPr>
                <w:b/>
                <w:sz w:val="24"/>
                <w:szCs w:val="24"/>
              </w:rPr>
              <w:t>Творческое развитие</w:t>
            </w:r>
          </w:p>
          <w:p w:rsidR="00C120B3" w:rsidRPr="00757078" w:rsidRDefault="002F14AB" w:rsidP="002F14AB">
            <w:pPr>
              <w:pStyle w:val="TableParagraph"/>
              <w:tabs>
                <w:tab w:val="left" w:pos="739"/>
                <w:tab w:val="left" w:pos="740"/>
              </w:tabs>
              <w:spacing w:line="360" w:lineRule="auto"/>
              <w:ind w:left="105" w:righ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стимулирование </w:t>
            </w:r>
            <w:r w:rsidR="00C120B3" w:rsidRPr="00757078">
              <w:rPr>
                <w:sz w:val="24"/>
                <w:szCs w:val="24"/>
              </w:rPr>
              <w:t>творческой активности школьников;</w:t>
            </w:r>
          </w:p>
          <w:p w:rsidR="00C120B3" w:rsidRPr="00757078" w:rsidRDefault="002F14AB" w:rsidP="002F14AB">
            <w:pPr>
              <w:pStyle w:val="TableParagraph"/>
              <w:tabs>
                <w:tab w:val="left" w:pos="806"/>
                <w:tab w:val="left" w:pos="807"/>
                <w:tab w:val="left" w:pos="901"/>
                <w:tab w:val="left" w:pos="1189"/>
                <w:tab w:val="left" w:pos="2292"/>
              </w:tabs>
              <w:spacing w:before="1" w:line="360" w:lineRule="auto"/>
              <w:ind w:left="105" w:righ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предоставление </w:t>
            </w:r>
            <w:r w:rsidR="00C120B3" w:rsidRPr="00757078">
              <w:rPr>
                <w:sz w:val="24"/>
                <w:szCs w:val="24"/>
              </w:rPr>
              <w:t>возможн</w:t>
            </w:r>
            <w:r>
              <w:rPr>
                <w:sz w:val="24"/>
                <w:szCs w:val="24"/>
              </w:rPr>
              <w:t xml:space="preserve">ости школьникам проявить себя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реализовать </w:t>
            </w:r>
            <w:r>
              <w:rPr>
                <w:sz w:val="24"/>
                <w:szCs w:val="24"/>
              </w:rPr>
              <w:t xml:space="preserve">свой </w:t>
            </w:r>
            <w:r w:rsidR="00C120B3" w:rsidRPr="00757078">
              <w:rPr>
                <w:sz w:val="24"/>
                <w:szCs w:val="24"/>
              </w:rPr>
              <w:t>потенциал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5"/>
                <w:sz w:val="24"/>
                <w:szCs w:val="24"/>
              </w:rPr>
              <w:t xml:space="preserve">и </w:t>
            </w:r>
            <w:r w:rsidR="00C120B3" w:rsidRPr="00757078">
              <w:rPr>
                <w:sz w:val="24"/>
                <w:szCs w:val="24"/>
              </w:rPr>
              <w:t>получить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признание;</w:t>
            </w:r>
          </w:p>
          <w:p w:rsidR="00C120B3" w:rsidRPr="00757078" w:rsidRDefault="002F14AB" w:rsidP="002F14AB">
            <w:pPr>
              <w:pStyle w:val="TableParagraph"/>
              <w:tabs>
                <w:tab w:val="left" w:pos="1094"/>
                <w:tab w:val="left" w:pos="1095"/>
                <w:tab w:val="left" w:pos="1146"/>
                <w:tab w:val="left" w:pos="1693"/>
              </w:tabs>
              <w:spacing w:line="360" w:lineRule="auto"/>
              <w:ind w:left="105" w:right="9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координация </w:t>
            </w:r>
            <w:r w:rsidR="00C120B3" w:rsidRPr="00757078">
              <w:rPr>
                <w:sz w:val="24"/>
                <w:szCs w:val="24"/>
              </w:rPr>
              <w:t>воспитательных ус</w:t>
            </w:r>
            <w:r>
              <w:rPr>
                <w:sz w:val="24"/>
                <w:szCs w:val="24"/>
              </w:rPr>
              <w:t>илий</w:t>
            </w:r>
            <w:r w:rsidR="00C120B3" w:rsidRPr="00757078"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4"/>
                <w:sz w:val="24"/>
                <w:szCs w:val="24"/>
              </w:rPr>
              <w:t xml:space="preserve">разных </w:t>
            </w:r>
            <w:r>
              <w:rPr>
                <w:sz w:val="24"/>
                <w:szCs w:val="24"/>
              </w:rPr>
              <w:t xml:space="preserve">этапах </w:t>
            </w:r>
            <w:r w:rsidR="00C120B3" w:rsidRPr="00757078">
              <w:rPr>
                <w:sz w:val="24"/>
                <w:szCs w:val="24"/>
              </w:rPr>
              <w:t>творческого процесса;</w:t>
            </w:r>
          </w:p>
          <w:p w:rsidR="00C120B3" w:rsidRPr="00757078" w:rsidRDefault="00C120B3" w:rsidP="009A7992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0" w:lineRule="auto"/>
              <w:ind w:right="95" w:firstLine="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контроль реализации творческого развития школьников.</w:t>
            </w:r>
          </w:p>
          <w:p w:rsidR="00C120B3" w:rsidRPr="00757078" w:rsidRDefault="00C120B3" w:rsidP="005F7ADA">
            <w:pPr>
              <w:pStyle w:val="TableParagraph"/>
              <w:spacing w:before="6" w:line="360" w:lineRule="auto"/>
              <w:ind w:left="105" w:right="670"/>
              <w:rPr>
                <w:b/>
                <w:sz w:val="24"/>
                <w:szCs w:val="24"/>
              </w:rPr>
            </w:pPr>
            <w:r w:rsidRPr="00757078">
              <w:rPr>
                <w:b/>
                <w:sz w:val="24"/>
                <w:szCs w:val="24"/>
              </w:rPr>
              <w:t>Популяризация профессий</w:t>
            </w:r>
          </w:p>
          <w:p w:rsidR="00C120B3" w:rsidRPr="00757078" w:rsidRDefault="00C120B3" w:rsidP="009A7992">
            <w:pPr>
              <w:pStyle w:val="TableParagraph"/>
              <w:numPr>
                <w:ilvl w:val="0"/>
                <w:numId w:val="21"/>
              </w:numPr>
              <w:tabs>
                <w:tab w:val="left" w:pos="403"/>
                <w:tab w:val="left" w:pos="404"/>
                <w:tab w:val="left" w:pos="2292"/>
              </w:tabs>
              <w:spacing w:line="360" w:lineRule="auto"/>
              <w:ind w:right="93" w:firstLine="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стимулирование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4"/>
                <w:sz w:val="24"/>
                <w:szCs w:val="24"/>
              </w:rPr>
              <w:t xml:space="preserve">и </w:t>
            </w:r>
            <w:r w:rsidRPr="00757078">
              <w:rPr>
                <w:sz w:val="24"/>
                <w:szCs w:val="24"/>
              </w:rPr>
              <w:t>мотивация школьников</w:t>
            </w:r>
            <w:r w:rsidR="002F14AB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7"/>
                <w:sz w:val="24"/>
                <w:szCs w:val="24"/>
              </w:rPr>
              <w:t xml:space="preserve">к </w:t>
            </w:r>
            <w:r w:rsidRPr="00757078">
              <w:rPr>
                <w:sz w:val="24"/>
                <w:szCs w:val="24"/>
              </w:rPr>
              <w:lastRenderedPageBreak/>
              <w:t>личностному развитию, расширению кругозора</w:t>
            </w:r>
            <w:r w:rsidR="002F14AB">
              <w:rPr>
                <w:sz w:val="24"/>
                <w:szCs w:val="24"/>
              </w:rPr>
              <w:t xml:space="preserve"> </w:t>
            </w:r>
            <w:proofErr w:type="gramStart"/>
            <w:r w:rsidRPr="00757078">
              <w:rPr>
                <w:spacing w:val="-14"/>
                <w:sz w:val="24"/>
                <w:szCs w:val="24"/>
              </w:rPr>
              <w:t>в</w:t>
            </w:r>
            <w:proofErr w:type="gramEnd"/>
          </w:p>
          <w:p w:rsidR="00C120B3" w:rsidRPr="00757078" w:rsidRDefault="00C120B3" w:rsidP="005F7ADA">
            <w:pPr>
              <w:pStyle w:val="TableParagraph"/>
              <w:spacing w:line="360" w:lineRule="auto"/>
              <w:ind w:left="105" w:right="955"/>
              <w:rPr>
                <w:sz w:val="24"/>
                <w:szCs w:val="24"/>
              </w:rPr>
            </w:pPr>
            <w:proofErr w:type="gramStart"/>
            <w:r w:rsidRPr="00757078">
              <w:rPr>
                <w:sz w:val="24"/>
                <w:szCs w:val="24"/>
              </w:rPr>
              <w:t>многообразии</w:t>
            </w:r>
            <w:proofErr w:type="gramEnd"/>
            <w:r w:rsidRPr="00757078">
              <w:rPr>
                <w:sz w:val="24"/>
                <w:szCs w:val="24"/>
              </w:rPr>
              <w:t xml:space="preserve"> </w:t>
            </w:r>
            <w:r w:rsidR="002F14AB">
              <w:rPr>
                <w:sz w:val="24"/>
                <w:szCs w:val="24"/>
              </w:rPr>
              <w:t>п</w:t>
            </w:r>
            <w:r w:rsidRPr="00757078">
              <w:rPr>
                <w:sz w:val="24"/>
                <w:szCs w:val="24"/>
              </w:rPr>
              <w:t>рофессий;</w:t>
            </w:r>
          </w:p>
          <w:p w:rsidR="00C120B3" w:rsidRPr="00757078" w:rsidRDefault="002F14AB" w:rsidP="002F14AB">
            <w:pPr>
              <w:pStyle w:val="TableParagraph"/>
              <w:tabs>
                <w:tab w:val="left" w:pos="499"/>
                <w:tab w:val="left" w:pos="500"/>
                <w:tab w:val="left" w:pos="1089"/>
                <w:tab w:val="left" w:pos="1419"/>
                <w:tab w:val="left" w:pos="1468"/>
                <w:tab w:val="left" w:pos="2298"/>
              </w:tabs>
              <w:spacing w:line="360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20B3" w:rsidRPr="0075707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7"/>
                <w:sz w:val="24"/>
                <w:szCs w:val="24"/>
              </w:rPr>
              <w:t xml:space="preserve">у 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школьников представлений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3"/>
                <w:sz w:val="24"/>
                <w:szCs w:val="24"/>
              </w:rPr>
              <w:t xml:space="preserve">о 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сферах </w:t>
            </w:r>
            <w:r w:rsidR="00C120B3" w:rsidRPr="00757078">
              <w:rPr>
                <w:sz w:val="24"/>
                <w:szCs w:val="24"/>
              </w:rPr>
              <w:t>трудовой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3"/>
                <w:sz w:val="24"/>
                <w:szCs w:val="24"/>
              </w:rPr>
              <w:t xml:space="preserve">о </w:t>
            </w:r>
            <w:r w:rsidR="00C120B3" w:rsidRPr="00757078">
              <w:rPr>
                <w:sz w:val="24"/>
                <w:szCs w:val="24"/>
              </w:rPr>
              <w:t>карьере</w:t>
            </w:r>
            <w:r w:rsidR="00C120B3" w:rsidRPr="00757078">
              <w:rPr>
                <w:sz w:val="24"/>
                <w:szCs w:val="24"/>
              </w:rPr>
              <w:tab/>
              <w:t>и</w:t>
            </w:r>
            <w:r w:rsidR="00C120B3" w:rsidRPr="00757078">
              <w:rPr>
                <w:sz w:val="24"/>
                <w:szCs w:val="24"/>
              </w:rPr>
              <w:tab/>
              <w:t>основных закономерностях профессионального развития;</w:t>
            </w:r>
          </w:p>
          <w:p w:rsidR="00C120B3" w:rsidRPr="00757078" w:rsidRDefault="002F14AB" w:rsidP="002F14AB">
            <w:pPr>
              <w:pStyle w:val="TableParagraph"/>
              <w:tabs>
                <w:tab w:val="left" w:pos="499"/>
                <w:tab w:val="left" w:pos="500"/>
                <w:tab w:val="left" w:pos="2302"/>
              </w:tabs>
              <w:spacing w:line="360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формирование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17"/>
                <w:sz w:val="24"/>
                <w:szCs w:val="24"/>
              </w:rPr>
              <w:t xml:space="preserve">у </w:t>
            </w:r>
            <w:r w:rsidR="00C120B3" w:rsidRPr="00757078">
              <w:rPr>
                <w:sz w:val="24"/>
                <w:szCs w:val="24"/>
              </w:rPr>
              <w:t xml:space="preserve">школьников универсальных компетенций, </w:t>
            </w:r>
            <w:r>
              <w:rPr>
                <w:sz w:val="24"/>
                <w:szCs w:val="24"/>
              </w:rPr>
              <w:t>с</w:t>
            </w:r>
            <w:r w:rsidR="00C120B3" w:rsidRPr="00757078">
              <w:rPr>
                <w:sz w:val="24"/>
                <w:szCs w:val="24"/>
              </w:rPr>
              <w:t>пособствующих эффективности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6"/>
                <w:sz w:val="24"/>
                <w:szCs w:val="24"/>
              </w:rPr>
              <w:t xml:space="preserve">в </w:t>
            </w:r>
            <w:r w:rsidR="00C120B3" w:rsidRPr="00757078">
              <w:rPr>
                <w:sz w:val="24"/>
                <w:szCs w:val="24"/>
              </w:rPr>
              <w:t>профессиональной деятельности;</w:t>
            </w:r>
          </w:p>
          <w:p w:rsidR="00C120B3" w:rsidRPr="00757078" w:rsidRDefault="002F14AB" w:rsidP="005F7ADA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способности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7"/>
                <w:sz w:val="24"/>
                <w:szCs w:val="24"/>
              </w:rPr>
              <w:t xml:space="preserve">к </w:t>
            </w:r>
            <w:r w:rsidR="00C120B3" w:rsidRPr="00757078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9"/>
                <w:sz w:val="24"/>
                <w:szCs w:val="24"/>
              </w:rPr>
              <w:t>(в</w:t>
            </w:r>
            <w:r w:rsidR="00C120B3" w:rsidRPr="00757078">
              <w:rPr>
                <w:sz w:val="24"/>
                <w:szCs w:val="24"/>
              </w:rPr>
              <w:t xml:space="preserve"> устной  и</w:t>
            </w:r>
            <w:r w:rsidR="00C120B3" w:rsidRPr="00757078">
              <w:rPr>
                <w:spacing w:val="54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письменной</w:t>
            </w:r>
            <w:proofErr w:type="gramEnd"/>
          </w:p>
          <w:p w:rsidR="00C120B3" w:rsidRPr="00757078" w:rsidRDefault="00C120B3" w:rsidP="005F7ADA">
            <w:pPr>
              <w:pStyle w:val="TableParagraph"/>
              <w:spacing w:before="4" w:line="360" w:lineRule="auto"/>
              <w:ind w:left="105" w:right="89"/>
              <w:rPr>
                <w:sz w:val="24"/>
                <w:szCs w:val="24"/>
              </w:rPr>
            </w:pPr>
            <w:proofErr w:type="gramStart"/>
            <w:r w:rsidRPr="00757078">
              <w:rPr>
                <w:sz w:val="24"/>
                <w:szCs w:val="24"/>
              </w:rPr>
              <w:t>формах</w:t>
            </w:r>
            <w:proofErr w:type="gramEnd"/>
            <w:r w:rsidRPr="00757078">
              <w:rPr>
                <w:sz w:val="24"/>
                <w:szCs w:val="24"/>
              </w:rPr>
              <w:t xml:space="preserve">) для </w:t>
            </w:r>
            <w:r w:rsidRPr="00757078">
              <w:rPr>
                <w:spacing w:val="-3"/>
                <w:sz w:val="24"/>
                <w:szCs w:val="24"/>
              </w:rPr>
              <w:t xml:space="preserve">решения </w:t>
            </w:r>
            <w:r w:rsidRPr="00757078">
              <w:rPr>
                <w:sz w:val="24"/>
                <w:szCs w:val="24"/>
              </w:rPr>
              <w:t>задач</w:t>
            </w:r>
            <w:r w:rsidRPr="00757078">
              <w:rPr>
                <w:spacing w:val="-7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взаимодействия;</w:t>
            </w:r>
          </w:p>
          <w:p w:rsidR="00C120B3" w:rsidRPr="00757078" w:rsidRDefault="002F14AB" w:rsidP="002F14AB">
            <w:pPr>
              <w:pStyle w:val="TableParagraph"/>
              <w:tabs>
                <w:tab w:val="left" w:pos="1132"/>
                <w:tab w:val="left" w:pos="1133"/>
                <w:tab w:val="left" w:pos="2308"/>
              </w:tabs>
              <w:spacing w:before="6" w:line="360" w:lineRule="auto"/>
              <w:ind w:left="105" w:right="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-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способности </w:t>
            </w:r>
            <w:r w:rsidR="00C120B3" w:rsidRPr="00757078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120B3" w:rsidRPr="00757078">
              <w:rPr>
                <w:spacing w:val="-18"/>
                <w:sz w:val="24"/>
                <w:szCs w:val="24"/>
              </w:rPr>
              <w:t>в</w:t>
            </w:r>
            <w:proofErr w:type="gramEnd"/>
          </w:p>
          <w:p w:rsidR="00C120B3" w:rsidRPr="00757078" w:rsidRDefault="00C120B3" w:rsidP="002F14AB">
            <w:pPr>
              <w:pStyle w:val="TableParagraph"/>
              <w:tabs>
                <w:tab w:val="left" w:pos="2293"/>
              </w:tabs>
              <w:spacing w:before="3" w:line="360" w:lineRule="auto"/>
              <w:ind w:left="105" w:right="92"/>
              <w:rPr>
                <w:sz w:val="24"/>
                <w:szCs w:val="24"/>
              </w:rPr>
            </w:pPr>
            <w:proofErr w:type="gramStart"/>
            <w:r w:rsidRPr="00757078">
              <w:rPr>
                <w:sz w:val="24"/>
                <w:szCs w:val="24"/>
              </w:rPr>
              <w:t>коллективе</w:t>
            </w:r>
            <w:proofErr w:type="gramEnd"/>
            <w:r w:rsidRPr="00757078">
              <w:rPr>
                <w:sz w:val="24"/>
                <w:szCs w:val="24"/>
              </w:rPr>
              <w:t xml:space="preserve">, учитывать и </w:t>
            </w:r>
            <w:r w:rsidRPr="00757078">
              <w:rPr>
                <w:sz w:val="24"/>
                <w:szCs w:val="24"/>
              </w:rPr>
              <w:lastRenderedPageBreak/>
              <w:t>терпимо относиться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7"/>
                <w:sz w:val="24"/>
                <w:szCs w:val="24"/>
              </w:rPr>
              <w:t xml:space="preserve">к </w:t>
            </w:r>
            <w:r w:rsidRPr="00757078">
              <w:rPr>
                <w:sz w:val="24"/>
                <w:szCs w:val="24"/>
              </w:rPr>
              <w:t>этническим, социальным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4"/>
                <w:sz w:val="24"/>
                <w:szCs w:val="24"/>
              </w:rPr>
              <w:t xml:space="preserve">и </w:t>
            </w:r>
            <w:r w:rsidRPr="00757078">
              <w:rPr>
                <w:sz w:val="24"/>
                <w:szCs w:val="24"/>
              </w:rPr>
              <w:t>культурным</w:t>
            </w:r>
            <w:r w:rsidR="002F14AB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различиям;</w:t>
            </w:r>
          </w:p>
          <w:p w:rsidR="00C120B3" w:rsidRPr="00757078" w:rsidRDefault="002F14AB" w:rsidP="005F7A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="00C120B3" w:rsidRPr="007570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 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самоорганизации и самообразованию.</w:t>
            </w:r>
          </w:p>
        </w:tc>
        <w:tc>
          <w:tcPr>
            <w:tcW w:w="3952" w:type="dxa"/>
          </w:tcPr>
          <w:p w:rsidR="00C120B3" w:rsidRPr="00757078" w:rsidRDefault="002F14AB" w:rsidP="002F14AB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="00C120B3" w:rsidRPr="00757078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 xml:space="preserve">творческих событий - фестивалей и конкурсов, акций и </w:t>
            </w:r>
            <w:proofErr w:type="spellStart"/>
            <w:r w:rsidR="00C120B3" w:rsidRPr="00757078">
              <w:rPr>
                <w:sz w:val="24"/>
                <w:szCs w:val="24"/>
              </w:rPr>
              <w:t>флешмобов</w:t>
            </w:r>
            <w:proofErr w:type="spellEnd"/>
            <w:r w:rsidR="00C120B3" w:rsidRPr="00757078">
              <w:rPr>
                <w:sz w:val="24"/>
                <w:szCs w:val="24"/>
              </w:rPr>
              <w:t xml:space="preserve">; поддержка детских творческих проектов и продвижение детских коллективов; </w:t>
            </w: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проведение образовательных мероприятий</w:t>
            </w:r>
            <w:r w:rsidR="00C120B3" w:rsidRPr="00757078">
              <w:rPr>
                <w:spacing w:val="56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программ,</w:t>
            </w:r>
          </w:p>
          <w:p w:rsidR="00C120B3" w:rsidRPr="00757078" w:rsidRDefault="00C120B3" w:rsidP="002F14AB">
            <w:pPr>
              <w:pStyle w:val="TableParagraph"/>
              <w:spacing w:before="41" w:line="360" w:lineRule="auto"/>
              <w:ind w:right="11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lastRenderedPageBreak/>
              <w:t>направленных на определение будущей профессии</w:t>
            </w:r>
            <w:r w:rsidR="002F14AB">
              <w:rPr>
                <w:sz w:val="24"/>
                <w:szCs w:val="24"/>
              </w:rPr>
              <w:t xml:space="preserve">                                     </w:t>
            </w:r>
            <w:r w:rsidRPr="00757078">
              <w:rPr>
                <w:sz w:val="24"/>
                <w:szCs w:val="24"/>
              </w:rPr>
              <w:t xml:space="preserve"> - интерактивных игр, семинаров, мастер-классов, открытых лекториев, встреч с интересными людьми).</w:t>
            </w:r>
          </w:p>
          <w:p w:rsidR="00C120B3" w:rsidRPr="00757078" w:rsidRDefault="00C120B3" w:rsidP="005F7ADA">
            <w:pPr>
              <w:pStyle w:val="TableParagraph"/>
              <w:spacing w:before="4" w:line="360" w:lineRule="auto"/>
              <w:ind w:left="111" w:right="57"/>
              <w:rPr>
                <w:i/>
                <w:sz w:val="24"/>
                <w:szCs w:val="24"/>
              </w:rPr>
            </w:pPr>
            <w:r w:rsidRPr="00757078">
              <w:rPr>
                <w:i/>
                <w:sz w:val="24"/>
                <w:szCs w:val="24"/>
              </w:rPr>
              <w:t>Мероприятия:</w:t>
            </w:r>
          </w:p>
          <w:p w:rsidR="00C120B3" w:rsidRPr="00757078" w:rsidRDefault="00C120B3" w:rsidP="005F7ADA">
            <w:pPr>
              <w:pStyle w:val="TableParagraph"/>
              <w:spacing w:before="4" w:line="360" w:lineRule="auto"/>
              <w:ind w:left="111" w:right="57"/>
              <w:rPr>
                <w:sz w:val="24"/>
                <w:szCs w:val="24"/>
              </w:rPr>
            </w:pPr>
            <w:r w:rsidRPr="00757078">
              <w:rPr>
                <w:i/>
                <w:sz w:val="24"/>
                <w:szCs w:val="24"/>
              </w:rPr>
              <w:t xml:space="preserve">- </w:t>
            </w:r>
            <w:r w:rsidR="002F14AB">
              <w:rPr>
                <w:sz w:val="24"/>
                <w:szCs w:val="24"/>
              </w:rPr>
              <w:t>День знаний;</w:t>
            </w:r>
          </w:p>
          <w:p w:rsidR="002F14AB" w:rsidRDefault="00C120B3" w:rsidP="005F7ADA">
            <w:pPr>
              <w:pStyle w:val="TableParagraph"/>
              <w:spacing w:before="4" w:line="360" w:lineRule="auto"/>
              <w:ind w:left="111" w:right="57"/>
              <w:rPr>
                <w:sz w:val="24"/>
                <w:szCs w:val="24"/>
              </w:rPr>
            </w:pPr>
            <w:r w:rsidRPr="00757078">
              <w:rPr>
                <w:i/>
                <w:sz w:val="24"/>
                <w:szCs w:val="24"/>
              </w:rPr>
              <w:t>-</w:t>
            </w:r>
            <w:r w:rsidR="002F14AB">
              <w:rPr>
                <w:sz w:val="24"/>
                <w:szCs w:val="24"/>
              </w:rPr>
              <w:t xml:space="preserve"> п</w:t>
            </w:r>
            <w:r w:rsidRPr="00757078">
              <w:rPr>
                <w:sz w:val="24"/>
                <w:szCs w:val="24"/>
              </w:rPr>
              <w:t>освящение в первоклассники</w:t>
            </w:r>
            <w:r w:rsidR="002F14AB">
              <w:rPr>
                <w:sz w:val="24"/>
                <w:szCs w:val="24"/>
              </w:rPr>
              <w:t>;               - посвящение в пятиклассники;</w:t>
            </w:r>
          </w:p>
          <w:p w:rsidR="00C120B3" w:rsidRPr="00757078" w:rsidRDefault="002F14AB" w:rsidP="005F7ADA">
            <w:pPr>
              <w:pStyle w:val="TableParagraph"/>
              <w:spacing w:before="4" w:line="360" w:lineRule="auto"/>
              <w:ind w:left="111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120B3" w:rsidRPr="00757078">
              <w:rPr>
                <w:sz w:val="24"/>
                <w:szCs w:val="24"/>
              </w:rPr>
              <w:t>День пожилого человека (участие в концерте СДК)</w:t>
            </w:r>
            <w:r>
              <w:rPr>
                <w:sz w:val="24"/>
                <w:szCs w:val="24"/>
              </w:rPr>
              <w:t xml:space="preserve">;                   </w:t>
            </w:r>
            <w:r w:rsidR="00C120B3" w:rsidRPr="00757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День учителя</w:t>
            </w:r>
            <w:r>
              <w:rPr>
                <w:sz w:val="24"/>
                <w:szCs w:val="24"/>
              </w:rPr>
              <w:t xml:space="preserve"> (реализация проекта «»)</w:t>
            </w:r>
          </w:p>
          <w:p w:rsidR="00C120B3" w:rsidRPr="00757078" w:rsidRDefault="00C120B3" w:rsidP="005F7ADA">
            <w:pPr>
              <w:pStyle w:val="TableParagraph"/>
              <w:spacing w:before="4" w:line="360" w:lineRule="auto"/>
              <w:ind w:left="111" w:right="57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Осенний балл</w:t>
            </w:r>
            <w:r w:rsidR="002F14AB">
              <w:rPr>
                <w:sz w:val="24"/>
                <w:szCs w:val="24"/>
              </w:rPr>
              <w:t>;</w:t>
            </w:r>
          </w:p>
          <w:p w:rsidR="00C120B3" w:rsidRPr="00757078" w:rsidRDefault="002F14AB" w:rsidP="005F7ADA">
            <w:pPr>
              <w:pStyle w:val="TableParagraph"/>
              <w:spacing w:before="4" w:line="360" w:lineRule="auto"/>
              <w:ind w:left="111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п</w:t>
            </w:r>
            <w:r w:rsidR="00C120B3" w:rsidRPr="00757078">
              <w:rPr>
                <w:sz w:val="24"/>
                <w:szCs w:val="24"/>
              </w:rPr>
              <w:t>оэтический фестиваль</w:t>
            </w:r>
            <w:r>
              <w:rPr>
                <w:sz w:val="24"/>
                <w:szCs w:val="24"/>
              </w:rPr>
              <w:t xml:space="preserve"> авторского стихотворения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163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«Октябрь уж наступил!»</w:t>
            </w:r>
            <w:r w:rsidR="002F14AB">
              <w:rPr>
                <w:sz w:val="24"/>
                <w:szCs w:val="24"/>
              </w:rPr>
              <w:t>;</w:t>
            </w:r>
          </w:p>
          <w:p w:rsidR="00CB6D44" w:rsidRDefault="00C120B3" w:rsidP="00CB6D44">
            <w:pPr>
              <w:pStyle w:val="TableParagraph"/>
              <w:spacing w:line="360" w:lineRule="auto"/>
              <w:ind w:left="111" w:right="163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Всемирный День матери</w:t>
            </w:r>
            <w:r w:rsidR="00CB6D44">
              <w:rPr>
                <w:sz w:val="24"/>
                <w:szCs w:val="24"/>
              </w:rPr>
              <w:t>:</w:t>
            </w:r>
            <w:r w:rsidRPr="00757078">
              <w:rPr>
                <w:sz w:val="24"/>
                <w:szCs w:val="24"/>
              </w:rPr>
              <w:t xml:space="preserve"> </w:t>
            </w:r>
            <w:proofErr w:type="gramStart"/>
            <w:r w:rsidRPr="00757078">
              <w:rPr>
                <w:sz w:val="24"/>
                <w:szCs w:val="24"/>
              </w:rPr>
              <w:t>Проект «Подари улыбку маме»</w:t>
            </w:r>
            <w:r w:rsidR="00CB6D44">
              <w:rPr>
                <w:sz w:val="24"/>
                <w:szCs w:val="24"/>
              </w:rPr>
              <w:t xml:space="preserve">;              </w:t>
            </w:r>
            <w:r w:rsidRPr="00757078">
              <w:rPr>
                <w:sz w:val="24"/>
                <w:szCs w:val="24"/>
              </w:rPr>
              <w:t>- КВН</w:t>
            </w:r>
            <w:r w:rsidR="00CB6D44">
              <w:rPr>
                <w:sz w:val="24"/>
                <w:szCs w:val="24"/>
              </w:rPr>
              <w:t>;                                                         - Интеллектуальна</w:t>
            </w:r>
            <w:r w:rsidRPr="00757078">
              <w:rPr>
                <w:sz w:val="24"/>
                <w:szCs w:val="24"/>
              </w:rPr>
              <w:t>я игра</w:t>
            </w:r>
            <w:r w:rsidR="00CB6D44">
              <w:rPr>
                <w:sz w:val="24"/>
                <w:szCs w:val="24"/>
              </w:rPr>
              <w:t xml:space="preserve"> «</w:t>
            </w:r>
            <w:proofErr w:type="spellStart"/>
            <w:r w:rsidR="00CB6D44">
              <w:rPr>
                <w:sz w:val="24"/>
                <w:szCs w:val="24"/>
              </w:rPr>
              <w:t>Брейн</w:t>
            </w:r>
            <w:proofErr w:type="spellEnd"/>
            <w:r w:rsidR="00CB6D44">
              <w:rPr>
                <w:sz w:val="24"/>
                <w:szCs w:val="24"/>
              </w:rPr>
              <w:t xml:space="preserve"> </w:t>
            </w:r>
            <w:r w:rsidR="00CB6D44">
              <w:rPr>
                <w:sz w:val="24"/>
                <w:szCs w:val="24"/>
              </w:rPr>
              <w:lastRenderedPageBreak/>
              <w:t xml:space="preserve">ринг»;                                                         - конкурс </w:t>
            </w:r>
            <w:r w:rsidRPr="00757078">
              <w:rPr>
                <w:sz w:val="24"/>
                <w:szCs w:val="24"/>
              </w:rPr>
              <w:t>«Ма</w:t>
            </w:r>
            <w:r w:rsidR="00CB6D44">
              <w:rPr>
                <w:sz w:val="24"/>
                <w:szCs w:val="24"/>
              </w:rPr>
              <w:t xml:space="preserve">ма, папа, я – читающая семья»; </w:t>
            </w:r>
            <w:proofErr w:type="gramEnd"/>
          </w:p>
          <w:p w:rsidR="00C120B3" w:rsidRPr="00757078" w:rsidRDefault="00CB6D44" w:rsidP="00CB6D44">
            <w:pPr>
              <w:pStyle w:val="TableParagraph"/>
              <w:spacing w:line="360" w:lineRule="auto"/>
              <w:ind w:left="111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C120B3" w:rsidRPr="00757078">
              <w:rPr>
                <w:sz w:val="24"/>
                <w:szCs w:val="24"/>
              </w:rPr>
              <w:t>ворческий проект «Новый год к нам мчится!»</w:t>
            </w:r>
            <w:r>
              <w:rPr>
                <w:sz w:val="24"/>
                <w:szCs w:val="24"/>
              </w:rPr>
              <w:t>;                                                     - ф</w:t>
            </w:r>
            <w:r w:rsidR="00C120B3" w:rsidRPr="00757078">
              <w:rPr>
                <w:sz w:val="24"/>
                <w:szCs w:val="24"/>
              </w:rPr>
              <w:t>естиваль</w:t>
            </w:r>
          </w:p>
          <w:p w:rsidR="00C120B3" w:rsidRPr="00757078" w:rsidRDefault="00C120B3" w:rsidP="005F7ADA">
            <w:pPr>
              <w:pStyle w:val="TableParagraph"/>
              <w:spacing w:before="2" w:line="360" w:lineRule="auto"/>
              <w:ind w:left="111" w:right="61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«Планета талантов» (совместно с СДК)</w:t>
            </w:r>
            <w:r w:rsidR="00CB6D44">
              <w:rPr>
                <w:sz w:val="24"/>
                <w:szCs w:val="24"/>
              </w:rPr>
              <w:t>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Декада</w:t>
            </w:r>
            <w:r w:rsidR="00CB6D44">
              <w:rPr>
                <w:sz w:val="24"/>
                <w:szCs w:val="24"/>
              </w:rPr>
              <w:t xml:space="preserve"> инвалидов;</w:t>
            </w:r>
          </w:p>
          <w:p w:rsidR="00C120B3" w:rsidRPr="00757078" w:rsidRDefault="00CB6D44" w:rsidP="005F7ADA">
            <w:pPr>
              <w:pStyle w:val="TableParagraph"/>
              <w:spacing w:before="41" w:line="360" w:lineRule="auto"/>
              <w:ind w:left="111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="00C120B3" w:rsidRPr="00757078">
              <w:rPr>
                <w:sz w:val="24"/>
                <w:szCs w:val="24"/>
              </w:rPr>
              <w:t>кция «Белая ленточка»</w:t>
            </w:r>
            <w:r>
              <w:rPr>
                <w:sz w:val="24"/>
                <w:szCs w:val="24"/>
              </w:rPr>
              <w:t>;</w:t>
            </w:r>
          </w:p>
          <w:p w:rsidR="00C120B3" w:rsidRPr="00757078" w:rsidRDefault="00CB6D44" w:rsidP="005F7ADA">
            <w:pPr>
              <w:pStyle w:val="TableParagraph"/>
              <w:spacing w:before="41" w:line="360" w:lineRule="auto"/>
              <w:ind w:left="111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C120B3" w:rsidRPr="00757078">
              <w:rPr>
                <w:sz w:val="24"/>
                <w:szCs w:val="24"/>
              </w:rPr>
              <w:t>онкурс чтецов «Живое слово»</w:t>
            </w:r>
            <w:r>
              <w:rPr>
                <w:sz w:val="24"/>
                <w:szCs w:val="24"/>
              </w:rPr>
              <w:t>;</w:t>
            </w:r>
          </w:p>
          <w:p w:rsidR="00C120B3" w:rsidRPr="00757078" w:rsidRDefault="00CB6D44" w:rsidP="005F7ADA">
            <w:pPr>
              <w:pStyle w:val="TableParagraph"/>
              <w:tabs>
                <w:tab w:val="left" w:pos="1190"/>
                <w:tab w:val="left" w:pos="1844"/>
              </w:tabs>
              <w:spacing w:line="360" w:lineRule="auto"/>
              <w:ind w:left="111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C120B3" w:rsidRPr="00757078">
              <w:rPr>
                <w:sz w:val="24"/>
                <w:szCs w:val="24"/>
              </w:rPr>
              <w:t xml:space="preserve">еализация проекта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«От </w:t>
            </w:r>
            <w:r w:rsidR="00C120B3" w:rsidRPr="00757078">
              <w:rPr>
                <w:sz w:val="24"/>
                <w:szCs w:val="24"/>
              </w:rPr>
              <w:t>истоков к будущему»</w:t>
            </w:r>
            <w:r>
              <w:rPr>
                <w:sz w:val="24"/>
                <w:szCs w:val="24"/>
              </w:rPr>
              <w:t>;</w:t>
            </w:r>
          </w:p>
          <w:p w:rsidR="00C120B3" w:rsidRPr="00757078" w:rsidRDefault="00CB6D44" w:rsidP="005F7ADA">
            <w:pPr>
              <w:pStyle w:val="TableParagraph"/>
              <w:tabs>
                <w:tab w:val="left" w:pos="1190"/>
                <w:tab w:val="left" w:pos="1844"/>
              </w:tabs>
              <w:spacing w:line="360" w:lineRule="auto"/>
              <w:ind w:left="111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120B3" w:rsidRPr="00757078">
              <w:rPr>
                <w:sz w:val="24"/>
                <w:szCs w:val="24"/>
              </w:rPr>
              <w:t>емейн</w:t>
            </w:r>
            <w:proofErr w:type="gramStart"/>
            <w:r w:rsidR="00C120B3" w:rsidRPr="00757078">
              <w:rPr>
                <w:sz w:val="24"/>
                <w:szCs w:val="24"/>
              </w:rPr>
              <w:t>о-</w:t>
            </w:r>
            <w:proofErr w:type="gramEnd"/>
            <w:r w:rsidR="00C120B3" w:rsidRPr="00757078">
              <w:rPr>
                <w:sz w:val="24"/>
                <w:szCs w:val="24"/>
              </w:rPr>
              <w:t xml:space="preserve"> спортивный праздник «Мама, папа,</w:t>
            </w:r>
            <w:r w:rsidR="00C120B3" w:rsidRPr="00757078">
              <w:rPr>
                <w:sz w:val="24"/>
                <w:szCs w:val="24"/>
              </w:rPr>
              <w:tab/>
              <w:t>я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17"/>
                <w:sz w:val="24"/>
                <w:szCs w:val="24"/>
              </w:rPr>
              <w:t xml:space="preserve">– </w:t>
            </w:r>
            <w:r w:rsidR="00C120B3" w:rsidRPr="00757078">
              <w:rPr>
                <w:sz w:val="24"/>
                <w:szCs w:val="24"/>
              </w:rPr>
              <w:t>спортивная</w:t>
            </w:r>
          </w:p>
          <w:p w:rsidR="00C120B3" w:rsidRPr="00757078" w:rsidRDefault="00CB6D44" w:rsidP="00CB6D44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семья»;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844"/>
              </w:tabs>
              <w:spacing w:line="360" w:lineRule="auto"/>
              <w:ind w:left="111" w:right="87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- </w:t>
            </w:r>
            <w:r w:rsidR="00CB6D44">
              <w:rPr>
                <w:sz w:val="24"/>
                <w:szCs w:val="24"/>
              </w:rPr>
              <w:t>фестиваль «</w:t>
            </w:r>
            <w:r w:rsidRPr="00757078">
              <w:rPr>
                <w:sz w:val="24"/>
                <w:szCs w:val="24"/>
              </w:rPr>
              <w:t>Поделись успехом</w:t>
            </w:r>
            <w:r w:rsidR="00CB6D44">
              <w:rPr>
                <w:sz w:val="24"/>
                <w:szCs w:val="24"/>
              </w:rPr>
              <w:t>»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7"/>
                <w:sz w:val="24"/>
                <w:szCs w:val="24"/>
              </w:rPr>
              <w:t>–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833"/>
              </w:tabs>
              <w:spacing w:line="360" w:lineRule="auto"/>
              <w:ind w:left="111" w:right="89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школьный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7"/>
                <w:sz w:val="24"/>
                <w:szCs w:val="24"/>
              </w:rPr>
              <w:t xml:space="preserve">и  </w:t>
            </w:r>
            <w:r w:rsidR="00CB6D44">
              <w:rPr>
                <w:sz w:val="24"/>
                <w:szCs w:val="24"/>
              </w:rPr>
              <w:t>районный уровень;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132"/>
              </w:tabs>
              <w:spacing w:line="360" w:lineRule="auto"/>
              <w:ind w:left="111" w:right="94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День</w:t>
            </w:r>
            <w:r w:rsidR="00CB6D44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4"/>
                <w:sz w:val="24"/>
                <w:szCs w:val="24"/>
              </w:rPr>
              <w:t xml:space="preserve">Святого </w:t>
            </w:r>
            <w:r w:rsidRPr="00757078">
              <w:rPr>
                <w:sz w:val="24"/>
                <w:szCs w:val="24"/>
              </w:rPr>
              <w:t xml:space="preserve">Валентина (организация </w:t>
            </w:r>
            <w:proofErr w:type="gramStart"/>
            <w:r w:rsidRPr="00757078">
              <w:rPr>
                <w:sz w:val="24"/>
                <w:szCs w:val="24"/>
              </w:rPr>
              <w:t>праздничных</w:t>
            </w:r>
            <w:proofErr w:type="gramEnd"/>
            <w:r w:rsidRPr="00757078">
              <w:rPr>
                <w:sz w:val="24"/>
                <w:szCs w:val="24"/>
              </w:rPr>
              <w:t xml:space="preserve"> поздравлении)</w:t>
            </w:r>
            <w:r w:rsidR="00CB6D44">
              <w:rPr>
                <w:sz w:val="24"/>
                <w:szCs w:val="24"/>
              </w:rPr>
              <w:t>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41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«День школы» 14 Марта</w:t>
            </w:r>
            <w:r w:rsidR="00CB6D44">
              <w:rPr>
                <w:sz w:val="24"/>
                <w:szCs w:val="24"/>
              </w:rPr>
              <w:t>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41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lastRenderedPageBreak/>
              <w:t>- Вечер встречи выпускников</w:t>
            </w:r>
            <w:r w:rsidR="00CB6D44">
              <w:rPr>
                <w:sz w:val="24"/>
                <w:szCs w:val="24"/>
              </w:rPr>
              <w:t>;</w:t>
            </w:r>
            <w:r w:rsidRPr="00757078">
              <w:rPr>
                <w:sz w:val="24"/>
                <w:szCs w:val="24"/>
              </w:rPr>
              <w:t xml:space="preserve"> </w:t>
            </w:r>
            <w:r w:rsidR="00CB6D44">
              <w:rPr>
                <w:sz w:val="24"/>
                <w:szCs w:val="24"/>
              </w:rPr>
              <w:t xml:space="preserve">- </w:t>
            </w:r>
            <w:r w:rsidRPr="00757078">
              <w:rPr>
                <w:sz w:val="24"/>
                <w:szCs w:val="24"/>
              </w:rPr>
              <w:t>Масленица</w:t>
            </w:r>
            <w:r w:rsidR="00CB6D44">
              <w:rPr>
                <w:sz w:val="24"/>
                <w:szCs w:val="24"/>
              </w:rPr>
              <w:t xml:space="preserve"> (совместно с СДК);</w:t>
            </w:r>
          </w:p>
          <w:p w:rsidR="00C120B3" w:rsidRPr="00757078" w:rsidRDefault="00C120B3" w:rsidP="005F7ADA">
            <w:pPr>
              <w:pStyle w:val="TableParagraph"/>
              <w:spacing w:before="2" w:line="360" w:lineRule="auto"/>
              <w:ind w:left="111" w:right="61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- 8 марта (совместно с СДК)</w:t>
            </w:r>
            <w:r w:rsidR="00CB6D44">
              <w:rPr>
                <w:sz w:val="24"/>
                <w:szCs w:val="24"/>
              </w:rPr>
              <w:t>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11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Декада здорового питания</w:t>
            </w:r>
            <w:r w:rsidR="00CB6D44">
              <w:rPr>
                <w:sz w:val="24"/>
                <w:szCs w:val="24"/>
              </w:rPr>
              <w:t>; - р</w:t>
            </w:r>
            <w:r w:rsidRPr="00757078">
              <w:rPr>
                <w:sz w:val="24"/>
                <w:szCs w:val="24"/>
              </w:rPr>
              <w:t>еализация программы</w:t>
            </w:r>
          </w:p>
          <w:p w:rsidR="00C120B3" w:rsidRPr="00757078" w:rsidRDefault="00CB6D44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здоровое питание»;</w:t>
            </w:r>
          </w:p>
          <w:p w:rsidR="00C120B3" w:rsidRPr="00757078" w:rsidRDefault="00CB6D44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анцевальный</w:t>
            </w:r>
            <w:proofErr w:type="gramEnd"/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танцам»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0B3" w:rsidRDefault="00C120B3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- Единый день профориентации</w:t>
            </w:r>
            <w:r w:rsidR="00CB6D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D44" w:rsidRPr="00757078" w:rsidRDefault="00CB6D44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школьного проекта «Первые шаги в профессию»;</w:t>
            </w:r>
          </w:p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- Последний звонок</w:t>
            </w:r>
            <w:r w:rsidR="00CB6D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0B3" w:rsidRPr="00757078" w:rsidRDefault="00CB6D44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естиваль «Таланты рождаются в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0B3" w:rsidRDefault="00C120B3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- 1 июня «День защиты детей»</w:t>
            </w:r>
          </w:p>
          <w:p w:rsidR="00CB6D44" w:rsidRPr="00757078" w:rsidRDefault="00CB6D44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публичный отчёт школы – праздничная программа «Самые! Самые! Самые!»;</w:t>
            </w:r>
          </w:p>
          <w:p w:rsidR="00C120B3" w:rsidRPr="00757078" w:rsidRDefault="00CB6D44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выпускные балы (т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ржественное вручение аттестатов);</w:t>
            </w:r>
          </w:p>
          <w:p w:rsidR="00C120B3" w:rsidRPr="00757078" w:rsidRDefault="00CB6D44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C120B3" w:rsidRPr="00757078">
              <w:rPr>
                <w:rFonts w:ascii="Times New Roman" w:hAnsi="Times New Roman" w:cs="Times New Roman"/>
                <w:sz w:val="24"/>
                <w:szCs w:val="24"/>
              </w:rPr>
              <w:t>кции «Молодежь выбирает жизнь», «Здор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овье молодежи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 края»;</w:t>
            </w:r>
          </w:p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- Дни здоровья (4 раза в год)</w:t>
            </w:r>
          </w:p>
          <w:p w:rsidR="00C120B3" w:rsidRDefault="00C120B3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- Спортивно</w:t>
            </w:r>
            <w:r w:rsidR="00CB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6D4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5707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 игра </w:t>
            </w:r>
            <w:r w:rsidR="00CB6D44">
              <w:rPr>
                <w:rFonts w:ascii="Times New Roman" w:hAnsi="Times New Roman" w:cs="Times New Roman"/>
                <w:sz w:val="24"/>
                <w:szCs w:val="24"/>
              </w:rPr>
              <w:t>«Орленок»;</w:t>
            </w:r>
          </w:p>
          <w:p w:rsidR="00CB6D44" w:rsidRDefault="002A1146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межведомственных проектов:</w:t>
            </w:r>
          </w:p>
          <w:p w:rsidR="002A1146" w:rsidRDefault="002A1146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оступись», </w:t>
            </w:r>
          </w:p>
          <w:p w:rsidR="002A1146" w:rsidRDefault="002A1146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– культурно – образовательный центр села»;</w:t>
            </w:r>
          </w:p>
          <w:p w:rsidR="002A1146" w:rsidRDefault="002A1146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«Семья»;</w:t>
            </w:r>
          </w:p>
          <w:p w:rsidR="002A1146" w:rsidRDefault="002A1146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 плана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родительского клуба «Мы вместе»;</w:t>
            </w:r>
          </w:p>
          <w:p w:rsidR="002A1146" w:rsidRPr="00757078" w:rsidRDefault="002A1146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школьного проекта «Дозволено всё!»;</w:t>
            </w:r>
          </w:p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C120B3" w:rsidRPr="00757078" w:rsidRDefault="00C120B3" w:rsidP="009A7992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360" w:lineRule="auto"/>
              <w:ind w:left="255" w:hanging="14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lastRenderedPageBreak/>
              <w:t>ценностное отношение</w:t>
            </w:r>
            <w:r w:rsidRPr="0075707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57078">
              <w:rPr>
                <w:sz w:val="24"/>
                <w:szCs w:val="24"/>
              </w:rPr>
              <w:t>к</w:t>
            </w:r>
            <w:proofErr w:type="gramEnd"/>
          </w:p>
          <w:p w:rsidR="00C120B3" w:rsidRPr="00757078" w:rsidRDefault="00C120B3" w:rsidP="005F7ADA">
            <w:pPr>
              <w:pStyle w:val="TableParagraph"/>
              <w:spacing w:before="3"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прекрасному;</w:t>
            </w:r>
          </w:p>
          <w:p w:rsidR="00C120B3" w:rsidRPr="00757078" w:rsidRDefault="00C120B3" w:rsidP="009A7992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360" w:lineRule="auto"/>
              <w:ind w:right="282" w:firstLine="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понимание искусства</w:t>
            </w:r>
            <w:r w:rsidRPr="00757078">
              <w:rPr>
                <w:spacing w:val="-17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как особой формы познания и преобразования</w:t>
            </w:r>
            <w:r w:rsidRPr="00757078">
              <w:rPr>
                <w:spacing w:val="-4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мира;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9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-способность видеть и ценить </w:t>
            </w:r>
            <w:proofErr w:type="gramStart"/>
            <w:r w:rsidRPr="00757078">
              <w:rPr>
                <w:sz w:val="24"/>
                <w:szCs w:val="24"/>
              </w:rPr>
              <w:t>прекрасное</w:t>
            </w:r>
            <w:proofErr w:type="gramEnd"/>
            <w:r w:rsidRPr="00757078">
              <w:rPr>
                <w:sz w:val="24"/>
                <w:szCs w:val="24"/>
              </w:rPr>
              <w:t xml:space="preserve"> в природе, </w:t>
            </w:r>
            <w:r w:rsidRPr="00757078">
              <w:rPr>
                <w:spacing w:val="-3"/>
                <w:sz w:val="24"/>
                <w:szCs w:val="24"/>
              </w:rPr>
              <w:t>быту,</w:t>
            </w:r>
            <w:r w:rsidRPr="00757078">
              <w:rPr>
                <w:spacing w:val="54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lastRenderedPageBreak/>
              <w:t>труде, спорте и творчестве людей, общественной</w:t>
            </w:r>
            <w:r w:rsidRPr="00757078">
              <w:rPr>
                <w:spacing w:val="-3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жизни;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641"/>
                <w:tab w:val="left" w:pos="1685"/>
                <w:tab w:val="left" w:pos="1765"/>
                <w:tab w:val="left" w:pos="1989"/>
                <w:tab w:val="left" w:pos="2111"/>
                <w:tab w:val="left" w:pos="2900"/>
              </w:tabs>
              <w:spacing w:line="360" w:lineRule="auto"/>
              <w:ind w:left="111" w:right="8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2A1146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опыт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эстетических </w:t>
            </w:r>
            <w:r w:rsidRPr="00757078">
              <w:rPr>
                <w:sz w:val="24"/>
                <w:szCs w:val="24"/>
              </w:rPr>
              <w:t>переживаний,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наблюдений </w:t>
            </w:r>
            <w:r w:rsidR="002A1146">
              <w:rPr>
                <w:sz w:val="24"/>
                <w:szCs w:val="24"/>
              </w:rPr>
              <w:t xml:space="preserve">эстетических объектов в природе и </w:t>
            </w:r>
            <w:r w:rsidRPr="00757078">
              <w:rPr>
                <w:spacing w:val="-1"/>
                <w:sz w:val="24"/>
                <w:szCs w:val="24"/>
              </w:rPr>
              <w:t xml:space="preserve">социуме, </w:t>
            </w:r>
            <w:r w:rsidRPr="00757078">
              <w:rPr>
                <w:sz w:val="24"/>
                <w:szCs w:val="24"/>
              </w:rPr>
              <w:t xml:space="preserve">эстетического отношения </w:t>
            </w:r>
            <w:r w:rsidRPr="00757078">
              <w:rPr>
                <w:spacing w:val="-11"/>
                <w:sz w:val="24"/>
                <w:szCs w:val="24"/>
              </w:rPr>
              <w:t xml:space="preserve">к </w:t>
            </w:r>
            <w:r w:rsidR="002A1146">
              <w:rPr>
                <w:sz w:val="24"/>
                <w:szCs w:val="24"/>
              </w:rPr>
              <w:t xml:space="preserve">окружающему </w:t>
            </w:r>
            <w:r w:rsidRPr="00757078">
              <w:rPr>
                <w:sz w:val="24"/>
                <w:szCs w:val="24"/>
              </w:rPr>
              <w:t>миру</w:t>
            </w:r>
            <w:r w:rsidR="002A1146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1"/>
                <w:sz w:val="24"/>
                <w:szCs w:val="24"/>
              </w:rPr>
              <w:t xml:space="preserve">и </w:t>
            </w:r>
            <w:r w:rsidRPr="00757078">
              <w:rPr>
                <w:sz w:val="24"/>
                <w:szCs w:val="24"/>
              </w:rPr>
              <w:t>самому</w:t>
            </w:r>
            <w:r w:rsidRPr="00757078">
              <w:rPr>
                <w:spacing w:val="-8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себе;</w:t>
            </w:r>
          </w:p>
          <w:p w:rsidR="00C120B3" w:rsidRPr="00757078" w:rsidRDefault="002A1146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-представление </w:t>
            </w:r>
            <w:r w:rsidR="00C120B3" w:rsidRPr="0075707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искусстве народов России;</w:t>
            </w:r>
          </w:p>
          <w:p w:rsidR="00C120B3" w:rsidRPr="00757078" w:rsidRDefault="002A1146" w:rsidP="005F7ADA">
            <w:pPr>
              <w:pStyle w:val="TableParagraph"/>
              <w:tabs>
                <w:tab w:val="left" w:pos="1354"/>
                <w:tab w:val="left" w:pos="1948"/>
              </w:tabs>
              <w:spacing w:before="2" w:line="360" w:lineRule="auto"/>
              <w:ind w:left="111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-опыт 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эмоционального </w:t>
            </w:r>
            <w:r w:rsidR="00C120B3" w:rsidRPr="00757078">
              <w:rPr>
                <w:sz w:val="24"/>
                <w:szCs w:val="24"/>
              </w:rPr>
              <w:t>постижения народного творчества, этнокультурных традиций,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3"/>
                <w:sz w:val="24"/>
                <w:szCs w:val="24"/>
              </w:rPr>
              <w:t xml:space="preserve">фольклора </w:t>
            </w:r>
            <w:r w:rsidR="00C120B3" w:rsidRPr="00757078">
              <w:rPr>
                <w:sz w:val="24"/>
                <w:szCs w:val="24"/>
              </w:rPr>
              <w:t>народов</w:t>
            </w:r>
            <w:r w:rsidR="00C120B3" w:rsidRPr="00757078">
              <w:rPr>
                <w:spacing w:val="-2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России;</w:t>
            </w:r>
          </w:p>
          <w:p w:rsidR="00C120B3" w:rsidRPr="00757078" w:rsidRDefault="002A1146" w:rsidP="002A1146">
            <w:pPr>
              <w:pStyle w:val="TableParagraph"/>
              <w:tabs>
                <w:tab w:val="left" w:pos="524"/>
                <w:tab w:val="left" w:pos="525"/>
                <w:tab w:val="left" w:pos="1656"/>
                <w:tab w:val="left" w:pos="1968"/>
                <w:tab w:val="left" w:pos="2098"/>
              </w:tabs>
              <w:spacing w:line="360" w:lineRule="auto"/>
              <w:ind w:left="111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 </w:t>
            </w:r>
            <w:r w:rsidR="00C120B3" w:rsidRPr="0075707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занятиям </w:t>
            </w:r>
            <w:r>
              <w:rPr>
                <w:sz w:val="24"/>
                <w:szCs w:val="24"/>
              </w:rPr>
              <w:t xml:space="preserve">творческого </w:t>
            </w:r>
            <w:r w:rsidR="00C120B3" w:rsidRPr="00757078">
              <w:rPr>
                <w:spacing w:val="-4"/>
                <w:sz w:val="24"/>
                <w:szCs w:val="24"/>
              </w:rPr>
              <w:t xml:space="preserve">характера, </w:t>
            </w:r>
            <w:r w:rsidR="00C120B3" w:rsidRPr="00757078">
              <w:rPr>
                <w:sz w:val="24"/>
                <w:szCs w:val="24"/>
              </w:rPr>
              <w:t>различным видам искусства, художественной самодеятельности;</w:t>
            </w:r>
          </w:p>
          <w:p w:rsidR="00C120B3" w:rsidRPr="00757078" w:rsidRDefault="00C120B3" w:rsidP="009A7992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  <w:tab w:val="left" w:pos="1060"/>
                <w:tab w:val="left" w:pos="1608"/>
                <w:tab w:val="left" w:pos="2264"/>
                <w:tab w:val="left" w:pos="2438"/>
                <w:tab w:val="left" w:pos="2917"/>
              </w:tabs>
              <w:spacing w:before="1" w:line="360" w:lineRule="auto"/>
              <w:ind w:right="90" w:firstLine="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опыт самореализации в различных</w:t>
            </w:r>
            <w:r w:rsidR="002A1146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4"/>
                <w:sz w:val="24"/>
                <w:szCs w:val="24"/>
              </w:rPr>
              <w:t xml:space="preserve">видах </w:t>
            </w:r>
            <w:r w:rsidRPr="00757078">
              <w:rPr>
                <w:sz w:val="24"/>
                <w:szCs w:val="24"/>
              </w:rPr>
              <w:t>творческой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деятельности, </w:t>
            </w:r>
            <w:r w:rsidR="002A1146">
              <w:rPr>
                <w:sz w:val="24"/>
                <w:szCs w:val="24"/>
              </w:rPr>
              <w:t xml:space="preserve">умение </w:t>
            </w:r>
            <w:r w:rsidRPr="00757078">
              <w:rPr>
                <w:sz w:val="24"/>
                <w:szCs w:val="24"/>
              </w:rPr>
              <w:t>выражать</w:t>
            </w:r>
            <w:r w:rsidRPr="00757078">
              <w:rPr>
                <w:sz w:val="24"/>
                <w:szCs w:val="24"/>
              </w:rPr>
              <w:tab/>
              <w:t>себя</w:t>
            </w:r>
            <w:r w:rsidR="002A1146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5"/>
                <w:sz w:val="24"/>
                <w:szCs w:val="24"/>
              </w:rPr>
              <w:t xml:space="preserve">в </w:t>
            </w:r>
            <w:r w:rsidRPr="00757078">
              <w:rPr>
                <w:sz w:val="24"/>
                <w:szCs w:val="24"/>
              </w:rPr>
              <w:t>доступных</w:t>
            </w:r>
            <w:r w:rsidR="002A1146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видах </w:t>
            </w:r>
            <w:r w:rsidRPr="00757078">
              <w:rPr>
                <w:sz w:val="24"/>
                <w:szCs w:val="24"/>
              </w:rPr>
              <w:lastRenderedPageBreak/>
              <w:t>творчества;</w:t>
            </w:r>
          </w:p>
          <w:p w:rsidR="00C120B3" w:rsidRPr="00757078" w:rsidRDefault="00C120B3" w:rsidP="009A7992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360" w:lineRule="auto"/>
              <w:ind w:right="366" w:firstLine="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опыт реализации эстетических ценностей в пространстве школы и семьи.</w:t>
            </w:r>
          </w:p>
          <w:p w:rsidR="00C120B3" w:rsidRPr="00757078" w:rsidRDefault="002A1146" w:rsidP="005F7ADA">
            <w:pPr>
              <w:pStyle w:val="TableParagraph"/>
              <w:tabs>
                <w:tab w:val="left" w:pos="1478"/>
                <w:tab w:val="left" w:pos="1545"/>
                <w:tab w:val="left" w:pos="1828"/>
                <w:tab w:val="left" w:pos="2069"/>
                <w:tab w:val="left" w:pos="2115"/>
                <w:tab w:val="left" w:pos="2902"/>
              </w:tabs>
              <w:spacing w:line="360" w:lineRule="auto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-знание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традиций </w:t>
            </w:r>
            <w:r w:rsidR="00C120B3" w:rsidRPr="0075707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равственно-этического отношения к </w:t>
            </w:r>
            <w:r w:rsidR="00C120B3" w:rsidRPr="00757078">
              <w:rPr>
                <w:sz w:val="24"/>
                <w:szCs w:val="24"/>
              </w:rPr>
              <w:t>природе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6"/>
                <w:sz w:val="24"/>
                <w:szCs w:val="24"/>
              </w:rPr>
              <w:t xml:space="preserve">и 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здоровью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z w:val="24"/>
                <w:szCs w:val="24"/>
              </w:rPr>
              <w:tab/>
              <w:t>в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1"/>
                <w:sz w:val="24"/>
                <w:szCs w:val="24"/>
              </w:rPr>
              <w:t xml:space="preserve">культуре </w:t>
            </w:r>
            <w:r w:rsidR="00C120B3" w:rsidRPr="00757078">
              <w:rPr>
                <w:sz w:val="24"/>
                <w:szCs w:val="24"/>
              </w:rPr>
              <w:t>народов</w:t>
            </w:r>
            <w:r w:rsidR="00C120B3" w:rsidRPr="00757078">
              <w:rPr>
                <w:spacing w:val="-2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России;</w:t>
            </w:r>
          </w:p>
          <w:p w:rsidR="00C120B3" w:rsidRPr="00757078" w:rsidRDefault="002A1146" w:rsidP="005F7ADA">
            <w:pPr>
              <w:pStyle w:val="TableParagraph"/>
              <w:tabs>
                <w:tab w:val="left" w:pos="1262"/>
                <w:tab w:val="left" w:pos="1468"/>
                <w:tab w:val="left" w:pos="1804"/>
                <w:tab w:val="left" w:pos="2902"/>
              </w:tabs>
              <w:spacing w:before="2" w:line="360" w:lineRule="auto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-знание  </w:t>
            </w:r>
            <w:r w:rsidR="00C120B3" w:rsidRPr="00757078">
              <w:rPr>
                <w:sz w:val="24"/>
                <w:szCs w:val="24"/>
              </w:rPr>
              <w:t>взаимосвязи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6"/>
                <w:sz w:val="24"/>
                <w:szCs w:val="24"/>
              </w:rPr>
              <w:t xml:space="preserve">и </w:t>
            </w:r>
            <w:r w:rsidR="00C120B3" w:rsidRPr="00757078">
              <w:rPr>
                <w:sz w:val="24"/>
                <w:szCs w:val="24"/>
              </w:rPr>
              <w:t xml:space="preserve">взаимозависимости </w:t>
            </w:r>
            <w:r w:rsidR="00C120B3" w:rsidRPr="00757078">
              <w:rPr>
                <w:spacing w:val="-1"/>
                <w:sz w:val="24"/>
                <w:szCs w:val="24"/>
              </w:rPr>
              <w:t>природных</w:t>
            </w:r>
            <w:r w:rsidR="00C120B3" w:rsidRPr="00757078"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и </w:t>
            </w:r>
            <w:r w:rsidR="00C120B3" w:rsidRPr="00757078">
              <w:rPr>
                <w:sz w:val="24"/>
                <w:szCs w:val="24"/>
              </w:rPr>
              <w:t>социальных явлений;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055"/>
                <w:tab w:val="left" w:pos="1429"/>
                <w:tab w:val="left" w:pos="1477"/>
                <w:tab w:val="left" w:pos="1675"/>
                <w:tab w:val="left" w:pos="1751"/>
                <w:tab w:val="left" w:pos="2001"/>
                <w:tab w:val="left" w:pos="2354"/>
                <w:tab w:val="left" w:pos="2658"/>
                <w:tab w:val="left" w:pos="2901"/>
              </w:tabs>
              <w:spacing w:line="360" w:lineRule="auto"/>
              <w:ind w:left="111" w:right="86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-умение выделять ценность экологической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  <w:t>культуры, экологи</w:t>
            </w:r>
            <w:r w:rsidR="002A1146">
              <w:rPr>
                <w:sz w:val="24"/>
                <w:szCs w:val="24"/>
              </w:rPr>
              <w:t>ческого качества окружающей</w:t>
            </w:r>
            <w:r w:rsidR="002A1146">
              <w:rPr>
                <w:sz w:val="24"/>
                <w:szCs w:val="24"/>
              </w:rPr>
              <w:tab/>
            </w:r>
            <w:r w:rsidR="002A1146">
              <w:rPr>
                <w:sz w:val="24"/>
                <w:szCs w:val="24"/>
              </w:rPr>
              <w:tab/>
              <w:t xml:space="preserve">среды, здоровья, </w:t>
            </w:r>
            <w:r w:rsidRPr="00757078">
              <w:rPr>
                <w:sz w:val="24"/>
                <w:szCs w:val="24"/>
              </w:rPr>
              <w:t>здорового</w:t>
            </w:r>
            <w:r w:rsidR="002A1146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1"/>
                <w:sz w:val="24"/>
                <w:szCs w:val="24"/>
              </w:rPr>
              <w:t xml:space="preserve">и </w:t>
            </w:r>
            <w:r w:rsidRPr="00757078">
              <w:rPr>
                <w:sz w:val="24"/>
                <w:szCs w:val="24"/>
              </w:rPr>
              <w:t>безопасного образа жизни как целевой приоритет при организации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собственной </w:t>
            </w:r>
            <w:r w:rsidRPr="00757078">
              <w:rPr>
                <w:sz w:val="24"/>
                <w:szCs w:val="24"/>
              </w:rPr>
              <w:t>жизнедеятельности,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  <w:t xml:space="preserve">при взаимодействии с людьми; </w:t>
            </w:r>
            <w:r w:rsidR="002A1146">
              <w:rPr>
                <w:sz w:val="24"/>
                <w:szCs w:val="24"/>
              </w:rPr>
              <w:t xml:space="preserve">                         </w:t>
            </w:r>
            <w:proofErr w:type="gramStart"/>
            <w:r w:rsidR="002A1146">
              <w:rPr>
                <w:sz w:val="24"/>
                <w:szCs w:val="24"/>
              </w:rPr>
              <w:t>-</w:t>
            </w:r>
            <w:r w:rsidRPr="00757078">
              <w:rPr>
                <w:sz w:val="24"/>
                <w:szCs w:val="24"/>
              </w:rPr>
              <w:t>а</w:t>
            </w:r>
            <w:proofErr w:type="gramEnd"/>
            <w:r w:rsidRPr="00757078">
              <w:rPr>
                <w:sz w:val="24"/>
                <w:szCs w:val="24"/>
              </w:rPr>
              <w:t>декватно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757078">
              <w:rPr>
                <w:sz w:val="24"/>
                <w:szCs w:val="24"/>
              </w:rPr>
              <w:t>знания</w:t>
            </w:r>
            <w:r w:rsidRPr="00757078">
              <w:rPr>
                <w:sz w:val="24"/>
                <w:szCs w:val="24"/>
              </w:rPr>
              <w:tab/>
              <w:t>о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>позитивных</w:t>
            </w:r>
            <w:r w:rsidRPr="00757078">
              <w:rPr>
                <w:spacing w:val="-1"/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ab/>
            </w:r>
            <w:r w:rsidR="002A1146">
              <w:rPr>
                <w:sz w:val="24"/>
                <w:szCs w:val="24"/>
              </w:rPr>
              <w:t>и негативных</w:t>
            </w:r>
            <w:r w:rsidR="002A1146">
              <w:rPr>
                <w:sz w:val="24"/>
                <w:szCs w:val="24"/>
              </w:rPr>
              <w:tab/>
            </w:r>
            <w:r w:rsidR="002A1146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 xml:space="preserve">факторах, влияющих </w:t>
            </w:r>
            <w:r w:rsidRPr="00757078">
              <w:rPr>
                <w:sz w:val="24"/>
                <w:szCs w:val="24"/>
              </w:rPr>
              <w:lastRenderedPageBreak/>
              <w:t>на здоровье человека;</w:t>
            </w:r>
          </w:p>
          <w:p w:rsidR="00C120B3" w:rsidRPr="00757078" w:rsidRDefault="002A1146" w:rsidP="005F7ADA">
            <w:pPr>
              <w:pStyle w:val="TableParagraph"/>
              <w:tabs>
                <w:tab w:val="left" w:pos="1546"/>
                <w:tab w:val="left" w:pos="2577"/>
              </w:tabs>
              <w:spacing w:line="360" w:lineRule="auto"/>
              <w:ind w:left="111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-умение 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анализировать </w:t>
            </w:r>
            <w:r w:rsidR="00C120B3" w:rsidRPr="00757078">
              <w:rPr>
                <w:sz w:val="24"/>
                <w:szCs w:val="24"/>
              </w:rPr>
              <w:t>изменения в окружающей среде и прогнозировать последствия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5"/>
                <w:sz w:val="24"/>
                <w:szCs w:val="24"/>
              </w:rPr>
              <w:t xml:space="preserve">этих </w:t>
            </w:r>
            <w:r w:rsidR="00C120B3" w:rsidRPr="00757078">
              <w:rPr>
                <w:sz w:val="24"/>
                <w:szCs w:val="24"/>
              </w:rPr>
              <w:t>изменений для природы и здоровья</w:t>
            </w:r>
            <w:r w:rsidR="00C120B3" w:rsidRPr="00757078">
              <w:rPr>
                <w:spacing w:val="-4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человека;</w:t>
            </w:r>
          </w:p>
          <w:p w:rsidR="00C120B3" w:rsidRPr="00757078" w:rsidRDefault="002A1146" w:rsidP="002A1146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умение</w:t>
            </w:r>
            <w:r w:rsidR="00C120B3" w:rsidRPr="00757078">
              <w:rPr>
                <w:spacing w:val="4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устанавливать причинно-следственные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связи возникновения и развития явлений в экосистемах;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651"/>
              </w:tabs>
              <w:spacing w:line="360" w:lineRule="auto"/>
              <w:ind w:left="111" w:right="9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-зн</w:t>
            </w:r>
            <w:r w:rsidR="00330D95">
              <w:rPr>
                <w:sz w:val="24"/>
                <w:szCs w:val="24"/>
              </w:rPr>
              <w:t xml:space="preserve">ания об оздоровительном влиянии </w:t>
            </w:r>
            <w:r w:rsidRPr="00757078">
              <w:rPr>
                <w:spacing w:val="-1"/>
                <w:sz w:val="24"/>
                <w:szCs w:val="24"/>
              </w:rPr>
              <w:t>экологически</w:t>
            </w:r>
          </w:p>
          <w:p w:rsidR="00C120B3" w:rsidRPr="00757078" w:rsidRDefault="00330D95" w:rsidP="005F7ADA">
            <w:pPr>
              <w:pStyle w:val="TableParagraph"/>
              <w:tabs>
                <w:tab w:val="left" w:pos="1882"/>
              </w:tabs>
              <w:spacing w:line="360" w:lineRule="auto"/>
              <w:ind w:left="111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120B3" w:rsidRPr="00757078">
              <w:rPr>
                <w:sz w:val="24"/>
                <w:szCs w:val="24"/>
              </w:rPr>
              <w:t>истых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природных </w:t>
            </w:r>
            <w:r w:rsidR="00C120B3" w:rsidRPr="00757078">
              <w:rPr>
                <w:sz w:val="24"/>
                <w:szCs w:val="24"/>
              </w:rPr>
              <w:t>факторов на</w:t>
            </w:r>
            <w:r w:rsidR="00C120B3" w:rsidRPr="00757078">
              <w:rPr>
                <w:spacing w:val="-2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человека;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448"/>
                <w:tab w:val="left" w:pos="2198"/>
              </w:tabs>
              <w:spacing w:line="360" w:lineRule="auto"/>
              <w:ind w:left="111" w:right="9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Pr="00757078">
              <w:rPr>
                <w:sz w:val="24"/>
                <w:szCs w:val="24"/>
              </w:rPr>
              <w:tab/>
              <w:t>формирование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4"/>
                <w:sz w:val="24"/>
                <w:szCs w:val="24"/>
              </w:rPr>
              <w:t xml:space="preserve">личного </w:t>
            </w:r>
            <w:r w:rsidRPr="00757078">
              <w:rPr>
                <w:sz w:val="24"/>
                <w:szCs w:val="24"/>
              </w:rPr>
              <w:t xml:space="preserve">опыта </w:t>
            </w:r>
            <w:proofErr w:type="spellStart"/>
            <w:r w:rsidRPr="00757078">
              <w:rPr>
                <w:sz w:val="24"/>
                <w:szCs w:val="24"/>
              </w:rPr>
              <w:t>здоровьесберегающей</w:t>
            </w:r>
            <w:proofErr w:type="spellEnd"/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деятельности;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93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-знания о </w:t>
            </w:r>
            <w:proofErr w:type="gramStart"/>
            <w:r w:rsidRPr="00757078">
              <w:rPr>
                <w:sz w:val="24"/>
                <w:szCs w:val="24"/>
              </w:rPr>
              <w:t>возможном</w:t>
            </w:r>
            <w:proofErr w:type="gramEnd"/>
            <w:r w:rsidRPr="00757078">
              <w:rPr>
                <w:sz w:val="24"/>
                <w:szCs w:val="24"/>
              </w:rPr>
              <w:t xml:space="preserve"> негативном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90"/>
              <w:rPr>
                <w:sz w:val="24"/>
                <w:szCs w:val="24"/>
              </w:rPr>
            </w:pPr>
            <w:proofErr w:type="gramStart"/>
            <w:r w:rsidRPr="00757078">
              <w:rPr>
                <w:sz w:val="24"/>
                <w:szCs w:val="24"/>
              </w:rPr>
              <w:t>влиянии</w:t>
            </w:r>
            <w:proofErr w:type="gramEnd"/>
            <w:r w:rsidRPr="00757078">
              <w:rPr>
                <w:sz w:val="24"/>
                <w:szCs w:val="24"/>
              </w:rPr>
              <w:t xml:space="preserve"> компьютерных игр, телевидения, рекламы на здоровье человека;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89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- резко негативное отношение к курению, употреблению алкогольных напитков, </w:t>
            </w:r>
            <w:r w:rsidRPr="00757078">
              <w:rPr>
                <w:sz w:val="24"/>
                <w:szCs w:val="24"/>
              </w:rPr>
              <w:lastRenderedPageBreak/>
              <w:t xml:space="preserve">наркотиков и других </w:t>
            </w:r>
            <w:proofErr w:type="spellStart"/>
            <w:r w:rsidRPr="00757078">
              <w:rPr>
                <w:sz w:val="24"/>
                <w:szCs w:val="24"/>
              </w:rPr>
              <w:t>психоактивных</w:t>
            </w:r>
            <w:proofErr w:type="spellEnd"/>
            <w:r w:rsidRPr="00757078">
              <w:rPr>
                <w:sz w:val="24"/>
                <w:szCs w:val="24"/>
              </w:rPr>
              <w:t xml:space="preserve"> веществ (ПАВ);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425"/>
                <w:tab w:val="left" w:pos="1686"/>
                <w:tab w:val="left" w:pos="1900"/>
                <w:tab w:val="left" w:pos="2049"/>
              </w:tabs>
              <w:spacing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330D95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отрицательное</w:t>
            </w:r>
            <w:r w:rsidRPr="00757078">
              <w:rPr>
                <w:sz w:val="24"/>
                <w:szCs w:val="24"/>
              </w:rPr>
              <w:tab/>
              <w:t>отношение к лицам и организ</w:t>
            </w:r>
            <w:r w:rsidR="00330D95">
              <w:rPr>
                <w:sz w:val="24"/>
                <w:szCs w:val="24"/>
              </w:rPr>
              <w:t xml:space="preserve">ациям, пропагандирующим курение </w:t>
            </w:r>
            <w:proofErr w:type="spellStart"/>
            <w:r w:rsidRPr="00757078">
              <w:rPr>
                <w:sz w:val="24"/>
                <w:szCs w:val="24"/>
              </w:rPr>
              <w:t>и</w:t>
            </w:r>
            <w:r w:rsidRPr="00757078">
              <w:rPr>
                <w:spacing w:val="-3"/>
                <w:sz w:val="24"/>
                <w:szCs w:val="24"/>
              </w:rPr>
              <w:t>пьянство</w:t>
            </w:r>
            <w:proofErr w:type="spellEnd"/>
            <w:r w:rsidRPr="00757078">
              <w:rPr>
                <w:spacing w:val="-3"/>
                <w:sz w:val="24"/>
                <w:szCs w:val="24"/>
              </w:rPr>
              <w:t xml:space="preserve">, </w:t>
            </w:r>
            <w:r w:rsidRPr="00757078">
              <w:rPr>
                <w:sz w:val="24"/>
                <w:szCs w:val="24"/>
              </w:rPr>
              <w:t>распространяющим наркотики и другие ПАВ;</w:t>
            </w:r>
            <w:r w:rsidR="00330D95">
              <w:rPr>
                <w:sz w:val="24"/>
                <w:szCs w:val="24"/>
              </w:rPr>
              <w:t xml:space="preserve">                                      </w:t>
            </w:r>
            <w:r w:rsidRPr="00757078">
              <w:rPr>
                <w:sz w:val="24"/>
                <w:szCs w:val="24"/>
              </w:rPr>
              <w:t xml:space="preserve">- отрицательное отношение </w:t>
            </w:r>
            <w:r w:rsidRPr="00757078">
              <w:rPr>
                <w:spacing w:val="-11"/>
                <w:sz w:val="24"/>
                <w:szCs w:val="24"/>
              </w:rPr>
              <w:t xml:space="preserve">к </w:t>
            </w:r>
            <w:r w:rsidRPr="00757078">
              <w:rPr>
                <w:sz w:val="24"/>
                <w:szCs w:val="24"/>
              </w:rPr>
              <w:t>загрязнению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окружающей </w:t>
            </w:r>
            <w:r w:rsidRPr="00757078">
              <w:rPr>
                <w:sz w:val="24"/>
                <w:szCs w:val="24"/>
              </w:rPr>
              <w:t>среды,</w:t>
            </w:r>
          </w:p>
          <w:p w:rsidR="00C120B3" w:rsidRPr="00757078" w:rsidRDefault="00330D95" w:rsidP="005F7ADA">
            <w:pPr>
              <w:pStyle w:val="TableParagraph"/>
              <w:tabs>
                <w:tab w:val="left" w:pos="1885"/>
              </w:tabs>
              <w:spacing w:line="360" w:lineRule="auto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расточительному расходованию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природных </w:t>
            </w:r>
            <w:r w:rsidR="00C120B3" w:rsidRPr="00757078">
              <w:rPr>
                <w:sz w:val="24"/>
                <w:szCs w:val="24"/>
              </w:rPr>
              <w:t>ресурсов и</w:t>
            </w:r>
            <w:r w:rsidR="00C120B3" w:rsidRPr="00757078">
              <w:rPr>
                <w:spacing w:val="1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энергии;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541"/>
                <w:tab w:val="left" w:pos="1992"/>
              </w:tabs>
              <w:spacing w:line="360" w:lineRule="auto"/>
              <w:ind w:left="111" w:right="89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-умение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противостоять </w:t>
            </w:r>
            <w:r w:rsidRPr="00757078">
              <w:rPr>
                <w:sz w:val="24"/>
                <w:szCs w:val="24"/>
              </w:rPr>
              <w:t>негативным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3"/>
                <w:sz w:val="24"/>
                <w:szCs w:val="24"/>
              </w:rPr>
              <w:t xml:space="preserve">факторам, </w:t>
            </w:r>
            <w:r w:rsidRPr="00757078">
              <w:rPr>
                <w:sz w:val="24"/>
                <w:szCs w:val="24"/>
              </w:rPr>
              <w:t>способствующим ухудшению</w:t>
            </w:r>
            <w:r w:rsidRPr="00757078">
              <w:rPr>
                <w:spacing w:val="-1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здоровья;</w:t>
            </w:r>
          </w:p>
          <w:p w:rsidR="00C120B3" w:rsidRPr="00757078" w:rsidRDefault="00330D95" w:rsidP="005F7ADA">
            <w:pPr>
              <w:pStyle w:val="TableParagraph"/>
              <w:tabs>
                <w:tab w:val="left" w:pos="563"/>
                <w:tab w:val="left" w:pos="1286"/>
                <w:tab w:val="left" w:pos="1627"/>
                <w:tab w:val="left" w:pos="2059"/>
                <w:tab w:val="left" w:pos="2126"/>
                <w:tab w:val="left" w:pos="2902"/>
              </w:tabs>
              <w:spacing w:line="360" w:lineRule="auto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20B3" w:rsidRPr="00757078">
              <w:rPr>
                <w:sz w:val="24"/>
                <w:szCs w:val="24"/>
              </w:rPr>
              <w:t>понимание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3"/>
                <w:sz w:val="24"/>
                <w:szCs w:val="24"/>
              </w:rPr>
              <w:t xml:space="preserve">важности </w:t>
            </w:r>
            <w:r w:rsidR="00C120B3" w:rsidRPr="00757078">
              <w:rPr>
                <w:sz w:val="24"/>
                <w:szCs w:val="24"/>
              </w:rPr>
              <w:t>физической</w:t>
            </w:r>
            <w:r w:rsidR="00C120B3" w:rsidRPr="00757078">
              <w:rPr>
                <w:sz w:val="24"/>
                <w:szCs w:val="24"/>
              </w:rPr>
              <w:tab/>
              <w:t>культуры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16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спорта </w:t>
            </w:r>
            <w:r w:rsidR="00C120B3" w:rsidRPr="0075707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здоровья </w:t>
            </w:r>
            <w:r w:rsidR="00C120B3" w:rsidRPr="00757078">
              <w:rPr>
                <w:sz w:val="24"/>
                <w:szCs w:val="24"/>
              </w:rPr>
              <w:t>человека, его образования, тру</w:t>
            </w:r>
            <w:r>
              <w:rPr>
                <w:sz w:val="24"/>
                <w:szCs w:val="24"/>
              </w:rPr>
              <w:t>да и творчества, всестороннего</w:t>
            </w:r>
            <w:r>
              <w:rPr>
                <w:sz w:val="24"/>
                <w:szCs w:val="24"/>
              </w:rPr>
              <w:tab/>
              <w:t xml:space="preserve"> </w:t>
            </w:r>
            <w:r w:rsidR="00C120B3" w:rsidRPr="00757078">
              <w:rPr>
                <w:spacing w:val="-4"/>
                <w:sz w:val="24"/>
                <w:szCs w:val="24"/>
              </w:rPr>
              <w:t xml:space="preserve">развития </w:t>
            </w:r>
            <w:r w:rsidR="00C120B3" w:rsidRPr="00757078">
              <w:rPr>
                <w:sz w:val="24"/>
                <w:szCs w:val="24"/>
              </w:rPr>
              <w:t>личности;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276"/>
                <w:tab w:val="left" w:pos="1794"/>
              </w:tabs>
              <w:spacing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-знание</w:t>
            </w:r>
            <w:r w:rsidRPr="00757078">
              <w:rPr>
                <w:sz w:val="24"/>
                <w:szCs w:val="24"/>
              </w:rPr>
              <w:tab/>
              <w:t>и</w:t>
            </w:r>
            <w:r w:rsidR="00330D9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выполнение </w:t>
            </w:r>
            <w:r w:rsidRPr="00757078">
              <w:rPr>
                <w:sz w:val="24"/>
                <w:szCs w:val="24"/>
              </w:rPr>
              <w:t>санитарно-гигиенических правил,</w:t>
            </w:r>
            <w:r w:rsidR="00330D9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"/>
                <w:sz w:val="24"/>
                <w:szCs w:val="24"/>
              </w:rPr>
              <w:lastRenderedPageBreak/>
              <w:t xml:space="preserve">соблюдение </w:t>
            </w:r>
            <w:r w:rsidR="00330D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30D95">
              <w:rPr>
                <w:spacing w:val="-1"/>
                <w:sz w:val="24"/>
                <w:szCs w:val="24"/>
              </w:rPr>
              <w:t>з</w:t>
            </w:r>
            <w:r w:rsidRPr="00757078">
              <w:rPr>
                <w:sz w:val="24"/>
                <w:szCs w:val="24"/>
              </w:rPr>
              <w:t>доровьесберегающего</w:t>
            </w:r>
            <w:proofErr w:type="spellEnd"/>
            <w:r w:rsidRPr="00757078">
              <w:rPr>
                <w:sz w:val="24"/>
                <w:szCs w:val="24"/>
              </w:rPr>
              <w:t xml:space="preserve"> режима дня;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330D95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 xml:space="preserve">умение рационально организовать </w:t>
            </w:r>
            <w:proofErr w:type="gramStart"/>
            <w:r w:rsidRPr="00757078">
              <w:rPr>
                <w:sz w:val="24"/>
                <w:szCs w:val="24"/>
              </w:rPr>
              <w:t>физическую</w:t>
            </w:r>
            <w:proofErr w:type="gramEnd"/>
            <w:r w:rsidRPr="00757078">
              <w:rPr>
                <w:sz w:val="24"/>
                <w:szCs w:val="24"/>
              </w:rPr>
              <w:t xml:space="preserve"> и интеллектуальную</w:t>
            </w:r>
          </w:p>
          <w:p w:rsidR="00C120B3" w:rsidRPr="00757078" w:rsidRDefault="00330D95" w:rsidP="005F7ADA">
            <w:pPr>
              <w:pStyle w:val="TableParagraph"/>
              <w:tabs>
                <w:tab w:val="left" w:pos="1248"/>
                <w:tab w:val="left" w:pos="1814"/>
                <w:tab w:val="left" w:pos="1958"/>
                <w:tab w:val="left" w:pos="2344"/>
              </w:tabs>
              <w:spacing w:before="2" w:line="360" w:lineRule="auto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деятельность, 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оптимально </w:t>
            </w:r>
            <w:r w:rsidR="00C120B3" w:rsidRPr="00757078">
              <w:rPr>
                <w:sz w:val="24"/>
                <w:szCs w:val="24"/>
              </w:rPr>
              <w:t>сочетать</w:t>
            </w:r>
            <w:r>
              <w:rPr>
                <w:sz w:val="24"/>
                <w:szCs w:val="24"/>
              </w:rPr>
              <w:t xml:space="preserve">  </w:t>
            </w:r>
            <w:r w:rsidR="00C120B3" w:rsidRPr="00757078">
              <w:rPr>
                <w:spacing w:val="-3"/>
                <w:sz w:val="24"/>
                <w:szCs w:val="24"/>
              </w:rPr>
              <w:t>труд</w:t>
            </w:r>
            <w:r w:rsidR="00C120B3" w:rsidRPr="00757078">
              <w:rPr>
                <w:spacing w:val="-3"/>
                <w:sz w:val="24"/>
                <w:szCs w:val="24"/>
              </w:rPr>
              <w:tab/>
            </w:r>
            <w:r w:rsidR="00C120B3" w:rsidRPr="007570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="00C120B3" w:rsidRPr="00757078">
              <w:rPr>
                <w:spacing w:val="-4"/>
                <w:sz w:val="24"/>
                <w:szCs w:val="24"/>
              </w:rPr>
              <w:t xml:space="preserve">отдых, </w:t>
            </w:r>
            <w:r w:rsidR="00C120B3" w:rsidRPr="00757078">
              <w:rPr>
                <w:sz w:val="24"/>
                <w:szCs w:val="24"/>
              </w:rPr>
              <w:t>различные виды активности в целях укрепления физического, духовного и социальн</w:t>
            </w:r>
            <w:proofErr w:type="gramStart"/>
            <w:r w:rsidR="00C120B3" w:rsidRPr="00757078">
              <w:rPr>
                <w:sz w:val="24"/>
                <w:szCs w:val="24"/>
              </w:rPr>
              <w:t>о-</w:t>
            </w:r>
            <w:proofErr w:type="gramEnd"/>
            <w:r w:rsidR="00C120B3" w:rsidRPr="00757078">
              <w:rPr>
                <w:sz w:val="24"/>
                <w:szCs w:val="24"/>
              </w:rPr>
              <w:t xml:space="preserve"> психологического</w:t>
            </w:r>
            <w:r w:rsidR="00C120B3" w:rsidRPr="00757078">
              <w:rPr>
                <w:spacing w:val="-9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здоровья;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805"/>
              </w:tabs>
              <w:spacing w:line="360" w:lineRule="auto"/>
              <w:ind w:left="111" w:right="89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-проявление интереса к прогулкам на прир</w:t>
            </w:r>
            <w:r w:rsidR="00330D95">
              <w:rPr>
                <w:sz w:val="24"/>
                <w:szCs w:val="24"/>
              </w:rPr>
              <w:t xml:space="preserve">оде, подвижным играм, участию в </w:t>
            </w:r>
            <w:proofErr w:type="gramStart"/>
            <w:r w:rsidRPr="00757078">
              <w:rPr>
                <w:spacing w:val="-3"/>
                <w:sz w:val="24"/>
                <w:szCs w:val="24"/>
              </w:rPr>
              <w:t>спортивных</w:t>
            </w:r>
            <w:proofErr w:type="gramEnd"/>
          </w:p>
          <w:p w:rsidR="00C120B3" w:rsidRPr="00757078" w:rsidRDefault="00330D95" w:rsidP="005F7ADA">
            <w:pPr>
              <w:pStyle w:val="TableParagraph"/>
              <w:tabs>
                <w:tab w:val="left" w:pos="1367"/>
                <w:tab w:val="left" w:pos="1804"/>
                <w:tab w:val="left" w:pos="2102"/>
              </w:tabs>
              <w:spacing w:line="360" w:lineRule="auto"/>
              <w:ind w:left="111" w:right="8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соревнованиях</w:t>
            </w:r>
            <w:proofErr w:type="gramEnd"/>
            <w:r>
              <w:rPr>
                <w:sz w:val="24"/>
                <w:szCs w:val="24"/>
              </w:rPr>
              <w:t xml:space="preserve">, туристическим </w:t>
            </w:r>
            <w:r w:rsidR="00C120B3" w:rsidRPr="00757078">
              <w:rPr>
                <w:sz w:val="24"/>
                <w:szCs w:val="24"/>
              </w:rPr>
              <w:t>походам, занятиям</w:t>
            </w:r>
            <w:r w:rsidR="00C120B3" w:rsidRPr="00757078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спортивных </w:t>
            </w:r>
            <w:r w:rsidR="00C120B3" w:rsidRPr="00757078">
              <w:rPr>
                <w:sz w:val="24"/>
                <w:szCs w:val="24"/>
              </w:rPr>
              <w:t>секциях, военизированным играм;</w:t>
            </w:r>
          </w:p>
          <w:p w:rsidR="00C120B3" w:rsidRPr="00757078" w:rsidRDefault="00C120B3" w:rsidP="005F7ADA">
            <w:pPr>
              <w:pStyle w:val="TableParagraph"/>
              <w:spacing w:before="1"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2141"/>
              </w:tabs>
              <w:spacing w:before="1" w:line="360" w:lineRule="auto"/>
              <w:ind w:left="111" w:right="8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lastRenderedPageBreak/>
              <w:t>-овладение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1"/>
                <w:sz w:val="24"/>
                <w:szCs w:val="24"/>
              </w:rPr>
              <w:t xml:space="preserve">умением </w:t>
            </w:r>
            <w:r w:rsidRPr="00757078">
              <w:rPr>
                <w:sz w:val="24"/>
                <w:szCs w:val="24"/>
              </w:rPr>
              <w:t>сотрудничества</w:t>
            </w:r>
            <w:r w:rsidR="00330D95">
              <w:rPr>
                <w:sz w:val="24"/>
                <w:szCs w:val="24"/>
              </w:rPr>
              <w:t xml:space="preserve"> (социальног</w:t>
            </w:r>
            <w:r w:rsidRPr="00757078">
              <w:rPr>
                <w:sz w:val="24"/>
                <w:szCs w:val="24"/>
              </w:rPr>
              <w:t>о партнёрства), связанного с решением</w:t>
            </w:r>
            <w:r w:rsidR="00330D9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4"/>
                <w:sz w:val="24"/>
                <w:szCs w:val="24"/>
              </w:rPr>
              <w:t xml:space="preserve">местных </w:t>
            </w:r>
            <w:r w:rsidRPr="00757078">
              <w:rPr>
                <w:sz w:val="24"/>
                <w:szCs w:val="24"/>
              </w:rPr>
              <w:t>экологических проблем и здоровьем</w:t>
            </w:r>
            <w:r w:rsidRPr="00757078">
              <w:rPr>
                <w:spacing w:val="2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людей.</w:t>
            </w:r>
          </w:p>
        </w:tc>
      </w:tr>
      <w:tr w:rsidR="00C120B3" w:rsidRPr="00757078" w:rsidTr="005F7ADA">
        <w:tc>
          <w:tcPr>
            <w:tcW w:w="3238" w:type="dxa"/>
          </w:tcPr>
          <w:p w:rsidR="00C120B3" w:rsidRPr="00757078" w:rsidRDefault="00C120B3" w:rsidP="009A7992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«Информационно – </w:t>
            </w:r>
            <w:proofErr w:type="spellStart"/>
            <w:r w:rsidRPr="00757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медийное</w:t>
            </w:r>
            <w:proofErr w:type="spellEnd"/>
            <w:r w:rsidRPr="00757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10" w:type="dxa"/>
          </w:tcPr>
          <w:p w:rsidR="00C120B3" w:rsidRPr="00757078" w:rsidRDefault="00330D95" w:rsidP="00330D95">
            <w:pPr>
              <w:pStyle w:val="TableParagraph"/>
              <w:tabs>
                <w:tab w:val="left" w:pos="633"/>
                <w:tab w:val="left" w:pos="634"/>
                <w:tab w:val="left" w:pos="1674"/>
                <w:tab w:val="left" w:pos="2293"/>
              </w:tabs>
              <w:spacing w:line="360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разработать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17"/>
                <w:sz w:val="24"/>
                <w:szCs w:val="24"/>
              </w:rPr>
              <w:t>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7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реализовать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4"/>
                <w:sz w:val="24"/>
                <w:szCs w:val="24"/>
              </w:rPr>
              <w:t>модели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многофункциональной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4"/>
                <w:sz w:val="24"/>
                <w:szCs w:val="24"/>
              </w:rPr>
              <w:t>системы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информационн</w:t>
            </w:r>
            <w:proofErr w:type="gramStart"/>
            <w:r w:rsidR="00C120B3" w:rsidRPr="00757078">
              <w:rPr>
                <w:sz w:val="24"/>
                <w:szCs w:val="24"/>
              </w:rPr>
              <w:t>о-</w:t>
            </w:r>
            <w:proofErr w:type="gramEnd"/>
            <w:r w:rsidR="00C120B3" w:rsidRPr="00757078">
              <w:rPr>
                <w:sz w:val="24"/>
                <w:szCs w:val="24"/>
              </w:rPr>
              <w:t xml:space="preserve"> </w:t>
            </w:r>
            <w:proofErr w:type="spellStart"/>
            <w:r w:rsidR="00C120B3" w:rsidRPr="00757078">
              <w:rPr>
                <w:sz w:val="24"/>
                <w:szCs w:val="24"/>
              </w:rPr>
              <w:t>медийного</w:t>
            </w:r>
            <w:proofErr w:type="spellEnd"/>
            <w:r w:rsidR="00C120B3" w:rsidRPr="00757078">
              <w:rPr>
                <w:sz w:val="24"/>
                <w:szCs w:val="24"/>
              </w:rPr>
              <w:t xml:space="preserve"> взаимодействия участников РДШ;</w:t>
            </w:r>
          </w:p>
          <w:p w:rsidR="00C120B3" w:rsidRPr="00757078" w:rsidRDefault="00330D95" w:rsidP="00330D95">
            <w:pPr>
              <w:pStyle w:val="TableParagraph"/>
              <w:tabs>
                <w:tab w:val="left" w:pos="1661"/>
                <w:tab w:val="left" w:pos="166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20B3" w:rsidRPr="00757078">
              <w:rPr>
                <w:sz w:val="24"/>
                <w:szCs w:val="24"/>
              </w:rPr>
              <w:t>создать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информационн</w:t>
            </w:r>
            <w:proofErr w:type="gramStart"/>
            <w:r w:rsidR="00C120B3" w:rsidRPr="00757078">
              <w:rPr>
                <w:sz w:val="24"/>
                <w:szCs w:val="24"/>
              </w:rPr>
              <w:t>о-</w:t>
            </w:r>
            <w:proofErr w:type="gramEnd"/>
            <w:r w:rsidR="00C120B3" w:rsidRPr="00757078">
              <w:rPr>
                <w:sz w:val="24"/>
                <w:szCs w:val="24"/>
              </w:rPr>
              <w:t xml:space="preserve"> </w:t>
            </w:r>
            <w:proofErr w:type="spellStart"/>
            <w:r w:rsidR="00C120B3" w:rsidRPr="00757078">
              <w:rPr>
                <w:sz w:val="24"/>
                <w:szCs w:val="24"/>
              </w:rPr>
              <w:t>медийный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5"/>
                <w:sz w:val="24"/>
                <w:szCs w:val="24"/>
              </w:rPr>
              <w:t xml:space="preserve">центр </w:t>
            </w:r>
            <w:r w:rsidR="00C120B3" w:rsidRPr="00757078">
              <w:rPr>
                <w:sz w:val="24"/>
                <w:szCs w:val="24"/>
              </w:rPr>
              <w:t>(ИМЦ)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6"/>
                <w:sz w:val="24"/>
                <w:szCs w:val="24"/>
              </w:rPr>
              <w:t>для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реализации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4"/>
                <w:sz w:val="24"/>
                <w:szCs w:val="24"/>
              </w:rPr>
              <w:t xml:space="preserve">системы </w:t>
            </w:r>
            <w:r w:rsidRPr="00757078">
              <w:rPr>
                <w:sz w:val="24"/>
                <w:szCs w:val="24"/>
              </w:rPr>
              <w:t>информационн</w:t>
            </w:r>
            <w:proofErr w:type="gramStart"/>
            <w:r w:rsidRPr="00757078">
              <w:rPr>
                <w:sz w:val="24"/>
                <w:szCs w:val="24"/>
              </w:rPr>
              <w:t>о-</w:t>
            </w:r>
            <w:proofErr w:type="gramEnd"/>
            <w:r w:rsidRPr="00757078">
              <w:rPr>
                <w:sz w:val="24"/>
                <w:szCs w:val="24"/>
              </w:rPr>
              <w:t xml:space="preserve"> </w:t>
            </w:r>
            <w:proofErr w:type="spellStart"/>
            <w:r w:rsidRPr="00757078">
              <w:rPr>
                <w:sz w:val="24"/>
                <w:szCs w:val="24"/>
              </w:rPr>
              <w:t>медийного</w:t>
            </w:r>
            <w:proofErr w:type="spellEnd"/>
            <w:r w:rsidRPr="00757078">
              <w:rPr>
                <w:sz w:val="24"/>
                <w:szCs w:val="24"/>
              </w:rPr>
              <w:t xml:space="preserve"> взаимодействия участников РДШ;</w:t>
            </w:r>
          </w:p>
          <w:p w:rsidR="00C120B3" w:rsidRPr="00757078" w:rsidRDefault="00330D95" w:rsidP="00330D95">
            <w:pPr>
              <w:pStyle w:val="TableParagraph"/>
              <w:tabs>
                <w:tab w:val="left" w:pos="1027"/>
                <w:tab w:val="left" w:pos="1028"/>
                <w:tab w:val="left" w:pos="1689"/>
                <w:tab w:val="left" w:pos="2293"/>
              </w:tabs>
              <w:spacing w:before="2" w:line="360" w:lineRule="auto"/>
              <w:ind w:left="105" w:right="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апробировать </w:t>
            </w:r>
            <w:r>
              <w:rPr>
                <w:sz w:val="24"/>
                <w:szCs w:val="24"/>
              </w:rPr>
              <w:t xml:space="preserve">индикаторы </w:t>
            </w:r>
            <w:r w:rsidR="00C120B3" w:rsidRPr="00757078">
              <w:rPr>
                <w:spacing w:val="-17"/>
                <w:sz w:val="24"/>
                <w:szCs w:val="24"/>
              </w:rPr>
              <w:t xml:space="preserve">и </w:t>
            </w:r>
            <w:r w:rsidR="00C120B3" w:rsidRPr="00757078">
              <w:rPr>
                <w:sz w:val="24"/>
                <w:szCs w:val="24"/>
              </w:rPr>
              <w:t>критерии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оценки </w:t>
            </w:r>
            <w:r w:rsidR="00C120B3" w:rsidRPr="00757078">
              <w:rPr>
                <w:sz w:val="24"/>
                <w:szCs w:val="24"/>
              </w:rPr>
              <w:t>деятельности информационн</w:t>
            </w:r>
            <w:proofErr w:type="gramStart"/>
            <w:r w:rsidR="00C120B3" w:rsidRPr="00757078">
              <w:rPr>
                <w:sz w:val="24"/>
                <w:szCs w:val="24"/>
              </w:rPr>
              <w:t>о-</w:t>
            </w:r>
            <w:proofErr w:type="gramEnd"/>
            <w:r w:rsidR="00C120B3" w:rsidRPr="00757078">
              <w:rPr>
                <w:sz w:val="24"/>
                <w:szCs w:val="24"/>
              </w:rPr>
              <w:t xml:space="preserve"> </w:t>
            </w:r>
            <w:proofErr w:type="spellStart"/>
            <w:r w:rsidR="00C120B3" w:rsidRPr="00757078">
              <w:rPr>
                <w:sz w:val="24"/>
                <w:szCs w:val="24"/>
              </w:rPr>
              <w:t>медийного</w:t>
            </w:r>
            <w:proofErr w:type="spellEnd"/>
            <w:r w:rsidR="00C120B3" w:rsidRPr="00757078">
              <w:rPr>
                <w:sz w:val="24"/>
                <w:szCs w:val="24"/>
              </w:rPr>
              <w:t xml:space="preserve"> направления</w:t>
            </w:r>
            <w:r w:rsidR="00C120B3" w:rsidRPr="00757078">
              <w:rPr>
                <w:spacing w:val="-4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РДШ;</w:t>
            </w:r>
          </w:p>
          <w:p w:rsidR="00C120B3" w:rsidRDefault="00C120B3" w:rsidP="005F7ADA">
            <w:pPr>
              <w:pStyle w:val="TableParagraph"/>
              <w:tabs>
                <w:tab w:val="left" w:pos="1027"/>
                <w:tab w:val="left" w:pos="1028"/>
                <w:tab w:val="left" w:pos="1689"/>
                <w:tab w:val="left" w:pos="2293"/>
              </w:tabs>
              <w:spacing w:before="2" w:line="360" w:lineRule="auto"/>
              <w:ind w:right="9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создать систему взаимодействия с информационно</w:t>
            </w:r>
            <w:r w:rsidR="00330D95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 xml:space="preserve">- </w:t>
            </w:r>
            <w:proofErr w:type="spellStart"/>
            <w:r w:rsidRPr="00757078">
              <w:rPr>
                <w:sz w:val="24"/>
                <w:szCs w:val="24"/>
              </w:rPr>
              <w:t>медийными</w:t>
            </w:r>
            <w:proofErr w:type="spellEnd"/>
            <w:r w:rsidRPr="00757078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lastRenderedPageBreak/>
              <w:t>партнерами</w:t>
            </w:r>
            <w:r w:rsidR="00330D95">
              <w:rPr>
                <w:sz w:val="24"/>
                <w:szCs w:val="24"/>
              </w:rPr>
              <w:t>;</w:t>
            </w:r>
          </w:p>
          <w:p w:rsidR="00330D95" w:rsidRPr="00757078" w:rsidRDefault="00330D95" w:rsidP="005F7ADA">
            <w:pPr>
              <w:pStyle w:val="TableParagraph"/>
              <w:tabs>
                <w:tab w:val="left" w:pos="1027"/>
                <w:tab w:val="left" w:pos="1028"/>
                <w:tab w:val="left" w:pos="1689"/>
                <w:tab w:val="left" w:pos="2293"/>
              </w:tabs>
              <w:spacing w:before="2" w:line="360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330D95" w:rsidRDefault="00330D95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клуб «Книгочей»;</w:t>
            </w:r>
            <w:r w:rsidR="00C120B3" w:rsidRPr="00757078">
              <w:rPr>
                <w:sz w:val="24"/>
                <w:szCs w:val="24"/>
              </w:rPr>
              <w:t xml:space="preserve"> </w:t>
            </w:r>
          </w:p>
          <w:p w:rsidR="00C120B3" w:rsidRPr="00757078" w:rsidRDefault="00330D95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 пресс- центр</w:t>
            </w:r>
          </w:p>
          <w:p w:rsidR="00330D95" w:rsidRDefault="00C120B3" w:rsidP="005F7ADA">
            <w:pPr>
              <w:pStyle w:val="TableParagraph"/>
              <w:spacing w:line="360" w:lineRule="auto"/>
              <w:ind w:left="111" w:right="163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«Вме</w:t>
            </w:r>
            <w:r w:rsidR="00330D95">
              <w:rPr>
                <w:sz w:val="24"/>
                <w:szCs w:val="24"/>
              </w:rPr>
              <w:t>сте»;</w:t>
            </w:r>
          </w:p>
          <w:p w:rsidR="00C120B3" w:rsidRDefault="00330D95" w:rsidP="00330D95">
            <w:pPr>
              <w:pStyle w:val="TableParagraph"/>
              <w:spacing w:line="360" w:lineRule="auto"/>
              <w:ind w:left="111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школьная  газета  </w:t>
            </w:r>
            <w:r w:rsidR="00C120B3" w:rsidRPr="00757078">
              <w:rPr>
                <w:sz w:val="24"/>
                <w:szCs w:val="24"/>
              </w:rPr>
              <w:t>«МЫ»</w:t>
            </w:r>
            <w:r>
              <w:rPr>
                <w:sz w:val="24"/>
                <w:szCs w:val="24"/>
              </w:rPr>
              <w:t>;</w:t>
            </w:r>
          </w:p>
          <w:p w:rsidR="00330D95" w:rsidRPr="00757078" w:rsidRDefault="00330D95" w:rsidP="00330D95">
            <w:pPr>
              <w:pStyle w:val="TableParagraph"/>
              <w:spacing w:line="360" w:lineRule="auto"/>
              <w:ind w:left="111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телестудия «Кактус»;</w:t>
            </w:r>
          </w:p>
          <w:p w:rsidR="00C120B3" w:rsidRPr="00757078" w:rsidRDefault="00330D95" w:rsidP="005F7ADA">
            <w:pPr>
              <w:pStyle w:val="TableParagraph"/>
              <w:spacing w:before="41" w:line="360" w:lineRule="auto"/>
              <w:ind w:left="111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C120B3" w:rsidRPr="00757078">
              <w:rPr>
                <w:sz w:val="24"/>
                <w:szCs w:val="24"/>
              </w:rPr>
              <w:t>писание деятельности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24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мероприятий на сайте школы и </w:t>
            </w:r>
            <w:proofErr w:type="gramStart"/>
            <w:r w:rsidRPr="00757078">
              <w:rPr>
                <w:sz w:val="24"/>
                <w:szCs w:val="24"/>
              </w:rPr>
              <w:t>в</w:t>
            </w:r>
            <w:proofErr w:type="gramEnd"/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СМИ</w:t>
            </w:r>
            <w:r w:rsidR="00330D95">
              <w:rPr>
                <w:sz w:val="24"/>
                <w:szCs w:val="24"/>
              </w:rPr>
              <w:t>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i/>
                <w:sz w:val="24"/>
                <w:szCs w:val="24"/>
              </w:rPr>
            </w:pPr>
            <w:r w:rsidRPr="00757078">
              <w:rPr>
                <w:i/>
                <w:sz w:val="24"/>
                <w:szCs w:val="24"/>
              </w:rPr>
              <w:t>Мероприятия:</w:t>
            </w:r>
          </w:p>
          <w:p w:rsidR="00C120B3" w:rsidRPr="00757078" w:rsidRDefault="00330D95" w:rsidP="00330D95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C120B3" w:rsidRPr="00757078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классных уголков</w:t>
            </w:r>
            <w:r>
              <w:rPr>
                <w:sz w:val="24"/>
                <w:szCs w:val="24"/>
              </w:rPr>
              <w:t>;</w:t>
            </w:r>
          </w:p>
          <w:p w:rsidR="00C120B3" w:rsidRPr="00757078" w:rsidRDefault="00330D95" w:rsidP="005F7ADA">
            <w:pPr>
              <w:pStyle w:val="TableParagraph"/>
              <w:spacing w:before="41" w:line="360" w:lineRule="auto"/>
              <w:ind w:left="111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C120B3" w:rsidRPr="00757078">
              <w:rPr>
                <w:sz w:val="24"/>
                <w:szCs w:val="24"/>
              </w:rPr>
              <w:t>ыборы председателя школьного ученического самоуправления</w:t>
            </w:r>
          </w:p>
          <w:p w:rsidR="00C120B3" w:rsidRPr="00757078" w:rsidRDefault="00C120B3" w:rsidP="005F7ADA">
            <w:pPr>
              <w:pStyle w:val="TableParagraph"/>
              <w:spacing w:before="1"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«РИТМ»</w:t>
            </w:r>
            <w:r w:rsidR="00330D95">
              <w:rPr>
                <w:sz w:val="24"/>
                <w:szCs w:val="24"/>
              </w:rPr>
              <w:t>;</w:t>
            </w:r>
          </w:p>
          <w:p w:rsidR="00C120B3" w:rsidRPr="00757078" w:rsidRDefault="00330D95" w:rsidP="005F7ADA">
            <w:pPr>
              <w:pStyle w:val="TableParagraph"/>
              <w:spacing w:before="41"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120B3" w:rsidRPr="00757078">
              <w:rPr>
                <w:sz w:val="24"/>
                <w:szCs w:val="24"/>
              </w:rPr>
              <w:t xml:space="preserve">обрание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Лидеров;</w:t>
            </w:r>
          </w:p>
          <w:p w:rsidR="00C120B3" w:rsidRPr="00757078" w:rsidRDefault="00330D95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120B3" w:rsidRPr="00757078">
              <w:rPr>
                <w:sz w:val="24"/>
                <w:szCs w:val="24"/>
              </w:rPr>
              <w:t>кция «Будь богаче принимай других»</w:t>
            </w:r>
          </w:p>
        </w:tc>
        <w:tc>
          <w:tcPr>
            <w:tcW w:w="3986" w:type="dxa"/>
          </w:tcPr>
          <w:p w:rsidR="00C120B3" w:rsidRPr="00757078" w:rsidRDefault="00C120B3" w:rsidP="005F7ADA">
            <w:pPr>
              <w:pStyle w:val="TableParagraph"/>
              <w:tabs>
                <w:tab w:val="left" w:pos="1842"/>
              </w:tabs>
              <w:spacing w:line="360" w:lineRule="auto"/>
              <w:ind w:left="111" w:right="93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-позитивное</w:t>
            </w:r>
            <w:r w:rsidR="00330D9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отношение, </w:t>
            </w:r>
            <w:r w:rsidRPr="00757078">
              <w:rPr>
                <w:sz w:val="24"/>
                <w:szCs w:val="24"/>
              </w:rPr>
              <w:t>сознательное принятие</w:t>
            </w:r>
            <w:r w:rsidRPr="00757078">
              <w:rPr>
                <w:spacing w:val="-5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роли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гражданина;</w:t>
            </w:r>
          </w:p>
          <w:p w:rsidR="00C120B3" w:rsidRPr="00757078" w:rsidRDefault="00330D95" w:rsidP="00330D95">
            <w:pPr>
              <w:pStyle w:val="TableParagraph"/>
              <w:tabs>
                <w:tab w:val="left" w:pos="2296"/>
                <w:tab w:val="left" w:pos="229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20B3" w:rsidRPr="00757078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 </w:t>
            </w:r>
            <w:r w:rsidR="00C120B3" w:rsidRPr="00757078">
              <w:rPr>
                <w:sz w:val="24"/>
                <w:szCs w:val="24"/>
              </w:rPr>
              <w:t>дифференцировать, принимать</w:t>
            </w:r>
            <w:r w:rsidR="00857055">
              <w:rPr>
                <w:sz w:val="24"/>
                <w:szCs w:val="24"/>
              </w:rPr>
              <w:t xml:space="preserve"> или </w:t>
            </w:r>
            <w:r w:rsidR="00C120B3" w:rsidRPr="00757078">
              <w:rPr>
                <w:spacing w:val="-8"/>
                <w:sz w:val="24"/>
                <w:szCs w:val="24"/>
              </w:rPr>
              <w:t xml:space="preserve">не </w:t>
            </w:r>
            <w:r w:rsidR="00857055">
              <w:rPr>
                <w:sz w:val="24"/>
                <w:szCs w:val="24"/>
              </w:rPr>
              <w:t xml:space="preserve">принимать 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информацию, </w:t>
            </w:r>
            <w:r w:rsidR="00C120B3" w:rsidRPr="00757078">
              <w:rPr>
                <w:sz w:val="24"/>
                <w:szCs w:val="24"/>
              </w:rPr>
              <w:t>поступающую</w:t>
            </w:r>
            <w:r w:rsidR="00857055"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7"/>
                <w:sz w:val="24"/>
                <w:szCs w:val="24"/>
              </w:rPr>
              <w:t xml:space="preserve">из </w:t>
            </w:r>
            <w:r w:rsidR="00857055">
              <w:rPr>
                <w:sz w:val="24"/>
                <w:szCs w:val="24"/>
              </w:rPr>
              <w:t xml:space="preserve">социальной среды, </w:t>
            </w:r>
            <w:r w:rsidR="00C120B3" w:rsidRPr="00757078">
              <w:rPr>
                <w:sz w:val="24"/>
                <w:szCs w:val="24"/>
              </w:rPr>
              <w:t>СМИ, Интернета,</w:t>
            </w:r>
            <w:r w:rsidR="00857055">
              <w:rPr>
                <w:sz w:val="24"/>
                <w:szCs w:val="24"/>
              </w:rPr>
              <w:t xml:space="preserve"> исходя </w:t>
            </w:r>
            <w:r w:rsidR="00C120B3" w:rsidRPr="00757078">
              <w:rPr>
                <w:spacing w:val="-8"/>
                <w:sz w:val="24"/>
                <w:szCs w:val="24"/>
              </w:rPr>
              <w:t xml:space="preserve">из </w:t>
            </w:r>
            <w:r w:rsidR="00C120B3" w:rsidRPr="00757078">
              <w:rPr>
                <w:sz w:val="24"/>
                <w:szCs w:val="24"/>
              </w:rPr>
              <w:t>традиционных</w:t>
            </w:r>
            <w:r w:rsidR="00857055"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духовных </w:t>
            </w:r>
            <w:r w:rsidR="00C120B3" w:rsidRPr="00757078">
              <w:rPr>
                <w:sz w:val="24"/>
                <w:szCs w:val="24"/>
              </w:rPr>
              <w:t>ценностей</w:t>
            </w:r>
            <w:r w:rsidR="00C120B3" w:rsidRPr="00757078">
              <w:rPr>
                <w:sz w:val="24"/>
                <w:szCs w:val="24"/>
              </w:rPr>
              <w:tab/>
              <w:t>и</w:t>
            </w:r>
            <w:r w:rsidR="00857055">
              <w:rPr>
                <w:sz w:val="24"/>
                <w:szCs w:val="24"/>
              </w:rPr>
              <w:t xml:space="preserve"> моральны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х </w:t>
            </w:r>
            <w:r w:rsidR="00C120B3" w:rsidRPr="00757078">
              <w:rPr>
                <w:sz w:val="24"/>
                <w:szCs w:val="24"/>
              </w:rPr>
              <w:t>норм;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243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 xml:space="preserve">навыки практической деятельности в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составе </w:t>
            </w:r>
            <w:r>
              <w:rPr>
                <w:sz w:val="24"/>
                <w:szCs w:val="24"/>
              </w:rPr>
              <w:t xml:space="preserve">различных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групп</w:t>
            </w:r>
          </w:p>
          <w:p w:rsidR="00C120B3" w:rsidRPr="00757078" w:rsidRDefault="00C120B3" w:rsidP="005F7ADA">
            <w:pPr>
              <w:pStyle w:val="TableParagraph"/>
              <w:spacing w:before="2" w:line="360" w:lineRule="auto"/>
              <w:ind w:left="111" w:right="128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конструктивной </w:t>
            </w:r>
            <w:r w:rsidR="00857055">
              <w:rPr>
                <w:sz w:val="24"/>
                <w:szCs w:val="24"/>
              </w:rPr>
              <w:t>о</w:t>
            </w:r>
            <w:r w:rsidRPr="00757078">
              <w:rPr>
                <w:sz w:val="24"/>
                <w:szCs w:val="24"/>
              </w:rPr>
              <w:t xml:space="preserve">бщественной </w:t>
            </w:r>
            <w:r w:rsidR="00857055">
              <w:rPr>
                <w:sz w:val="24"/>
                <w:szCs w:val="24"/>
              </w:rPr>
              <w:t>н</w:t>
            </w:r>
            <w:r w:rsidRPr="00757078">
              <w:rPr>
                <w:sz w:val="24"/>
                <w:szCs w:val="24"/>
              </w:rPr>
              <w:t>аправленности;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1929"/>
              </w:tabs>
              <w:spacing w:line="360" w:lineRule="auto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 xml:space="preserve">сознательное понимание своей принадлежности к социальным </w:t>
            </w:r>
            <w:r w:rsidR="00C120B3" w:rsidRPr="00757078">
              <w:rPr>
                <w:sz w:val="24"/>
                <w:szCs w:val="24"/>
              </w:rPr>
              <w:lastRenderedPageBreak/>
              <w:t xml:space="preserve">общностям (семья, классный </w:t>
            </w:r>
            <w:r w:rsidR="00C120B3" w:rsidRPr="00757078">
              <w:rPr>
                <w:spacing w:val="-11"/>
                <w:sz w:val="24"/>
                <w:szCs w:val="24"/>
              </w:rPr>
              <w:t xml:space="preserve">и </w:t>
            </w:r>
            <w:r w:rsidR="00C120B3" w:rsidRPr="00757078">
              <w:rPr>
                <w:sz w:val="24"/>
                <w:szCs w:val="24"/>
              </w:rPr>
              <w:t>школьный</w:t>
            </w:r>
            <w:r>
              <w:rPr>
                <w:sz w:val="24"/>
                <w:szCs w:val="24"/>
              </w:rPr>
              <w:t xml:space="preserve">  </w:t>
            </w:r>
            <w:r w:rsidR="00C120B3" w:rsidRPr="00757078">
              <w:rPr>
                <w:spacing w:val="-3"/>
                <w:sz w:val="24"/>
                <w:szCs w:val="24"/>
              </w:rPr>
              <w:t>коллектив,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сообщество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сельского </w:t>
            </w:r>
            <w:r w:rsidR="00C120B3" w:rsidRPr="00757078">
              <w:rPr>
                <w:sz w:val="24"/>
                <w:szCs w:val="24"/>
              </w:rPr>
              <w:t>поселения, неформальн</w:t>
            </w:r>
            <w:r>
              <w:rPr>
                <w:sz w:val="24"/>
                <w:szCs w:val="24"/>
              </w:rPr>
              <w:t>ые подростковые общности и др.);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811"/>
                <w:tab w:val="left" w:pos="979"/>
                <w:tab w:val="left" w:pos="1397"/>
                <w:tab w:val="left" w:pos="2031"/>
                <w:tab w:val="left" w:pos="2174"/>
                <w:tab w:val="left" w:pos="2370"/>
                <w:tab w:val="left" w:pos="2577"/>
              </w:tabs>
              <w:spacing w:before="1"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определение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"/>
                <w:sz w:val="24"/>
                <w:szCs w:val="24"/>
              </w:rPr>
              <w:t xml:space="preserve">своего </w:t>
            </w:r>
            <w:r w:rsidR="00857055">
              <w:rPr>
                <w:sz w:val="24"/>
                <w:szCs w:val="24"/>
              </w:rPr>
              <w:t xml:space="preserve">места и роли </w:t>
            </w:r>
            <w:r w:rsidRPr="00757078">
              <w:rPr>
                <w:sz w:val="24"/>
                <w:szCs w:val="24"/>
              </w:rPr>
              <w:t>в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5"/>
                <w:sz w:val="24"/>
                <w:szCs w:val="24"/>
              </w:rPr>
              <w:t xml:space="preserve">этих </w:t>
            </w:r>
            <w:r w:rsidRPr="00757078">
              <w:rPr>
                <w:sz w:val="24"/>
                <w:szCs w:val="24"/>
              </w:rPr>
              <w:t>сообществах;</w:t>
            </w:r>
          </w:p>
          <w:p w:rsidR="00C120B3" w:rsidRPr="00757078" w:rsidRDefault="00857055" w:rsidP="005F7ADA">
            <w:pPr>
              <w:pStyle w:val="TableParagraph"/>
              <w:tabs>
                <w:tab w:val="left" w:pos="1292"/>
                <w:tab w:val="left" w:pos="1348"/>
                <w:tab w:val="left" w:pos="1933"/>
                <w:tab w:val="left" w:pos="2026"/>
                <w:tab w:val="left" w:pos="2904"/>
              </w:tabs>
              <w:spacing w:line="360" w:lineRule="auto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-знание </w:t>
            </w:r>
            <w:r w:rsidR="00C120B3" w:rsidRPr="0075707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различных </w:t>
            </w:r>
            <w:r>
              <w:rPr>
                <w:spacing w:val="-3"/>
                <w:sz w:val="24"/>
                <w:szCs w:val="24"/>
              </w:rPr>
              <w:t xml:space="preserve"> о</w:t>
            </w:r>
            <w:r w:rsidR="00C120B3" w:rsidRPr="00757078">
              <w:rPr>
                <w:sz w:val="24"/>
                <w:szCs w:val="24"/>
              </w:rPr>
              <w:t>бщественных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8"/>
                <w:sz w:val="24"/>
                <w:szCs w:val="24"/>
              </w:rPr>
              <w:t xml:space="preserve">и </w:t>
            </w:r>
            <w:r>
              <w:rPr>
                <w:spacing w:val="-18"/>
                <w:sz w:val="24"/>
                <w:szCs w:val="24"/>
              </w:rPr>
              <w:t xml:space="preserve"> п</w:t>
            </w:r>
            <w:r w:rsidR="00C120B3" w:rsidRPr="00757078">
              <w:rPr>
                <w:sz w:val="24"/>
                <w:szCs w:val="24"/>
              </w:rPr>
              <w:t>рофессиональных ор</w:t>
            </w:r>
            <w:r>
              <w:rPr>
                <w:sz w:val="24"/>
                <w:szCs w:val="24"/>
              </w:rPr>
              <w:t xml:space="preserve">ганизациях, их структуре, целях </w:t>
            </w:r>
            <w:r w:rsidR="00C120B3" w:rsidRPr="007570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х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арактере </w:t>
            </w:r>
            <w:r w:rsidR="00C120B3" w:rsidRPr="00757078">
              <w:rPr>
                <w:sz w:val="24"/>
                <w:szCs w:val="24"/>
              </w:rPr>
              <w:t>деятельности;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2515"/>
              </w:tabs>
              <w:spacing w:before="1" w:line="360" w:lineRule="auto"/>
              <w:ind w:left="111" w:right="8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умение вести дискуссию по социальным вопросам, обосновывать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5"/>
                <w:sz w:val="24"/>
                <w:szCs w:val="24"/>
              </w:rPr>
              <w:t xml:space="preserve">свою </w:t>
            </w:r>
            <w:r w:rsidR="00857055">
              <w:rPr>
                <w:sz w:val="24"/>
                <w:szCs w:val="24"/>
              </w:rPr>
              <w:t>гражданскую позицию;</w:t>
            </w:r>
          </w:p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- вести диалог и достигать взаимопонимания;</w:t>
            </w:r>
          </w:p>
        </w:tc>
      </w:tr>
      <w:tr w:rsidR="00C120B3" w:rsidRPr="00757078" w:rsidTr="005F7ADA">
        <w:tc>
          <w:tcPr>
            <w:tcW w:w="3238" w:type="dxa"/>
          </w:tcPr>
          <w:p w:rsidR="00C120B3" w:rsidRPr="00757078" w:rsidRDefault="00C120B3" w:rsidP="009A7992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«Гражданская активность»</w:t>
            </w:r>
          </w:p>
        </w:tc>
        <w:tc>
          <w:tcPr>
            <w:tcW w:w="3610" w:type="dxa"/>
          </w:tcPr>
          <w:p w:rsidR="00C120B3" w:rsidRPr="00757078" w:rsidRDefault="00857055" w:rsidP="00857055">
            <w:pPr>
              <w:pStyle w:val="TableParagraph"/>
              <w:tabs>
                <w:tab w:val="left" w:pos="730"/>
                <w:tab w:val="left" w:pos="2293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20B3" w:rsidRPr="00757078">
              <w:rPr>
                <w:sz w:val="24"/>
                <w:szCs w:val="24"/>
              </w:rPr>
              <w:t>сохранять</w:t>
            </w:r>
            <w:r>
              <w:rPr>
                <w:sz w:val="24"/>
                <w:szCs w:val="24"/>
              </w:rPr>
              <w:t xml:space="preserve">  </w:t>
            </w:r>
            <w:r w:rsidR="00C120B3" w:rsidRPr="00757078">
              <w:rPr>
                <w:spacing w:val="-18"/>
                <w:sz w:val="24"/>
                <w:szCs w:val="24"/>
              </w:rPr>
              <w:t>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8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развивать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242"/>
                <w:tab w:val="left" w:pos="1641"/>
                <w:tab w:val="left" w:pos="1702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исторически сложившиеся дружеские отношения народов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4"/>
                <w:sz w:val="24"/>
                <w:szCs w:val="24"/>
              </w:rPr>
              <w:t xml:space="preserve">России, </w:t>
            </w:r>
            <w:r w:rsidRPr="00757078">
              <w:rPr>
                <w:sz w:val="24"/>
                <w:szCs w:val="24"/>
              </w:rPr>
              <w:t xml:space="preserve">сплачивать в едином федеративном государстве, </w:t>
            </w:r>
            <w:r w:rsidRPr="00757078">
              <w:rPr>
                <w:sz w:val="24"/>
                <w:szCs w:val="24"/>
              </w:rPr>
              <w:lastRenderedPageBreak/>
              <w:t>содействоват</w:t>
            </w:r>
            <w:r w:rsidR="00857055">
              <w:rPr>
                <w:sz w:val="24"/>
                <w:szCs w:val="24"/>
              </w:rPr>
              <w:t xml:space="preserve">ь развитию национальных культур </w:t>
            </w:r>
            <w:proofErr w:type="spellStart"/>
            <w:r w:rsidRPr="00757078">
              <w:rPr>
                <w:sz w:val="24"/>
                <w:szCs w:val="24"/>
              </w:rPr>
              <w:t>и</w:t>
            </w:r>
            <w:r w:rsidRPr="00757078">
              <w:rPr>
                <w:spacing w:val="-4"/>
                <w:sz w:val="24"/>
                <w:szCs w:val="24"/>
              </w:rPr>
              <w:t>языков</w:t>
            </w:r>
            <w:proofErr w:type="spellEnd"/>
            <w:r w:rsidRPr="00757078">
              <w:rPr>
                <w:spacing w:val="-4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Российской Федерации;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840"/>
                <w:tab w:val="left" w:pos="841"/>
                <w:tab w:val="left" w:pos="1294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способствовать </w:t>
            </w:r>
            <w:r w:rsidR="00C120B3" w:rsidRPr="00757078">
              <w:rPr>
                <w:sz w:val="24"/>
                <w:szCs w:val="24"/>
              </w:rPr>
              <w:t>формированию активно</w:t>
            </w:r>
            <w:r>
              <w:rPr>
                <w:sz w:val="24"/>
                <w:szCs w:val="24"/>
              </w:rPr>
              <w:t xml:space="preserve">й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жизненной </w:t>
            </w:r>
            <w:r w:rsidR="00C120B3" w:rsidRPr="00757078">
              <w:rPr>
                <w:sz w:val="24"/>
                <w:szCs w:val="24"/>
              </w:rPr>
              <w:t>позиции</w:t>
            </w:r>
            <w:r w:rsidR="00C120B3" w:rsidRPr="00757078">
              <w:rPr>
                <w:spacing w:val="-5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школьников;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формировать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7"/>
                <w:sz w:val="24"/>
                <w:szCs w:val="24"/>
              </w:rPr>
              <w:t xml:space="preserve">у </w:t>
            </w:r>
            <w:r w:rsidRPr="00757078">
              <w:rPr>
                <w:sz w:val="24"/>
                <w:szCs w:val="24"/>
              </w:rPr>
              <w:t>школьников осознанное ценностное отношение к истории своей страны,</w:t>
            </w:r>
            <w:r w:rsidRPr="00757078">
              <w:rPr>
                <w:spacing w:val="18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города, района, народа;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1367"/>
                <w:tab w:val="left" w:pos="1904"/>
              </w:tabs>
              <w:spacing w:before="2" w:line="360" w:lineRule="auto"/>
              <w:ind w:left="105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развивать у детей чувство пат</w:t>
            </w:r>
            <w:r>
              <w:rPr>
                <w:sz w:val="24"/>
                <w:szCs w:val="24"/>
              </w:rPr>
              <w:t xml:space="preserve">риотизма, национальной гордости </w:t>
            </w:r>
            <w:r w:rsidR="00C120B3" w:rsidRPr="00757078">
              <w:rPr>
                <w:sz w:val="24"/>
                <w:szCs w:val="24"/>
              </w:rPr>
              <w:t>за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5"/>
                <w:sz w:val="24"/>
                <w:szCs w:val="24"/>
              </w:rPr>
              <w:t xml:space="preserve">свою </w:t>
            </w:r>
            <w:r w:rsidR="00C120B3" w:rsidRPr="00757078">
              <w:rPr>
                <w:sz w:val="24"/>
                <w:szCs w:val="24"/>
              </w:rPr>
              <w:t>страну;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892"/>
                <w:tab w:val="left" w:pos="893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стимулировать </w:t>
            </w:r>
            <w:r w:rsidR="00C120B3" w:rsidRPr="00757078">
              <w:rPr>
                <w:sz w:val="24"/>
                <w:szCs w:val="24"/>
              </w:rPr>
              <w:t>социальную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333"/>
                <w:tab w:val="left" w:pos="2178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деятел</w:t>
            </w:r>
            <w:r w:rsidR="00857055">
              <w:rPr>
                <w:sz w:val="24"/>
                <w:szCs w:val="24"/>
              </w:rPr>
              <w:t xml:space="preserve">ьность школьников, направленную </w:t>
            </w:r>
            <w:r w:rsidRPr="00757078">
              <w:rPr>
                <w:sz w:val="24"/>
                <w:szCs w:val="24"/>
              </w:rPr>
              <w:t>на оказание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посильной </w:t>
            </w:r>
            <w:r w:rsidRPr="00757078">
              <w:rPr>
                <w:sz w:val="24"/>
                <w:szCs w:val="24"/>
              </w:rPr>
              <w:t>помощи нуждающимся категориям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населения;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797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организовывать </w:t>
            </w:r>
            <w:r w:rsidR="00C120B3" w:rsidRPr="00757078">
              <w:rPr>
                <w:sz w:val="24"/>
                <w:szCs w:val="24"/>
              </w:rPr>
              <w:t>акции социальной направленности;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409"/>
              </w:tabs>
              <w:spacing w:line="360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120B3" w:rsidRPr="00757078">
              <w:rPr>
                <w:sz w:val="24"/>
                <w:szCs w:val="24"/>
              </w:rPr>
              <w:t>создавать условия для развития детской инициативы;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606"/>
                <w:tab w:val="left" w:pos="2308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-оказывать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4"/>
                <w:sz w:val="24"/>
                <w:szCs w:val="24"/>
              </w:rPr>
              <w:t xml:space="preserve">помощь </w:t>
            </w:r>
            <w:r w:rsidRPr="00757078">
              <w:rPr>
                <w:sz w:val="24"/>
                <w:szCs w:val="24"/>
              </w:rPr>
              <w:t>учреждениям культуры</w:t>
            </w:r>
            <w:r w:rsidR="00857055">
              <w:rPr>
                <w:sz w:val="24"/>
                <w:szCs w:val="24"/>
              </w:rPr>
              <w:t xml:space="preserve"> </w:t>
            </w:r>
            <w:proofErr w:type="gramStart"/>
            <w:r w:rsidRPr="00757078">
              <w:rPr>
                <w:spacing w:val="-18"/>
                <w:sz w:val="24"/>
                <w:szCs w:val="24"/>
              </w:rPr>
              <w:t>в</w:t>
            </w:r>
            <w:proofErr w:type="gramEnd"/>
          </w:p>
          <w:p w:rsidR="00C120B3" w:rsidRPr="00757078" w:rsidRDefault="00857055" w:rsidP="005F7ADA">
            <w:pPr>
              <w:pStyle w:val="TableParagraph"/>
              <w:tabs>
                <w:tab w:val="left" w:pos="2295"/>
              </w:tabs>
              <w:spacing w:before="1" w:line="360" w:lineRule="auto"/>
              <w:ind w:left="105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20B3" w:rsidRPr="00757078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8"/>
                <w:sz w:val="24"/>
                <w:szCs w:val="24"/>
              </w:rPr>
              <w:t xml:space="preserve">и </w:t>
            </w:r>
            <w:r w:rsidR="00C120B3" w:rsidRPr="00757078">
              <w:rPr>
                <w:sz w:val="24"/>
                <w:szCs w:val="24"/>
              </w:rPr>
              <w:t>проведении</w:t>
            </w:r>
          </w:p>
          <w:p w:rsidR="00C120B3" w:rsidRPr="00757078" w:rsidRDefault="00C120B3" w:rsidP="005F7ADA">
            <w:pPr>
              <w:pStyle w:val="TableParagraph"/>
              <w:spacing w:before="3" w:line="360" w:lineRule="auto"/>
              <w:ind w:left="10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мероприятий;</w:t>
            </w:r>
          </w:p>
          <w:p w:rsidR="00C120B3" w:rsidRPr="00757078" w:rsidRDefault="00C120B3" w:rsidP="009A7992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  <w:tab w:val="left" w:pos="2308"/>
              </w:tabs>
              <w:spacing w:line="360" w:lineRule="auto"/>
              <w:ind w:right="96" w:firstLine="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оказывать помощь и </w:t>
            </w:r>
            <w:r w:rsidR="00857055">
              <w:rPr>
                <w:sz w:val="24"/>
                <w:szCs w:val="24"/>
              </w:rPr>
              <w:t>с</w:t>
            </w:r>
            <w:r w:rsidRPr="00757078">
              <w:rPr>
                <w:sz w:val="24"/>
                <w:szCs w:val="24"/>
              </w:rPr>
              <w:t>одействие</w:t>
            </w:r>
            <w:r w:rsidR="00857055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8"/>
                <w:sz w:val="24"/>
                <w:szCs w:val="24"/>
              </w:rPr>
              <w:t xml:space="preserve">в </w:t>
            </w:r>
            <w:r w:rsidRPr="00757078">
              <w:rPr>
                <w:sz w:val="24"/>
                <w:szCs w:val="24"/>
              </w:rPr>
              <w:t>проведении</w:t>
            </w:r>
          </w:p>
          <w:p w:rsidR="00C120B3" w:rsidRPr="00757078" w:rsidRDefault="00C120B3" w:rsidP="005F7ADA">
            <w:pPr>
              <w:pStyle w:val="TableParagraph"/>
              <w:spacing w:before="2" w:line="360" w:lineRule="auto"/>
              <w:ind w:left="105" w:right="68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мероприятий </w:t>
            </w:r>
            <w:r w:rsidR="00857055">
              <w:rPr>
                <w:sz w:val="24"/>
                <w:szCs w:val="24"/>
              </w:rPr>
              <w:t>э</w:t>
            </w:r>
            <w:r w:rsidRPr="00757078">
              <w:rPr>
                <w:sz w:val="24"/>
                <w:szCs w:val="24"/>
              </w:rPr>
              <w:t>кологической направленности;</w:t>
            </w:r>
          </w:p>
          <w:p w:rsidR="00C120B3" w:rsidRPr="00757078" w:rsidRDefault="00857055" w:rsidP="00857055">
            <w:pPr>
              <w:pStyle w:val="TableParagraph"/>
              <w:tabs>
                <w:tab w:val="left" w:pos="830"/>
                <w:tab w:val="left" w:pos="831"/>
                <w:tab w:val="left" w:pos="2307"/>
              </w:tabs>
              <w:spacing w:line="360" w:lineRule="auto"/>
              <w:ind w:left="105" w:right="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C120B3" w:rsidRPr="00757078">
              <w:rPr>
                <w:spacing w:val="-1"/>
                <w:sz w:val="24"/>
                <w:szCs w:val="24"/>
              </w:rPr>
              <w:t xml:space="preserve">активизировать </w:t>
            </w:r>
            <w:r w:rsidR="00C120B3" w:rsidRPr="00757078">
              <w:rPr>
                <w:sz w:val="24"/>
                <w:szCs w:val="24"/>
              </w:rPr>
              <w:t>стремление школьников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7"/>
                <w:sz w:val="24"/>
                <w:szCs w:val="24"/>
              </w:rPr>
              <w:t xml:space="preserve">к </w:t>
            </w:r>
            <w:r w:rsidR="00C120B3" w:rsidRPr="00757078">
              <w:rPr>
                <w:sz w:val="24"/>
                <w:szCs w:val="24"/>
              </w:rPr>
              <w:t>организации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8"/>
                <w:sz w:val="24"/>
                <w:szCs w:val="24"/>
              </w:rPr>
              <w:t xml:space="preserve">в  </w:t>
            </w:r>
            <w:r w:rsidR="00C120B3" w:rsidRPr="00757078">
              <w:rPr>
                <w:sz w:val="24"/>
                <w:szCs w:val="24"/>
              </w:rPr>
              <w:t xml:space="preserve">рамках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работы </w:t>
            </w:r>
            <w:r w:rsidR="00C120B3" w:rsidRPr="00757078">
              <w:rPr>
                <w:sz w:val="24"/>
                <w:szCs w:val="24"/>
              </w:rPr>
              <w:t>поисковых</w:t>
            </w:r>
            <w:r w:rsidR="00C120B3" w:rsidRPr="00757078">
              <w:rPr>
                <w:spacing w:val="-4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отрядов.</w:t>
            </w:r>
          </w:p>
        </w:tc>
        <w:tc>
          <w:tcPr>
            <w:tcW w:w="3952" w:type="dxa"/>
          </w:tcPr>
          <w:p w:rsidR="00C120B3" w:rsidRPr="00757078" w:rsidRDefault="00857055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работа волонтёрского отряда </w:t>
            </w:r>
            <w:r w:rsidR="00C120B3" w:rsidRPr="00757078">
              <w:rPr>
                <w:sz w:val="24"/>
                <w:szCs w:val="24"/>
              </w:rPr>
              <w:t xml:space="preserve"> «Улыбка», поискового отряда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«</w:t>
            </w:r>
            <w:proofErr w:type="spellStart"/>
            <w:r w:rsidR="00C120B3" w:rsidRPr="00757078">
              <w:rPr>
                <w:sz w:val="24"/>
                <w:szCs w:val="24"/>
              </w:rPr>
              <w:t>Сталкер</w:t>
            </w:r>
            <w:proofErr w:type="spellEnd"/>
            <w:r w:rsidR="00C120B3" w:rsidRPr="00757078">
              <w:rPr>
                <w:sz w:val="24"/>
                <w:szCs w:val="24"/>
              </w:rPr>
              <w:t xml:space="preserve">», школьного музея воинской славы, </w:t>
            </w:r>
            <w:proofErr w:type="spellStart"/>
            <w:r w:rsidR="00C120B3" w:rsidRPr="00757078">
              <w:rPr>
                <w:sz w:val="24"/>
                <w:szCs w:val="24"/>
              </w:rPr>
              <w:t>Экоотряда</w:t>
            </w:r>
            <w:proofErr w:type="spellEnd"/>
          </w:p>
          <w:p w:rsidR="00857055" w:rsidRDefault="00857055" w:rsidP="005F7ADA">
            <w:pPr>
              <w:pStyle w:val="TableParagraph"/>
              <w:spacing w:before="1" w:line="360" w:lineRule="auto"/>
              <w:ind w:left="111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поисковые экспедиции  </w:t>
            </w:r>
            <w:r>
              <w:rPr>
                <w:sz w:val="24"/>
                <w:szCs w:val="24"/>
              </w:rPr>
              <w:lastRenderedPageBreak/>
              <w:t>(апрель, июль);</w:t>
            </w:r>
          </w:p>
          <w:p w:rsidR="00C120B3" w:rsidRPr="00757078" w:rsidRDefault="00857055" w:rsidP="005F7ADA">
            <w:pPr>
              <w:pStyle w:val="TableParagraph"/>
              <w:spacing w:before="1" w:line="360" w:lineRule="auto"/>
              <w:ind w:left="111" w:right="13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C120B3" w:rsidRPr="00757078">
              <w:rPr>
                <w:sz w:val="24"/>
                <w:szCs w:val="24"/>
              </w:rPr>
              <w:t xml:space="preserve">ополнение музея боевой славы новыми экспонатами </w:t>
            </w:r>
            <w:r w:rsidR="00C120B3" w:rsidRPr="00757078">
              <w:rPr>
                <w:i/>
                <w:sz w:val="24"/>
                <w:szCs w:val="24"/>
              </w:rPr>
              <w:t>Мероприятия: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906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Участие в акциях: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«Досуг»</w:t>
            </w:r>
            <w:proofErr w:type="gramStart"/>
            <w:r w:rsidRPr="00757078">
              <w:rPr>
                <w:sz w:val="24"/>
                <w:szCs w:val="24"/>
              </w:rPr>
              <w:t>,«</w:t>
            </w:r>
            <w:proofErr w:type="gramEnd"/>
            <w:r w:rsidRPr="00757078">
              <w:rPr>
                <w:sz w:val="24"/>
                <w:szCs w:val="24"/>
              </w:rPr>
              <w:t>Осенняя неделя добра»,</w:t>
            </w:r>
          </w:p>
          <w:p w:rsidR="00C120B3" w:rsidRPr="00757078" w:rsidRDefault="00C120B3" w:rsidP="005F7ADA">
            <w:pPr>
              <w:pStyle w:val="TableParagraph"/>
              <w:spacing w:before="2" w:line="360" w:lineRule="auto"/>
              <w:ind w:left="111" w:right="94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«Весенняя неделя добра»</w:t>
            </w:r>
            <w:r w:rsidR="001E07A8">
              <w:rPr>
                <w:sz w:val="24"/>
                <w:szCs w:val="24"/>
              </w:rPr>
              <w:t>,</w:t>
            </w:r>
            <w:r w:rsidRPr="00757078">
              <w:rPr>
                <w:sz w:val="24"/>
                <w:szCs w:val="24"/>
              </w:rPr>
              <w:t xml:space="preserve"> «Марафон добрых дел»,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199"/>
              </w:tabs>
              <w:spacing w:line="360" w:lineRule="auto"/>
              <w:ind w:left="111" w:right="94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«Будь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>богач</w:t>
            </w:r>
            <w:proofErr w:type="gramStart"/>
            <w:r w:rsidRPr="00757078">
              <w:rPr>
                <w:spacing w:val="-3"/>
                <w:sz w:val="24"/>
                <w:szCs w:val="24"/>
              </w:rPr>
              <w:t>е-</w:t>
            </w:r>
            <w:proofErr w:type="gramEnd"/>
            <w:r w:rsidRPr="00757078">
              <w:rPr>
                <w:spacing w:val="-3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 xml:space="preserve">принимай других», </w:t>
            </w:r>
            <w:r w:rsidRPr="00757078">
              <w:rPr>
                <w:spacing w:val="-3"/>
                <w:sz w:val="24"/>
                <w:szCs w:val="24"/>
              </w:rPr>
              <w:t xml:space="preserve">«Зимняя </w:t>
            </w:r>
            <w:r w:rsidRPr="00757078">
              <w:rPr>
                <w:sz w:val="24"/>
                <w:szCs w:val="24"/>
              </w:rPr>
              <w:t xml:space="preserve">планета </w:t>
            </w:r>
            <w:r w:rsidRPr="00757078">
              <w:rPr>
                <w:spacing w:val="-3"/>
                <w:sz w:val="24"/>
                <w:szCs w:val="24"/>
              </w:rPr>
              <w:t xml:space="preserve">детства», </w:t>
            </w:r>
            <w:r w:rsidR="001E07A8">
              <w:rPr>
                <w:sz w:val="24"/>
                <w:szCs w:val="24"/>
              </w:rPr>
              <w:t>ярмарки и др.;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473"/>
                <w:tab w:val="left" w:pos="1829"/>
              </w:tabs>
              <w:spacing w:before="1" w:line="360" w:lineRule="auto"/>
              <w:ind w:left="111" w:right="92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-беседы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6"/>
                <w:sz w:val="24"/>
                <w:szCs w:val="24"/>
              </w:rPr>
              <w:t xml:space="preserve">и </w:t>
            </w:r>
            <w:r w:rsidRPr="00757078">
              <w:rPr>
                <w:sz w:val="24"/>
                <w:szCs w:val="24"/>
              </w:rPr>
              <w:t xml:space="preserve">классные часы </w:t>
            </w:r>
            <w:r w:rsidRPr="00757078">
              <w:rPr>
                <w:spacing w:val="-6"/>
                <w:sz w:val="24"/>
                <w:szCs w:val="24"/>
              </w:rPr>
              <w:t xml:space="preserve">по </w:t>
            </w:r>
            <w:r w:rsidRPr="00757078">
              <w:rPr>
                <w:sz w:val="24"/>
                <w:szCs w:val="24"/>
              </w:rPr>
              <w:t>примерным темам: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5"/>
                <w:sz w:val="24"/>
                <w:szCs w:val="24"/>
              </w:rPr>
              <w:t xml:space="preserve">«Час </w:t>
            </w:r>
            <w:r w:rsidRPr="00757078">
              <w:rPr>
                <w:sz w:val="24"/>
                <w:szCs w:val="24"/>
              </w:rPr>
              <w:t>Кода»</w:t>
            </w:r>
          </w:p>
          <w:p w:rsidR="00C120B3" w:rsidRPr="00757078" w:rsidRDefault="00C120B3" w:rsidP="001E07A8">
            <w:pPr>
              <w:pStyle w:val="TableParagraph"/>
              <w:tabs>
                <w:tab w:val="left" w:pos="1353"/>
              </w:tabs>
              <w:spacing w:line="360" w:lineRule="auto"/>
              <w:ind w:left="111" w:right="93"/>
              <w:rPr>
                <w:sz w:val="24"/>
                <w:szCs w:val="24"/>
              </w:rPr>
            </w:pPr>
            <w:proofErr w:type="gramStart"/>
            <w:r w:rsidRPr="00757078">
              <w:rPr>
                <w:sz w:val="24"/>
                <w:szCs w:val="24"/>
              </w:rPr>
              <w:t>«Делай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4"/>
                <w:sz w:val="24"/>
                <w:szCs w:val="24"/>
              </w:rPr>
              <w:t xml:space="preserve">добро </w:t>
            </w:r>
            <w:r w:rsidRPr="00757078">
              <w:rPr>
                <w:sz w:val="24"/>
                <w:szCs w:val="24"/>
              </w:rPr>
              <w:t>себе и</w:t>
            </w:r>
            <w:r w:rsidRPr="00757078">
              <w:rPr>
                <w:spacing w:val="48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другим»,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«След душевной чистоты»;</w:t>
            </w:r>
            <w:proofErr w:type="gramEnd"/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proofErr w:type="gramStart"/>
            <w:r w:rsidRPr="00757078">
              <w:rPr>
                <w:sz w:val="24"/>
                <w:szCs w:val="24"/>
              </w:rPr>
              <w:t>- Декада</w:t>
            </w:r>
            <w:r w:rsidR="001E07A8">
              <w:rPr>
                <w:sz w:val="24"/>
                <w:szCs w:val="24"/>
              </w:rPr>
              <w:t xml:space="preserve">  инвалидов (а</w:t>
            </w:r>
            <w:r w:rsidRPr="00757078">
              <w:rPr>
                <w:sz w:val="24"/>
                <w:szCs w:val="24"/>
              </w:rPr>
              <w:t>кция «Белая ленточка»</w:t>
            </w:r>
            <w:proofErr w:type="gramEnd"/>
          </w:p>
          <w:p w:rsidR="00C120B3" w:rsidRPr="00757078" w:rsidRDefault="00C120B3" w:rsidP="005F7ADA">
            <w:pPr>
              <w:pStyle w:val="TableParagraph"/>
              <w:tabs>
                <w:tab w:val="left" w:pos="1502"/>
              </w:tabs>
              <w:spacing w:line="360" w:lineRule="auto"/>
              <w:ind w:left="111" w:right="96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-коллективн</w:t>
            </w:r>
            <w:proofErr w:type="gramStart"/>
            <w:r w:rsidRPr="00757078">
              <w:rPr>
                <w:sz w:val="24"/>
                <w:szCs w:val="24"/>
              </w:rPr>
              <w:t>о-</w:t>
            </w:r>
            <w:proofErr w:type="gramEnd"/>
            <w:r w:rsidRPr="00757078">
              <w:rPr>
                <w:sz w:val="24"/>
                <w:szCs w:val="24"/>
              </w:rPr>
              <w:t xml:space="preserve"> творческие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5"/>
                <w:sz w:val="24"/>
                <w:szCs w:val="24"/>
              </w:rPr>
              <w:t xml:space="preserve">дела </w:t>
            </w:r>
            <w:r w:rsidRPr="00757078">
              <w:rPr>
                <w:sz w:val="24"/>
                <w:szCs w:val="24"/>
              </w:rPr>
              <w:t>(театральные постановки, художественные выставки, концерты и</w:t>
            </w:r>
            <w:r w:rsidRPr="00757078">
              <w:rPr>
                <w:spacing w:val="-2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т.п.)</w:t>
            </w:r>
          </w:p>
          <w:p w:rsidR="00C120B3" w:rsidRPr="00757078" w:rsidRDefault="001E07A8" w:rsidP="005F7ADA">
            <w:pPr>
              <w:pStyle w:val="TableParagraph"/>
              <w:tabs>
                <w:tab w:val="left" w:pos="1612"/>
                <w:tab w:val="left" w:pos="1853"/>
              </w:tabs>
              <w:spacing w:line="360" w:lineRule="auto"/>
              <w:ind w:left="255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120B3" w:rsidRPr="00757078">
              <w:rPr>
                <w:sz w:val="24"/>
                <w:szCs w:val="24"/>
              </w:rPr>
              <w:t xml:space="preserve">одготовка праздников, </w:t>
            </w:r>
            <w:r w:rsidR="00C120B3" w:rsidRPr="00757078">
              <w:rPr>
                <w:sz w:val="24"/>
                <w:szCs w:val="24"/>
              </w:rPr>
              <w:lastRenderedPageBreak/>
              <w:t>концертов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7"/>
                <w:sz w:val="24"/>
                <w:szCs w:val="24"/>
              </w:rPr>
              <w:t xml:space="preserve">для </w:t>
            </w:r>
            <w:r w:rsidR="00C120B3" w:rsidRPr="00757078">
              <w:rPr>
                <w:sz w:val="24"/>
                <w:szCs w:val="24"/>
              </w:rPr>
              <w:t>пожилых, людей</w:t>
            </w:r>
            <w:r w:rsidR="00C120B3" w:rsidRPr="00757078">
              <w:rPr>
                <w:sz w:val="24"/>
                <w:szCs w:val="24"/>
              </w:rPr>
              <w:tab/>
            </w:r>
            <w:proofErr w:type="gramStart"/>
            <w:r w:rsidR="00C120B3" w:rsidRPr="00757078">
              <w:rPr>
                <w:spacing w:val="-15"/>
                <w:sz w:val="24"/>
                <w:szCs w:val="24"/>
              </w:rPr>
              <w:t>с</w:t>
            </w:r>
            <w:proofErr w:type="gramEnd"/>
          </w:p>
          <w:p w:rsidR="00C120B3" w:rsidRPr="00757078" w:rsidRDefault="001E07A8" w:rsidP="005F7ADA">
            <w:pPr>
              <w:pStyle w:val="TableParagraph"/>
              <w:spacing w:line="360" w:lineRule="auto"/>
              <w:ind w:left="255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ограниченными возможностями здоровья;  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25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«Подарок», для мам и бабушек: концертная программа</w:t>
            </w:r>
            <w:r w:rsidR="001E07A8">
              <w:rPr>
                <w:sz w:val="24"/>
                <w:szCs w:val="24"/>
              </w:rPr>
              <w:t xml:space="preserve"> </w:t>
            </w:r>
            <w:proofErr w:type="gramStart"/>
            <w:r w:rsidR="001E07A8">
              <w:rPr>
                <w:sz w:val="24"/>
                <w:szCs w:val="24"/>
              </w:rPr>
              <w:t>к</w:t>
            </w:r>
            <w:proofErr w:type="gramEnd"/>
            <w:r w:rsidR="001E07A8">
              <w:rPr>
                <w:sz w:val="24"/>
                <w:szCs w:val="24"/>
              </w:rPr>
              <w:t xml:space="preserve"> </w:t>
            </w:r>
          </w:p>
          <w:p w:rsidR="00C120B3" w:rsidRPr="00757078" w:rsidRDefault="001E07A8" w:rsidP="005F7ADA">
            <w:pPr>
              <w:pStyle w:val="TableParagraph"/>
              <w:spacing w:line="360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</w:t>
            </w:r>
            <w:r w:rsidR="00C120B3" w:rsidRPr="00757078">
              <w:rPr>
                <w:sz w:val="24"/>
                <w:szCs w:val="24"/>
              </w:rPr>
              <w:t xml:space="preserve"> матери»;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255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1E07A8">
              <w:rPr>
                <w:sz w:val="24"/>
                <w:szCs w:val="24"/>
              </w:rPr>
              <w:t xml:space="preserve"> реализация проекта «Щедрый сундук</w:t>
            </w:r>
            <w:proofErr w:type="gramStart"/>
            <w:r w:rsidR="001E07A8">
              <w:rPr>
                <w:sz w:val="24"/>
                <w:szCs w:val="24"/>
              </w:rPr>
              <w:t>»;</w:t>
            </w:r>
            <w:r w:rsidRPr="00757078">
              <w:rPr>
                <w:sz w:val="24"/>
                <w:szCs w:val="24"/>
              </w:rPr>
              <w:t>;</w:t>
            </w:r>
            <w:proofErr w:type="gramEnd"/>
          </w:p>
          <w:p w:rsidR="00C120B3" w:rsidRDefault="00C120B3" w:rsidP="005F7ADA">
            <w:pPr>
              <w:pStyle w:val="TableParagraph"/>
              <w:spacing w:before="2"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 решение практических личных и коллективных задач по установлению добрых отношений в детских сообществах, разрешение споров, конфликтов</w:t>
            </w:r>
            <w:r w:rsidR="001E07A8">
              <w:rPr>
                <w:sz w:val="24"/>
                <w:szCs w:val="24"/>
              </w:rPr>
              <w:t>;</w:t>
            </w:r>
          </w:p>
          <w:p w:rsidR="001E07A8" w:rsidRPr="00757078" w:rsidRDefault="001E07A8" w:rsidP="005F7ADA">
            <w:pPr>
              <w:pStyle w:val="TableParagraph"/>
              <w:spacing w:before="2"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службы  медиации «Гармония»;</w:t>
            </w:r>
          </w:p>
        </w:tc>
        <w:tc>
          <w:tcPr>
            <w:tcW w:w="3986" w:type="dxa"/>
          </w:tcPr>
          <w:p w:rsidR="00C120B3" w:rsidRPr="00757078" w:rsidRDefault="00C120B3" w:rsidP="001E07A8">
            <w:pPr>
              <w:pStyle w:val="TableParagraph"/>
              <w:spacing w:line="360" w:lineRule="auto"/>
              <w:ind w:left="111" w:right="99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lastRenderedPageBreak/>
              <w:t xml:space="preserve">-ценностное отношение к школе, </w:t>
            </w:r>
            <w:r w:rsidRPr="00757078">
              <w:rPr>
                <w:spacing w:val="-3"/>
                <w:sz w:val="24"/>
                <w:szCs w:val="24"/>
              </w:rPr>
              <w:t xml:space="preserve">селу, </w:t>
            </w:r>
            <w:r w:rsidRPr="00757078">
              <w:rPr>
                <w:sz w:val="24"/>
                <w:szCs w:val="24"/>
              </w:rPr>
              <w:t>краю,</w:t>
            </w:r>
            <w:r w:rsidRPr="00757078">
              <w:rPr>
                <w:spacing w:val="57"/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>народу,</w:t>
            </w:r>
            <w:r w:rsidR="001E07A8">
              <w:rPr>
                <w:spacing w:val="-3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России, к героическому прошлому и настоящему нашего Отечества;</w:t>
            </w:r>
          </w:p>
          <w:p w:rsidR="00C120B3" w:rsidRPr="00757078" w:rsidRDefault="001E07A8" w:rsidP="001E07A8">
            <w:pPr>
              <w:pStyle w:val="TableParagraph"/>
              <w:tabs>
                <w:tab w:val="left" w:pos="568"/>
                <w:tab w:val="left" w:pos="569"/>
                <w:tab w:val="left" w:pos="1738"/>
                <w:tab w:val="left" w:pos="2589"/>
                <w:tab w:val="left" w:pos="2913"/>
              </w:tabs>
              <w:spacing w:line="360" w:lineRule="auto"/>
              <w:ind w:left="11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чувство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>дружбы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2"/>
                <w:sz w:val="24"/>
                <w:szCs w:val="24"/>
              </w:rPr>
              <w:t xml:space="preserve">к </w:t>
            </w:r>
            <w:r w:rsidR="00C120B3" w:rsidRPr="00757078">
              <w:rPr>
                <w:spacing w:val="-1"/>
                <w:sz w:val="24"/>
                <w:szCs w:val="24"/>
              </w:rPr>
              <w:lastRenderedPageBreak/>
              <w:t>представителям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"/>
                <w:sz w:val="24"/>
                <w:szCs w:val="24"/>
              </w:rPr>
              <w:tab/>
            </w:r>
            <w:r w:rsidR="00C120B3" w:rsidRPr="00757078">
              <w:rPr>
                <w:sz w:val="24"/>
                <w:szCs w:val="24"/>
              </w:rPr>
              <w:t xml:space="preserve">всех национальностей 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Российской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 </w:t>
            </w:r>
            <w:r w:rsidR="00C120B3" w:rsidRPr="00757078">
              <w:rPr>
                <w:sz w:val="24"/>
                <w:szCs w:val="24"/>
              </w:rPr>
              <w:t>Федерации;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2920"/>
              </w:tabs>
              <w:spacing w:line="360" w:lineRule="auto"/>
              <w:ind w:left="111" w:right="8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умение сочетать личные и общественные интересы, дорожить своей честью, честью своей семьи, школы; установление дружеских взаимоотношений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6"/>
                <w:sz w:val="24"/>
                <w:szCs w:val="24"/>
              </w:rPr>
              <w:t xml:space="preserve">в </w:t>
            </w:r>
            <w:r w:rsidRPr="00757078">
              <w:rPr>
                <w:sz w:val="24"/>
                <w:szCs w:val="24"/>
              </w:rPr>
              <w:t>коллективе,</w:t>
            </w:r>
          </w:p>
          <w:p w:rsidR="00C120B3" w:rsidRPr="00757078" w:rsidRDefault="001E07A8" w:rsidP="005F7ADA">
            <w:pPr>
              <w:pStyle w:val="TableParagraph"/>
              <w:tabs>
                <w:tab w:val="left" w:pos="2798"/>
              </w:tabs>
              <w:spacing w:line="360" w:lineRule="auto"/>
              <w:ind w:left="111" w:right="8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C120B3" w:rsidRPr="00757078">
              <w:rPr>
                <w:sz w:val="24"/>
                <w:szCs w:val="24"/>
              </w:rPr>
              <w:t>снованных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8"/>
                <w:sz w:val="24"/>
                <w:szCs w:val="24"/>
              </w:rPr>
              <w:t xml:space="preserve">на </w:t>
            </w:r>
            <w:r w:rsidR="00C120B3" w:rsidRPr="00757078">
              <w:rPr>
                <w:sz w:val="24"/>
                <w:szCs w:val="24"/>
              </w:rPr>
              <w:t>взаимопомощи и взаимной поддержке;</w:t>
            </w:r>
          </w:p>
          <w:p w:rsidR="001E07A8" w:rsidRDefault="001E07A8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уважение</w:t>
            </w:r>
            <w:r w:rsidR="00C120B3" w:rsidRPr="00757078">
              <w:rPr>
                <w:sz w:val="24"/>
                <w:szCs w:val="24"/>
              </w:rPr>
              <w:tab/>
            </w:r>
            <w:r w:rsidR="00C120B3" w:rsidRPr="00757078">
              <w:rPr>
                <w:spacing w:val="-3"/>
                <w:sz w:val="24"/>
                <w:szCs w:val="24"/>
              </w:rPr>
              <w:t xml:space="preserve">родителей, </w:t>
            </w:r>
            <w:r w:rsidR="00C120B3" w:rsidRPr="00757078">
              <w:rPr>
                <w:sz w:val="24"/>
                <w:szCs w:val="24"/>
              </w:rPr>
              <w:t>уважительное отношение к старшим,  доброжелательное отношение к сверстникам и младшим;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 - знание традиций</w:t>
            </w:r>
            <w:r w:rsidRPr="00757078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757078">
              <w:rPr>
                <w:sz w:val="24"/>
                <w:szCs w:val="24"/>
              </w:rPr>
              <w:t>своей</w:t>
            </w:r>
            <w:proofErr w:type="gramEnd"/>
            <w:r w:rsidR="001E07A8">
              <w:rPr>
                <w:sz w:val="24"/>
                <w:szCs w:val="24"/>
              </w:rPr>
              <w:t xml:space="preserve"> </w:t>
            </w:r>
          </w:p>
          <w:p w:rsidR="00C120B3" w:rsidRPr="00757078" w:rsidRDefault="00C120B3" w:rsidP="005F7ADA">
            <w:pPr>
              <w:pStyle w:val="TableParagraph"/>
              <w:spacing w:before="4" w:line="360" w:lineRule="auto"/>
              <w:ind w:left="111" w:right="9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семьи и </w:t>
            </w:r>
            <w:r w:rsidR="001E07A8">
              <w:rPr>
                <w:sz w:val="24"/>
                <w:szCs w:val="24"/>
              </w:rPr>
              <w:t>школы, бережное отношение к ним,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536"/>
                <w:tab w:val="left" w:pos="2111"/>
              </w:tabs>
              <w:spacing w:before="4" w:line="360" w:lineRule="auto"/>
              <w:ind w:left="111" w:right="89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-понимание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3"/>
                <w:sz w:val="24"/>
                <w:szCs w:val="24"/>
              </w:rPr>
              <w:t>значения</w:t>
            </w:r>
            <w:proofErr w:type="gramStart"/>
            <w:r w:rsidRPr="00757078">
              <w:rPr>
                <w:spacing w:val="-3"/>
                <w:sz w:val="24"/>
                <w:szCs w:val="24"/>
              </w:rPr>
              <w:t xml:space="preserve"> </w:t>
            </w:r>
            <w:r w:rsidR="001E07A8">
              <w:rPr>
                <w:spacing w:val="-3"/>
                <w:sz w:val="24"/>
                <w:szCs w:val="24"/>
              </w:rPr>
              <w:t xml:space="preserve"> - -</w:t>
            </w:r>
            <w:proofErr w:type="gramEnd"/>
            <w:r w:rsidRPr="00757078">
              <w:rPr>
                <w:sz w:val="24"/>
                <w:szCs w:val="24"/>
              </w:rPr>
              <w:t xml:space="preserve">религиозных идеалов в </w:t>
            </w:r>
            <w:r w:rsidR="001E07A8">
              <w:rPr>
                <w:sz w:val="24"/>
                <w:szCs w:val="24"/>
              </w:rPr>
              <w:t xml:space="preserve">жизни человека и общества, роли </w:t>
            </w:r>
            <w:r w:rsidRPr="00757078">
              <w:rPr>
                <w:sz w:val="24"/>
                <w:szCs w:val="24"/>
              </w:rPr>
              <w:t xml:space="preserve">традиционных религий в </w:t>
            </w:r>
            <w:r w:rsidRPr="00757078">
              <w:rPr>
                <w:spacing w:val="-3"/>
                <w:sz w:val="24"/>
                <w:szCs w:val="24"/>
              </w:rPr>
              <w:t xml:space="preserve">развитии </w:t>
            </w:r>
            <w:r w:rsidRPr="00757078">
              <w:rPr>
                <w:sz w:val="24"/>
                <w:szCs w:val="24"/>
              </w:rPr>
              <w:lastRenderedPageBreak/>
              <w:t>Российского</w:t>
            </w:r>
            <w:r w:rsidRPr="00757078">
              <w:rPr>
                <w:spacing w:val="1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государства;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651"/>
              </w:tabs>
              <w:spacing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-понимание нравственной сущности правил культуры по</w:t>
            </w:r>
            <w:r w:rsidR="001E07A8">
              <w:rPr>
                <w:sz w:val="24"/>
                <w:szCs w:val="24"/>
              </w:rPr>
              <w:t xml:space="preserve">ведения, общения и речи, умение </w:t>
            </w:r>
            <w:r w:rsidRPr="00757078">
              <w:rPr>
                <w:sz w:val="24"/>
                <w:szCs w:val="24"/>
              </w:rPr>
              <w:t>преодолевать конфликты в</w:t>
            </w:r>
            <w:r w:rsidRPr="00757078">
              <w:rPr>
                <w:spacing w:val="-6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общении;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535"/>
                <w:tab w:val="left" w:pos="1790"/>
                <w:tab w:val="left" w:pos="2682"/>
              </w:tabs>
              <w:spacing w:line="360" w:lineRule="auto"/>
              <w:ind w:left="111" w:right="9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-готовность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"/>
                <w:sz w:val="24"/>
                <w:szCs w:val="24"/>
              </w:rPr>
              <w:t xml:space="preserve">сознательно </w:t>
            </w:r>
            <w:r w:rsidRPr="00757078">
              <w:rPr>
                <w:sz w:val="24"/>
                <w:szCs w:val="24"/>
              </w:rPr>
              <w:t>в</w:t>
            </w:r>
            <w:r w:rsidR="001E07A8">
              <w:rPr>
                <w:sz w:val="24"/>
                <w:szCs w:val="24"/>
              </w:rPr>
              <w:t xml:space="preserve">ыполнять </w:t>
            </w:r>
            <w:r w:rsidRPr="00757078">
              <w:rPr>
                <w:sz w:val="24"/>
                <w:szCs w:val="24"/>
              </w:rPr>
              <w:t>правила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7"/>
                <w:sz w:val="24"/>
                <w:szCs w:val="24"/>
              </w:rPr>
              <w:t xml:space="preserve">для </w:t>
            </w:r>
            <w:proofErr w:type="gramStart"/>
            <w:r w:rsidRPr="00757078">
              <w:rPr>
                <w:sz w:val="24"/>
                <w:szCs w:val="24"/>
              </w:rPr>
              <w:t>обучающихся</w:t>
            </w:r>
            <w:proofErr w:type="gramEnd"/>
            <w:r w:rsidRPr="00757078">
              <w:rPr>
                <w:sz w:val="24"/>
                <w:szCs w:val="24"/>
              </w:rPr>
              <w:t>, понимание необходимости самодисциплины;</w:t>
            </w:r>
          </w:p>
          <w:p w:rsidR="00C120B3" w:rsidRPr="00757078" w:rsidRDefault="001E07A8" w:rsidP="005F7ADA">
            <w:pPr>
              <w:pStyle w:val="TableParagraph"/>
              <w:tabs>
                <w:tab w:val="left" w:pos="995"/>
                <w:tab w:val="left" w:pos="2919"/>
              </w:tabs>
              <w:spacing w:before="4" w:line="360" w:lineRule="auto"/>
              <w:ind w:left="111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17"/>
                <w:sz w:val="24"/>
                <w:szCs w:val="24"/>
              </w:rPr>
              <w:t xml:space="preserve">к </w:t>
            </w:r>
            <w:r w:rsidR="00C120B3" w:rsidRPr="00757078">
              <w:rPr>
                <w:sz w:val="24"/>
                <w:szCs w:val="24"/>
              </w:rPr>
              <w:t>самоограничению</w:t>
            </w:r>
          </w:p>
          <w:p w:rsidR="00C120B3" w:rsidRPr="00757078" w:rsidRDefault="001E07A8" w:rsidP="005F7ADA">
            <w:pPr>
              <w:pStyle w:val="TableParagraph"/>
              <w:tabs>
                <w:tab w:val="left" w:pos="1810"/>
              </w:tabs>
              <w:spacing w:before="3" w:line="360" w:lineRule="auto"/>
              <w:ind w:left="111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20B3" w:rsidRPr="00757078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="00C120B3" w:rsidRPr="00757078">
              <w:rPr>
                <w:spacing w:val="-3"/>
                <w:sz w:val="24"/>
                <w:szCs w:val="24"/>
              </w:rPr>
              <w:t xml:space="preserve">достижения </w:t>
            </w:r>
            <w:r w:rsidR="00C120B3" w:rsidRPr="00757078">
              <w:rPr>
                <w:sz w:val="24"/>
                <w:szCs w:val="24"/>
              </w:rPr>
              <w:t>собственных нравственных идеалов;</w:t>
            </w:r>
          </w:p>
          <w:p w:rsidR="00C120B3" w:rsidRPr="00757078" w:rsidRDefault="00C120B3" w:rsidP="005F7ADA">
            <w:pPr>
              <w:pStyle w:val="TableParagraph"/>
              <w:spacing w:line="360" w:lineRule="auto"/>
              <w:ind w:left="111" w:right="91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-стремление вырабатывать и осуществлять </w:t>
            </w:r>
            <w:r w:rsidRPr="00757078">
              <w:rPr>
                <w:spacing w:val="-3"/>
                <w:sz w:val="24"/>
                <w:szCs w:val="24"/>
              </w:rPr>
              <w:t xml:space="preserve">личную </w:t>
            </w:r>
            <w:r w:rsidRPr="00757078">
              <w:rPr>
                <w:sz w:val="24"/>
                <w:szCs w:val="24"/>
              </w:rPr>
              <w:t>программу</w:t>
            </w:r>
            <w:r w:rsidRPr="00757078">
              <w:rPr>
                <w:spacing w:val="-7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самовоспитания;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860"/>
              </w:tabs>
              <w:spacing w:before="1"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 xml:space="preserve">-выработка волевых черт характера, способность ставить перед </w:t>
            </w:r>
            <w:r w:rsidRPr="00757078">
              <w:rPr>
                <w:spacing w:val="-4"/>
                <w:sz w:val="24"/>
                <w:szCs w:val="24"/>
              </w:rPr>
              <w:t xml:space="preserve">собой </w:t>
            </w:r>
            <w:r w:rsidRPr="00757078">
              <w:rPr>
                <w:sz w:val="24"/>
                <w:szCs w:val="24"/>
              </w:rPr>
              <w:t>общественно значим</w:t>
            </w:r>
            <w:r w:rsidR="001E07A8">
              <w:rPr>
                <w:sz w:val="24"/>
                <w:szCs w:val="24"/>
              </w:rPr>
              <w:t xml:space="preserve">ые цели, желание  участвовать в </w:t>
            </w:r>
            <w:r w:rsidRPr="00757078">
              <w:rPr>
                <w:sz w:val="24"/>
                <w:szCs w:val="24"/>
              </w:rPr>
              <w:t>их достижении, способность объективно оценивать</w:t>
            </w:r>
            <w:r w:rsidRPr="00757078">
              <w:rPr>
                <w:spacing w:val="-2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себя;</w:t>
            </w:r>
          </w:p>
          <w:p w:rsidR="00C120B3" w:rsidRPr="001E07A8" w:rsidRDefault="00C120B3" w:rsidP="009A7992">
            <w:pPr>
              <w:pStyle w:val="TableParagraph"/>
              <w:numPr>
                <w:ilvl w:val="0"/>
                <w:numId w:val="25"/>
              </w:numPr>
              <w:tabs>
                <w:tab w:val="left" w:pos="256"/>
                <w:tab w:val="left" w:pos="1838"/>
              </w:tabs>
              <w:spacing w:line="360" w:lineRule="auto"/>
              <w:ind w:right="95" w:firstLine="0"/>
              <w:rPr>
                <w:sz w:val="24"/>
                <w:szCs w:val="24"/>
              </w:rPr>
            </w:pPr>
            <w:r w:rsidRPr="001E07A8">
              <w:rPr>
                <w:sz w:val="24"/>
                <w:szCs w:val="24"/>
              </w:rPr>
              <w:lastRenderedPageBreak/>
              <w:t>умение устанавливать со сверстниками другого пола дружеские, гуманные, искренние</w:t>
            </w:r>
            <w:r w:rsidR="001E07A8" w:rsidRPr="001E07A8">
              <w:rPr>
                <w:sz w:val="24"/>
                <w:szCs w:val="24"/>
              </w:rPr>
              <w:t xml:space="preserve"> </w:t>
            </w:r>
            <w:r w:rsidRPr="001E07A8">
              <w:rPr>
                <w:spacing w:val="-3"/>
                <w:sz w:val="24"/>
                <w:szCs w:val="24"/>
              </w:rPr>
              <w:t xml:space="preserve">отношения, </w:t>
            </w:r>
            <w:r w:rsidRPr="001E07A8">
              <w:rPr>
                <w:sz w:val="24"/>
                <w:szCs w:val="24"/>
              </w:rPr>
              <w:t>стремление к честности</w:t>
            </w:r>
            <w:r w:rsidR="001E07A8">
              <w:rPr>
                <w:sz w:val="24"/>
                <w:szCs w:val="24"/>
              </w:rPr>
              <w:t xml:space="preserve"> </w:t>
            </w:r>
            <w:r w:rsidRPr="001E07A8">
              <w:rPr>
                <w:sz w:val="24"/>
                <w:szCs w:val="24"/>
              </w:rPr>
              <w:t>и  скромности</w:t>
            </w:r>
            <w:r w:rsidRPr="001E07A8">
              <w:rPr>
                <w:sz w:val="24"/>
                <w:szCs w:val="24"/>
              </w:rPr>
              <w:tab/>
            </w:r>
            <w:r w:rsidRPr="001E07A8">
              <w:rPr>
                <w:spacing w:val="-11"/>
                <w:sz w:val="24"/>
                <w:szCs w:val="24"/>
              </w:rPr>
              <w:t xml:space="preserve">во </w:t>
            </w:r>
            <w:r w:rsidRPr="001E07A8">
              <w:rPr>
                <w:sz w:val="24"/>
                <w:szCs w:val="24"/>
              </w:rPr>
              <w:t>взаимоотношениях;</w:t>
            </w:r>
          </w:p>
          <w:p w:rsidR="00C120B3" w:rsidRPr="00757078" w:rsidRDefault="00C120B3" w:rsidP="005F7ADA">
            <w:pPr>
              <w:pStyle w:val="TableParagraph"/>
              <w:tabs>
                <w:tab w:val="left" w:pos="2510"/>
              </w:tabs>
              <w:spacing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сознательное принятие нравственных</w:t>
            </w:r>
            <w:r w:rsidR="001E07A8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5"/>
                <w:sz w:val="24"/>
                <w:szCs w:val="24"/>
              </w:rPr>
              <w:t xml:space="preserve">норм </w:t>
            </w:r>
            <w:r w:rsidRPr="00757078">
              <w:rPr>
                <w:sz w:val="24"/>
                <w:szCs w:val="24"/>
              </w:rPr>
              <w:t>взаимоотношений в семье;</w:t>
            </w:r>
            <w:r w:rsidR="001E07A8">
              <w:rPr>
                <w:sz w:val="24"/>
                <w:szCs w:val="24"/>
              </w:rPr>
              <w:t xml:space="preserve">                           </w:t>
            </w:r>
            <w:r w:rsidRPr="00757078">
              <w:rPr>
                <w:sz w:val="24"/>
                <w:szCs w:val="24"/>
              </w:rPr>
              <w:t xml:space="preserve"> </w:t>
            </w:r>
            <w:r w:rsidR="001E07A8">
              <w:rPr>
                <w:sz w:val="24"/>
                <w:szCs w:val="24"/>
              </w:rPr>
              <w:t xml:space="preserve">- </w:t>
            </w:r>
            <w:r w:rsidRPr="00757078">
              <w:rPr>
                <w:sz w:val="24"/>
                <w:szCs w:val="24"/>
              </w:rPr>
              <w:t>осознание значения семьи для жизни</w:t>
            </w:r>
            <w:r w:rsidRPr="00757078">
              <w:rPr>
                <w:spacing w:val="3"/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человека;</w:t>
            </w:r>
          </w:p>
          <w:p w:rsidR="00C120B3" w:rsidRPr="00757078" w:rsidRDefault="001E07A8" w:rsidP="005F7AD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0B3" w:rsidRPr="00757078">
              <w:rPr>
                <w:sz w:val="24"/>
                <w:szCs w:val="24"/>
              </w:rPr>
              <w:t>понимание взаимосвязи физического, нравственного (душевного) и социальн</w:t>
            </w:r>
            <w:proofErr w:type="gramStart"/>
            <w:r w:rsidR="00C120B3" w:rsidRPr="00757078">
              <w:rPr>
                <w:sz w:val="24"/>
                <w:szCs w:val="24"/>
              </w:rPr>
              <w:t>о-</w:t>
            </w:r>
            <w:proofErr w:type="gramEnd"/>
            <w:r w:rsidR="00C120B3" w:rsidRPr="00757078">
              <w:rPr>
                <w:sz w:val="24"/>
                <w:szCs w:val="24"/>
              </w:rPr>
              <w:t xml:space="preserve"> психологического (здоровья сем</w:t>
            </w:r>
            <w:r>
              <w:rPr>
                <w:sz w:val="24"/>
                <w:szCs w:val="24"/>
              </w:rPr>
              <w:t xml:space="preserve">ьи и </w:t>
            </w:r>
            <w:r w:rsidR="00C120B3" w:rsidRPr="00757078">
              <w:rPr>
                <w:sz w:val="24"/>
                <w:szCs w:val="24"/>
              </w:rPr>
              <w:t>школьного коллектива) здоровья человека, влияния</w:t>
            </w:r>
          </w:p>
          <w:p w:rsidR="00C120B3" w:rsidRPr="00757078" w:rsidRDefault="00C120B3" w:rsidP="005F7ADA">
            <w:pPr>
              <w:pStyle w:val="TableParagraph"/>
              <w:spacing w:before="2" w:line="360" w:lineRule="auto"/>
              <w:ind w:left="111" w:right="90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нравственности человека на его жизнь, здоровье, благополучие.</w:t>
            </w:r>
          </w:p>
          <w:p w:rsidR="00C120B3" w:rsidRPr="00757078" w:rsidRDefault="00C120B3" w:rsidP="005F7ADA">
            <w:pPr>
              <w:pStyle w:val="TableParagraph"/>
              <w:tabs>
                <w:tab w:val="left" w:pos="1667"/>
                <w:tab w:val="left" w:pos="1802"/>
                <w:tab w:val="left" w:pos="1866"/>
                <w:tab w:val="left" w:pos="2126"/>
                <w:tab w:val="left" w:pos="2159"/>
                <w:tab w:val="left" w:pos="2480"/>
                <w:tab w:val="left" w:pos="2799"/>
              </w:tabs>
              <w:spacing w:line="360" w:lineRule="auto"/>
              <w:ind w:left="111" w:right="88"/>
              <w:rPr>
                <w:sz w:val="24"/>
                <w:szCs w:val="24"/>
              </w:rPr>
            </w:pPr>
            <w:r w:rsidRPr="00757078">
              <w:rPr>
                <w:sz w:val="24"/>
                <w:szCs w:val="24"/>
              </w:rPr>
              <w:t>-</w:t>
            </w:r>
            <w:r w:rsidR="009C05D1">
              <w:rPr>
                <w:sz w:val="24"/>
                <w:szCs w:val="24"/>
              </w:rPr>
              <w:t xml:space="preserve"> </w:t>
            </w:r>
            <w:r w:rsidRPr="00757078">
              <w:rPr>
                <w:sz w:val="24"/>
                <w:szCs w:val="24"/>
              </w:rPr>
              <w:t>понимание</w:t>
            </w:r>
            <w:r w:rsidR="009C05D1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1"/>
                <w:sz w:val="24"/>
                <w:szCs w:val="24"/>
              </w:rPr>
              <w:t xml:space="preserve">возможного </w:t>
            </w:r>
            <w:r w:rsidR="009C05D1">
              <w:rPr>
                <w:sz w:val="24"/>
                <w:szCs w:val="24"/>
              </w:rPr>
              <w:t xml:space="preserve">негативного </w:t>
            </w:r>
            <w:r w:rsidRPr="00757078">
              <w:rPr>
                <w:sz w:val="24"/>
                <w:szCs w:val="24"/>
              </w:rPr>
              <w:t>влияния</w:t>
            </w:r>
            <w:r w:rsidRPr="00757078">
              <w:rPr>
                <w:sz w:val="24"/>
                <w:szCs w:val="24"/>
              </w:rPr>
              <w:tab/>
            </w:r>
            <w:r w:rsidRPr="00757078">
              <w:rPr>
                <w:spacing w:val="-8"/>
                <w:sz w:val="24"/>
                <w:szCs w:val="24"/>
              </w:rPr>
              <w:t xml:space="preserve">на </w:t>
            </w:r>
            <w:r w:rsidRPr="00757078">
              <w:rPr>
                <w:sz w:val="24"/>
                <w:szCs w:val="24"/>
              </w:rPr>
              <w:t xml:space="preserve">морально-психологическое </w:t>
            </w:r>
            <w:proofErr w:type="gramStart"/>
            <w:r w:rsidR="009C05D1">
              <w:rPr>
                <w:sz w:val="24"/>
                <w:szCs w:val="24"/>
              </w:rPr>
              <w:t>состоянии</w:t>
            </w:r>
            <w:proofErr w:type="gramEnd"/>
            <w:r w:rsidR="009C05D1">
              <w:rPr>
                <w:sz w:val="24"/>
                <w:szCs w:val="24"/>
              </w:rPr>
              <w:t xml:space="preserve"> </w:t>
            </w:r>
            <w:r w:rsidRPr="00757078">
              <w:rPr>
                <w:spacing w:val="-3"/>
                <w:sz w:val="24"/>
                <w:szCs w:val="24"/>
              </w:rPr>
              <w:t xml:space="preserve">человека </w:t>
            </w:r>
            <w:r w:rsidRPr="00757078">
              <w:rPr>
                <w:sz w:val="24"/>
                <w:szCs w:val="24"/>
              </w:rPr>
              <w:lastRenderedPageBreak/>
              <w:t>компьютерн</w:t>
            </w:r>
            <w:r w:rsidR="009C05D1">
              <w:rPr>
                <w:sz w:val="24"/>
                <w:szCs w:val="24"/>
              </w:rPr>
              <w:t>ых</w:t>
            </w:r>
            <w:r w:rsidR="009C05D1">
              <w:rPr>
                <w:sz w:val="24"/>
                <w:szCs w:val="24"/>
              </w:rPr>
              <w:tab/>
            </w:r>
            <w:r w:rsidR="009C05D1">
              <w:rPr>
                <w:sz w:val="24"/>
                <w:szCs w:val="24"/>
              </w:rPr>
              <w:tab/>
            </w:r>
            <w:r w:rsidR="009C05D1">
              <w:rPr>
                <w:sz w:val="24"/>
                <w:szCs w:val="24"/>
              </w:rPr>
              <w:tab/>
              <w:t>игр,</w:t>
            </w:r>
            <w:r w:rsidR="009C05D1">
              <w:rPr>
                <w:sz w:val="24"/>
                <w:szCs w:val="24"/>
              </w:rPr>
              <w:tab/>
              <w:t>кино, телевизионных</w:t>
            </w:r>
            <w:r w:rsidRPr="00757078">
              <w:rPr>
                <w:sz w:val="24"/>
                <w:szCs w:val="24"/>
              </w:rPr>
              <w:tab/>
              <w:t xml:space="preserve">передач, </w:t>
            </w:r>
            <w:r w:rsidR="009C05D1">
              <w:rPr>
                <w:sz w:val="24"/>
                <w:szCs w:val="24"/>
              </w:rPr>
              <w:t xml:space="preserve"> р</w:t>
            </w:r>
            <w:r w:rsidRPr="00757078">
              <w:rPr>
                <w:sz w:val="24"/>
                <w:szCs w:val="24"/>
              </w:rPr>
              <w:t>екламы;</w:t>
            </w:r>
          </w:p>
          <w:p w:rsidR="00C120B3" w:rsidRPr="00757078" w:rsidRDefault="00C120B3" w:rsidP="005F7A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78">
              <w:rPr>
                <w:rFonts w:ascii="Times New Roman" w:hAnsi="Times New Roman" w:cs="Times New Roman"/>
                <w:sz w:val="24"/>
                <w:szCs w:val="24"/>
              </w:rPr>
              <w:t>умение противодействовать разрушительному влиянию информационной среды.</w:t>
            </w:r>
          </w:p>
        </w:tc>
      </w:tr>
    </w:tbl>
    <w:p w:rsidR="003E2DC5" w:rsidRPr="007E252A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Мероприятия</w:t>
      </w:r>
      <w:r w:rsidR="00EC4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EC4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материально-технической</w:t>
      </w:r>
      <w:r w:rsidR="00EC4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модернизации</w:t>
      </w:r>
      <w:r w:rsidR="00EC4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</w:p>
    <w:p w:rsidR="003E2DC5" w:rsidRPr="009309C3" w:rsidRDefault="003E2DC5" w:rsidP="009A799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C3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материально-технической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модернизации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библиотеки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базе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интерактивного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информационно-библиотечного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центра.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закупить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EC4270" w:rsidRP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</w:rPr>
        <w:t>таблице:</w:t>
      </w:r>
    </w:p>
    <w:tbl>
      <w:tblPr>
        <w:tblW w:w="14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9"/>
        <w:gridCol w:w="4678"/>
        <w:gridCol w:w="2977"/>
      </w:tblGrid>
      <w:tr w:rsidR="003E2DC5" w:rsidRPr="007E252A" w:rsidTr="00ED03FA">
        <w:trPr>
          <w:trHeight w:val="1033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="005B4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  <w:r w:rsidR="004D5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(оборудования)</w:t>
            </w:r>
          </w:p>
        </w:tc>
        <w:tc>
          <w:tcPr>
            <w:tcW w:w="4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4D557D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3E2DC5"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редъявляемые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2DC5"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2DC5"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4D557D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3E2DC5"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ормативно-правовое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2DC5" w:rsidRPr="007E2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</w:t>
            </w:r>
          </w:p>
        </w:tc>
      </w:tr>
      <w:tr w:rsidR="008D3E35" w:rsidRPr="007E252A" w:rsidTr="00ED03FA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EC4270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977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06.10.2009№373</w:t>
            </w:r>
          </w:p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35" w:rsidRPr="007E252A" w:rsidTr="00ED03FA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EC4270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 xml:space="preserve"> с  учетом особенностей образовательной программы</w:t>
            </w:r>
          </w:p>
        </w:tc>
        <w:tc>
          <w:tcPr>
            <w:tcW w:w="297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3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EC4270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Наличие,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образовательной программы</w:t>
            </w:r>
          </w:p>
        </w:tc>
        <w:tc>
          <w:tcPr>
            <w:tcW w:w="297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3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EC4270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97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3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доска, проектор</w:t>
            </w:r>
            <w:r w:rsidR="0093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ноутбук.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9C3" w:rsidRDefault="009309C3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D3E35" w:rsidRPr="00EC4270" w:rsidRDefault="009309C3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наименования по 1шт.</w:t>
            </w:r>
          </w:p>
        </w:tc>
        <w:tc>
          <w:tcPr>
            <w:tcW w:w="297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Информационно-библиотечный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(библиотека),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включающий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библиотекаря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(компьютер,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беспроводного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цифровым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ресурсам),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EC4270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EC4270" w:rsidRPr="00E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EC4270" w:rsidRPr="00E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C4270" w:rsidRPr="00E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97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ПриказМинобрнаукиот30.03.2016№336</w:t>
            </w: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="00EC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педагога -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библиотекаря</w:t>
            </w:r>
          </w:p>
        </w:tc>
        <w:tc>
          <w:tcPr>
            <w:tcW w:w="4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EC4270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7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-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библиотекаря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8D3E35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Стеллажи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одно-двухсторонние</w:t>
            </w:r>
            <w:proofErr w:type="spellEnd"/>
            <w:proofErr w:type="gramEnd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демонстрационные,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угловые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выставочные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демонстрации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пособий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8D3E35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E2DC5" w:rsidRPr="008D3E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пособий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8D3E35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читательских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формуляров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8D3E35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8D3E35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читального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зала,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модульные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компьютерные)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8D3E35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8D3E35" w:rsidRPr="008D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8D3E35" w:rsidRPr="008D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3E35" w:rsidRPr="008D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E35" w:rsidRPr="008D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3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Студенческое кресло для чтения книг.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8D3E35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3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маркерная.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8D3E35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35" w:rsidRPr="007E252A" w:rsidRDefault="008D3E3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DC5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ученический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регулируемый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D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высоте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8D3E35" w:rsidRDefault="008D3E35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E2DC5" w:rsidRPr="008D3E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DC5" w:rsidRPr="007E252A" w:rsidRDefault="003E2DC5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60" w:rsidRPr="007E252A" w:rsidTr="00115860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60" w:rsidRPr="007E252A" w:rsidRDefault="00115860" w:rsidP="00F772B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60" w:rsidRPr="008D3E35" w:rsidRDefault="00115860" w:rsidP="00F772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60" w:rsidRPr="007E252A" w:rsidRDefault="00115860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60" w:rsidRPr="007E252A" w:rsidTr="00ED03FA">
        <w:trPr>
          <w:trHeight w:val="507"/>
        </w:trPr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60" w:rsidRPr="007E252A" w:rsidRDefault="00115860" w:rsidP="003E4F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с выходом в Интернет.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60" w:rsidRPr="008D3E35" w:rsidRDefault="00115860" w:rsidP="003E4F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E3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60" w:rsidRPr="007E252A" w:rsidRDefault="00115860" w:rsidP="003E4F1E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2DC5" w:rsidRPr="007E252A" w:rsidRDefault="003E2DC5" w:rsidP="003E2D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Планируемые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июнь - </w:t>
      </w:r>
      <w:r w:rsidR="009309C3" w:rsidRPr="009309C3">
        <w:rPr>
          <w:rFonts w:ascii="Times New Roman" w:hAnsi="Times New Roman" w:cs="Times New Roman"/>
          <w:sz w:val="24"/>
          <w:szCs w:val="24"/>
        </w:rPr>
        <w:t>но</w:t>
      </w:r>
      <w:r w:rsidRPr="009309C3">
        <w:rPr>
          <w:rFonts w:ascii="Times New Roman" w:hAnsi="Times New Roman" w:cs="Times New Roman"/>
          <w:sz w:val="24"/>
          <w:szCs w:val="24"/>
        </w:rPr>
        <w:t>ябрь</w:t>
      </w:r>
      <w:r w:rsidR="009309C3" w:rsidRPr="009309C3">
        <w:rPr>
          <w:rFonts w:ascii="Times New Roman" w:hAnsi="Times New Roman" w:cs="Times New Roman"/>
          <w:sz w:val="24"/>
          <w:szCs w:val="24"/>
        </w:rPr>
        <w:t xml:space="preserve"> </w:t>
      </w:r>
      <w:r w:rsidRPr="009309C3">
        <w:rPr>
          <w:rFonts w:ascii="Times New Roman" w:hAnsi="Times New Roman" w:cs="Times New Roman"/>
          <w:sz w:val="24"/>
          <w:szCs w:val="24"/>
        </w:rPr>
        <w:t>2020</w:t>
      </w:r>
      <w:r w:rsidR="00977D42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9309C3">
        <w:rPr>
          <w:rFonts w:ascii="Times New Roman" w:hAnsi="Times New Roman" w:cs="Times New Roman"/>
          <w:sz w:val="24"/>
          <w:szCs w:val="24"/>
        </w:rPr>
        <w:t xml:space="preserve"> мар</w:t>
      </w:r>
      <w:proofErr w:type="gramStart"/>
      <w:r w:rsidR="009309C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9309C3">
        <w:rPr>
          <w:rFonts w:ascii="Times New Roman" w:hAnsi="Times New Roman" w:cs="Times New Roman"/>
          <w:sz w:val="24"/>
          <w:szCs w:val="24"/>
        </w:rPr>
        <w:t xml:space="preserve"> май 2021</w:t>
      </w:r>
      <w:r w:rsidR="009309C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3E2DC5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Планируемые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введения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интерактивного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информационно-библиотечного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9C3" w:rsidRPr="009309C3">
        <w:rPr>
          <w:rFonts w:ascii="Times New Roman" w:hAnsi="Times New Roman" w:cs="Times New Roman"/>
          <w:sz w:val="24"/>
          <w:szCs w:val="24"/>
        </w:rPr>
        <w:t>2021/22</w:t>
      </w:r>
      <w:r w:rsidR="009309C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93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9309C3" w:rsidRDefault="009309C3" w:rsidP="009A799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оборудования для развития констр</w:t>
      </w:r>
      <w:r w:rsidR="00ED03FA">
        <w:rPr>
          <w:rFonts w:ascii="Times New Roman" w:hAnsi="Times New Roman" w:cs="Times New Roman"/>
          <w:color w:val="000000"/>
          <w:sz w:val="24"/>
          <w:szCs w:val="24"/>
        </w:rPr>
        <w:t>уирования и робототехники  - ежегодно по 2 – 3 набора;</w:t>
      </w:r>
    </w:p>
    <w:p w:rsidR="00ED03FA" w:rsidRDefault="00ED03FA" w:rsidP="009A799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лабораторного оборудования по естественно – научным дисциплинам: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1701"/>
        <w:gridCol w:w="8504"/>
        <w:gridCol w:w="3480"/>
      </w:tblGrid>
      <w:tr w:rsidR="004D557D" w:rsidTr="004D557D">
        <w:tc>
          <w:tcPr>
            <w:tcW w:w="993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:rsidR="004D557D" w:rsidRDefault="004D557D" w:rsidP="00ED03F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4D557D" w:rsidRDefault="004D557D" w:rsidP="004D557D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приобретения</w:t>
            </w:r>
          </w:p>
        </w:tc>
      </w:tr>
      <w:tr w:rsidR="004D557D" w:rsidTr="004D557D">
        <w:tc>
          <w:tcPr>
            <w:tcW w:w="993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:rsidR="004D557D" w:rsidRPr="00CC38A0" w:rsidRDefault="00CC38A0" w:rsidP="00CC38A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Наборы для проведения экзаменов (ОГЭ, ГИА и ЕГЭ)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4D557D" w:rsidTr="004D557D">
        <w:tc>
          <w:tcPr>
            <w:tcW w:w="993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:rsidR="004D557D" w:rsidRPr="00CC38A0" w:rsidRDefault="00CC38A0" w:rsidP="00CC38A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Современную цифровую лабораторию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2021</w:t>
            </w:r>
          </w:p>
        </w:tc>
      </w:tr>
      <w:tr w:rsidR="004D557D" w:rsidTr="004D557D">
        <w:tc>
          <w:tcPr>
            <w:tcW w:w="993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:rsidR="004D557D" w:rsidRPr="00CC38A0" w:rsidRDefault="00CC38A0" w:rsidP="00CC38A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Цифровые виртуальные лаборатории 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4D557D" w:rsidRDefault="004D557D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</w:t>
            </w:r>
            <w:r w:rsidR="00CC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E2DC5" w:rsidRDefault="00ED03FA" w:rsidP="009A799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оборудования для кабинета ОБЖ: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10206"/>
        <w:gridCol w:w="3402"/>
      </w:tblGrid>
      <w:tr w:rsidR="00977D42" w:rsidTr="00977D42">
        <w:tc>
          <w:tcPr>
            <w:tcW w:w="993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6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приобретения</w:t>
            </w:r>
          </w:p>
        </w:tc>
      </w:tr>
      <w:tr w:rsidR="00977D42" w:rsidTr="00977D42">
        <w:tc>
          <w:tcPr>
            <w:tcW w:w="993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простейшего укрытия в разрезе.</w:t>
            </w:r>
          </w:p>
        </w:tc>
        <w:tc>
          <w:tcPr>
            <w:tcW w:w="3402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977D42" w:rsidTr="00977D42">
        <w:tc>
          <w:tcPr>
            <w:tcW w:w="993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Тренажёр для оказания первой помощи на месте происшествия.</w:t>
            </w:r>
          </w:p>
        </w:tc>
        <w:tc>
          <w:tcPr>
            <w:tcW w:w="3402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977D42" w:rsidTr="00977D42">
        <w:tc>
          <w:tcPr>
            <w:tcW w:w="993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Тренажёр для освоения навыков сердечно – легочной реанимации взрослого и ребёнка.</w:t>
            </w:r>
          </w:p>
        </w:tc>
        <w:tc>
          <w:tcPr>
            <w:tcW w:w="3402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</w:tr>
      <w:tr w:rsidR="00977D42" w:rsidTr="00977D42">
        <w:tc>
          <w:tcPr>
            <w:tcW w:w="993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учебных видеофильмов.</w:t>
            </w:r>
          </w:p>
        </w:tc>
        <w:tc>
          <w:tcPr>
            <w:tcW w:w="3402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</w:tr>
      <w:tr w:rsidR="00977D42" w:rsidTr="00977D42">
        <w:tc>
          <w:tcPr>
            <w:tcW w:w="993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Стрелковый тренажёр.</w:t>
            </w:r>
          </w:p>
        </w:tc>
        <w:tc>
          <w:tcPr>
            <w:tcW w:w="3402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</w:tr>
      <w:tr w:rsidR="00977D42" w:rsidTr="00977D42">
        <w:tc>
          <w:tcPr>
            <w:tcW w:w="993" w:type="dxa"/>
          </w:tcPr>
          <w:p w:rsidR="00977D42" w:rsidRDefault="00977D42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06" w:type="dxa"/>
          </w:tcPr>
          <w:p w:rsidR="00977D42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масса-габаритных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 оружия.</w:t>
            </w:r>
          </w:p>
        </w:tc>
        <w:tc>
          <w:tcPr>
            <w:tcW w:w="3402" w:type="dxa"/>
          </w:tcPr>
          <w:p w:rsidR="00977D42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2023</w:t>
            </w:r>
          </w:p>
        </w:tc>
      </w:tr>
      <w:tr w:rsidR="00115860" w:rsidTr="00977D42">
        <w:tc>
          <w:tcPr>
            <w:tcW w:w="993" w:type="dxa"/>
          </w:tcPr>
          <w:p w:rsidR="00115860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:rsidR="00115860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гранат: Ф-1; РГД -5.</w:t>
            </w:r>
          </w:p>
        </w:tc>
        <w:tc>
          <w:tcPr>
            <w:tcW w:w="3402" w:type="dxa"/>
          </w:tcPr>
          <w:p w:rsidR="00115860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</w:tr>
      <w:tr w:rsidR="00115860" w:rsidTr="00977D42">
        <w:tc>
          <w:tcPr>
            <w:tcW w:w="993" w:type="dxa"/>
          </w:tcPr>
          <w:p w:rsidR="00115860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:rsidR="00115860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интерактивного оборудования.</w:t>
            </w:r>
          </w:p>
        </w:tc>
        <w:tc>
          <w:tcPr>
            <w:tcW w:w="3402" w:type="dxa"/>
          </w:tcPr>
          <w:p w:rsidR="00115860" w:rsidRDefault="00115860" w:rsidP="00ED03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по 1 единице</w:t>
            </w:r>
          </w:p>
        </w:tc>
      </w:tr>
    </w:tbl>
    <w:p w:rsidR="00ED03FA" w:rsidRDefault="00ED03FA" w:rsidP="009A799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спортивно – туристического оборудования – ежегодно.</w:t>
      </w:r>
    </w:p>
    <w:p w:rsidR="00115860" w:rsidRPr="00ED03FA" w:rsidRDefault="00115860" w:rsidP="009A799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оборудования для создания цифровой образовательной среды – ежегодно.</w:t>
      </w:r>
    </w:p>
    <w:p w:rsidR="003E2DC5" w:rsidRPr="007E252A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="004D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D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кадровой</w:t>
      </w:r>
      <w:r w:rsidR="004D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модернизации</w:t>
      </w:r>
      <w:r w:rsidR="004D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</w:p>
    <w:p w:rsidR="003E2DC5" w:rsidRPr="007E252A" w:rsidRDefault="00E64554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Приоритетной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задачей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улучшения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особыми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потребностями,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и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инвалидностью.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 – психолог, учител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логопед,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образованием.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кадровым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начального,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укомплектованности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руководящими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работниками,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уровню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непрерывности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учебно-вспомогательного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персонала,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необходимая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организацией,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деятельность,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численностью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контингента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Укомплектованность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учебно-вспомогательным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персоналом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отношением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фактической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учебно-вспомогательного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удовлетворения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особых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детей-инвалидов.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Укомплектованность</w:t>
      </w:r>
      <w:r w:rsidR="004D5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административно-управленческим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персоналом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отношением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необходимой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занимающих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административно-управленческого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персонала,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фактической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занимающих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административно-управленческого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3E2DC5" w:rsidRPr="007E252A" w:rsidRDefault="003E2DC5" w:rsidP="003E2D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психолого-педагогических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– психолога,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учителя-логопеда,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4554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7E25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необходимы,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отношений:</w:t>
      </w:r>
    </w:p>
    <w:p w:rsidR="003E2DC5" w:rsidRPr="007E252A" w:rsidRDefault="00E64554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C5" w:rsidRPr="007E252A">
        <w:rPr>
          <w:rFonts w:ascii="Times New Roman" w:hAnsi="Times New Roman" w:cs="Times New Roman"/>
          <w:color w:val="000000"/>
          <w:sz w:val="24"/>
          <w:szCs w:val="24"/>
        </w:rPr>
        <w:t>компетентность;</w:t>
      </w:r>
    </w:p>
    <w:p w:rsidR="003E2DC5" w:rsidRPr="007E252A" w:rsidRDefault="003E2DC5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сохранить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укрепить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психологическое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благополучие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учеников;</w:t>
      </w:r>
    </w:p>
    <w:p w:rsidR="003E2DC5" w:rsidRPr="007E252A" w:rsidRDefault="003E2DC5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безопасного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3E2DC5" w:rsidRPr="007E252A" w:rsidRDefault="003E2DC5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дифференцировать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индивидуализировать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воспитание;</w:t>
      </w:r>
    </w:p>
    <w:p w:rsidR="003E2DC5" w:rsidRPr="007E252A" w:rsidRDefault="003E2DC5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252A">
        <w:rPr>
          <w:rFonts w:ascii="Times New Roman" w:hAnsi="Times New Roman" w:cs="Times New Roman"/>
          <w:color w:val="000000"/>
          <w:sz w:val="24"/>
          <w:szCs w:val="24"/>
        </w:rPr>
        <w:t>мониторить</w:t>
      </w:r>
      <w:proofErr w:type="spellEnd"/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и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учеников,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выявлять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одаренных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ОВЗ;</w:t>
      </w:r>
    </w:p>
    <w:p w:rsidR="003E2DC5" w:rsidRPr="007E252A" w:rsidRDefault="003E2DC5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сопровождатьпроектированиеученикамиплановпродолженияобразованияибудущегопрофессиональногосамоопределения;</w:t>
      </w:r>
    </w:p>
    <w:p w:rsidR="003E2DC5" w:rsidRPr="007E252A" w:rsidRDefault="003E2DC5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осознанный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дальнейшей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3E2DC5" w:rsidRPr="007E252A" w:rsidRDefault="003E2DC5" w:rsidP="009A7992">
      <w:pPr>
        <w:numPr>
          <w:ilvl w:val="0"/>
          <w:numId w:val="8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навыки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разновозрастной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сверстников;</w:t>
      </w:r>
    </w:p>
    <w:p w:rsidR="003E2DC5" w:rsidRDefault="003E2DC5" w:rsidP="009A7992">
      <w:pPr>
        <w:numPr>
          <w:ilvl w:val="0"/>
          <w:numId w:val="8"/>
        </w:numPr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объединения,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ученическое</w:t>
      </w:r>
      <w:r w:rsidR="00E6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color w:val="000000"/>
          <w:sz w:val="24"/>
          <w:szCs w:val="24"/>
        </w:rPr>
        <w:t>самоуправление.</w:t>
      </w:r>
    </w:p>
    <w:p w:rsidR="00E64554" w:rsidRPr="007E252A" w:rsidRDefault="00E64554" w:rsidP="00E64554">
      <w:pPr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 связи с тем, что в школе  </w:t>
      </w:r>
      <w:r w:rsidR="00213C7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% педагогов пенсионного возраста и с целью качественной реализации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  <w:r w:rsidR="00E92CA5" w:rsidRPr="007E252A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E92CA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принять на работу или организовать переподготовку  учителей – предметников: математики и  биологии.</w:t>
      </w:r>
    </w:p>
    <w:p w:rsidR="00E92CA5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GoBack"/>
      <w:bookmarkEnd w:id="5"/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E9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3E2DC5" w:rsidRDefault="003E2DC5" w:rsidP="003E2D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</w:t>
      </w:r>
      <w:r w:rsidR="00E9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еализации</w:t>
      </w:r>
      <w:r w:rsidR="00E9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="00E9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2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tbl>
      <w:tblPr>
        <w:tblStyle w:val="a4"/>
        <w:tblW w:w="0" w:type="auto"/>
        <w:tblLayout w:type="fixed"/>
        <w:tblLook w:val="04A0"/>
      </w:tblPr>
      <w:tblGrid>
        <w:gridCol w:w="7393"/>
        <w:gridCol w:w="7393"/>
      </w:tblGrid>
      <w:tr w:rsidR="00E92CA5" w:rsidTr="00456A48">
        <w:tc>
          <w:tcPr>
            <w:tcW w:w="7393" w:type="dxa"/>
          </w:tcPr>
          <w:p w:rsidR="00E92CA5" w:rsidRDefault="00E92CA5" w:rsidP="003E2D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7393" w:type="dxa"/>
          </w:tcPr>
          <w:p w:rsidR="00E92CA5" w:rsidRDefault="00E92CA5" w:rsidP="003E2D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</w:t>
            </w:r>
          </w:p>
        </w:tc>
      </w:tr>
      <w:tr w:rsidR="00456A48" w:rsidTr="00456A48"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</w:t>
            </w:r>
          </w:p>
        </w:tc>
        <w:tc>
          <w:tcPr>
            <w:tcW w:w="7393" w:type="dxa"/>
          </w:tcPr>
          <w:p w:rsidR="00456A48" w:rsidRDefault="00456A48" w:rsidP="00456A4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 и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53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Рост удовлетворенности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 и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  <w:r w:rsidR="0039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53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BB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531BD7" w:rsidTr="00531BD7">
              <w:tc>
                <w:tcPr>
                  <w:tcW w:w="1432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32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2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3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3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</w:tr>
            <w:tr w:rsidR="00531BD7" w:rsidTr="00531BD7">
              <w:tc>
                <w:tcPr>
                  <w:tcW w:w="1432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</w:t>
                  </w:r>
                </w:p>
              </w:tc>
              <w:tc>
                <w:tcPr>
                  <w:tcW w:w="1432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32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33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33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531BD7" w:rsidRPr="007E252A" w:rsidRDefault="00531BD7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A48" w:rsidTr="00456A48"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/программам</w:t>
            </w:r>
            <w:r w:rsidR="00D5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и/учебными планами</w:t>
            </w:r>
          </w:p>
        </w:tc>
        <w:tc>
          <w:tcPr>
            <w:tcW w:w="7393" w:type="dxa"/>
          </w:tcPr>
          <w:p w:rsidR="00456A48" w:rsidRDefault="00456A48" w:rsidP="00456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 </w:t>
            </w:r>
            <w:proofErr w:type="spellStart"/>
            <w:r w:rsidR="00B4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B4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траекториям</w:t>
            </w:r>
            <w:r w:rsidR="003959D8" w:rsidRPr="00395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531BD7" w:rsidRPr="00531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31BD7" w:rsidRPr="00531B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531BD7" w:rsidTr="00531BD7">
              <w:tc>
                <w:tcPr>
                  <w:tcW w:w="1432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32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2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3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3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</w:t>
                  </w:r>
                  <w:r w:rsidR="00531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</w:tr>
            <w:tr w:rsidR="00531BD7" w:rsidTr="00531BD7">
              <w:tc>
                <w:tcPr>
                  <w:tcW w:w="1432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32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33" w:type="dxa"/>
                </w:tcPr>
                <w:p w:rsidR="00531BD7" w:rsidRDefault="00531BD7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33" w:type="dxa"/>
                </w:tcPr>
                <w:p w:rsidR="00531BD7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531BD7" w:rsidRPr="007E252A" w:rsidRDefault="00531BD7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A48" w:rsidTr="00456A48"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 w:rsidR="00D5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сборники</w:t>
            </w:r>
          </w:p>
        </w:tc>
      </w:tr>
      <w:tr w:rsidR="00456A48" w:rsidTr="00456A48"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393" w:type="dxa"/>
          </w:tcPr>
          <w:p w:rsidR="00456A48" w:rsidRDefault="00456A48" w:rsidP="00456A4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E5A">
              <w:rPr>
                <w:rFonts w:ascii="Times New Roman" w:hAnsi="Times New Roman" w:cs="Times New Roman"/>
                <w:sz w:val="24"/>
                <w:szCs w:val="24"/>
              </w:rPr>
              <w:t>администрировании</w:t>
            </w:r>
            <w:r w:rsidR="003959D8" w:rsidRPr="00B4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44E5A" w:rsidRPr="00B44E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B44E5A" w:rsidRPr="00B4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B44E5A" w:rsidTr="00B44E5A">
              <w:tc>
                <w:tcPr>
                  <w:tcW w:w="1432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432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432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433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433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2023-2024</w:t>
                  </w:r>
                </w:p>
              </w:tc>
            </w:tr>
            <w:tr w:rsidR="00B44E5A" w:rsidTr="00B44E5A">
              <w:tc>
                <w:tcPr>
                  <w:tcW w:w="1432" w:type="dxa"/>
                </w:tcPr>
                <w:p w:rsidR="00B44E5A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32" w:type="dxa"/>
                </w:tcPr>
                <w:p w:rsidR="00B44E5A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432" w:type="dxa"/>
                </w:tcPr>
                <w:p w:rsidR="00B44E5A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433" w:type="dxa"/>
                </w:tcPr>
                <w:p w:rsidR="00B44E5A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55</w:t>
                  </w:r>
                </w:p>
              </w:tc>
              <w:tc>
                <w:tcPr>
                  <w:tcW w:w="1433" w:type="dxa"/>
                </w:tcPr>
                <w:p w:rsidR="00B44E5A" w:rsidRDefault="00B44E5A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75 </w:t>
                  </w:r>
                </w:p>
              </w:tc>
            </w:tr>
          </w:tbl>
          <w:p w:rsidR="00B44E5A" w:rsidRPr="007E252A" w:rsidRDefault="00B44E5A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A48" w:rsidTr="00456A48"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</w:t>
            </w:r>
          </w:p>
        </w:tc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налаживает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</w:tr>
      <w:tr w:rsidR="00456A48" w:rsidTr="00456A48"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налаживает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456A48" w:rsidTr="00456A48">
        <w:tc>
          <w:tcPr>
            <w:tcW w:w="7393" w:type="dxa"/>
          </w:tcPr>
          <w:p w:rsidR="00456A48" w:rsidRPr="007E252A" w:rsidRDefault="00456A48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393" w:type="dxa"/>
          </w:tcPr>
          <w:p w:rsidR="00456A48" w:rsidRDefault="00456A48" w:rsidP="00456A4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 и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конференций,</w:t>
            </w:r>
            <w:r w:rsidR="00F1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 w:rsidR="00F1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 w:rsidR="00F1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 w:rsidR="003959D8" w:rsidRPr="00395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B44E5A" w:rsidTr="00B44E5A">
              <w:tc>
                <w:tcPr>
                  <w:tcW w:w="1432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432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432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433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433" w:type="dxa"/>
                </w:tcPr>
                <w:p w:rsidR="00B44E5A" w:rsidRDefault="00B44E5A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2023-2024</w:t>
                  </w:r>
                </w:p>
              </w:tc>
            </w:tr>
            <w:tr w:rsidR="00B44E5A" w:rsidTr="00B44E5A">
              <w:tc>
                <w:tcPr>
                  <w:tcW w:w="1432" w:type="dxa"/>
                </w:tcPr>
                <w:p w:rsidR="00B44E5A" w:rsidRDefault="00BB068B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44E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32" w:type="dxa"/>
                </w:tcPr>
                <w:p w:rsidR="00B44E5A" w:rsidRDefault="00BB068B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15</w:t>
                  </w:r>
                </w:p>
              </w:tc>
              <w:tc>
                <w:tcPr>
                  <w:tcW w:w="1432" w:type="dxa"/>
                </w:tcPr>
                <w:p w:rsidR="00B44E5A" w:rsidRDefault="00BB068B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</w:t>
                  </w:r>
                </w:p>
              </w:tc>
              <w:tc>
                <w:tcPr>
                  <w:tcW w:w="1433" w:type="dxa"/>
                </w:tcPr>
                <w:p w:rsidR="00B44E5A" w:rsidRDefault="00BB068B" w:rsidP="00456A4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35</w:t>
                  </w:r>
                </w:p>
              </w:tc>
              <w:tc>
                <w:tcPr>
                  <w:tcW w:w="1433" w:type="dxa"/>
                </w:tcPr>
                <w:p w:rsidR="00B44E5A" w:rsidRDefault="00BB068B" w:rsidP="00BB068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45</w:t>
                  </w:r>
                </w:p>
              </w:tc>
            </w:tr>
          </w:tbl>
          <w:p w:rsidR="00B44E5A" w:rsidRPr="007E252A" w:rsidRDefault="00B44E5A" w:rsidP="00456A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E81" w:rsidTr="00456A48">
        <w:tc>
          <w:tcPr>
            <w:tcW w:w="7393" w:type="dxa"/>
          </w:tcPr>
          <w:p w:rsidR="00F15E81" w:rsidRPr="007E252A" w:rsidRDefault="00F15E81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7393" w:type="dxa"/>
          </w:tcPr>
          <w:p w:rsidR="00BB068B" w:rsidRPr="007E252A" w:rsidRDefault="00F15E81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интеллектуально-творческих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39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B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BB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="003959D8" w:rsidRPr="00395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14322" w:type="dxa"/>
              <w:tblLayout w:type="fixed"/>
              <w:tblLook w:val="04A0"/>
            </w:tblPr>
            <w:tblGrid>
              <w:gridCol w:w="1432"/>
              <w:gridCol w:w="1432"/>
              <w:gridCol w:w="1432"/>
              <w:gridCol w:w="1432"/>
              <w:gridCol w:w="1432"/>
              <w:gridCol w:w="1432"/>
              <w:gridCol w:w="1432"/>
              <w:gridCol w:w="1432"/>
              <w:gridCol w:w="1433"/>
              <w:gridCol w:w="1433"/>
            </w:tblGrid>
            <w:tr w:rsidR="00BB068B" w:rsidTr="00BB068B"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2023-2024</w:t>
                  </w: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068B" w:rsidTr="00BB068B"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15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35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45</w:t>
                  </w: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15E81" w:rsidRPr="007E252A" w:rsidRDefault="00F15E81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E81" w:rsidTr="00456A48">
        <w:tc>
          <w:tcPr>
            <w:tcW w:w="7393" w:type="dxa"/>
          </w:tcPr>
          <w:p w:rsidR="00F15E81" w:rsidRPr="007E252A" w:rsidRDefault="00F15E81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</w:p>
        </w:tc>
        <w:tc>
          <w:tcPr>
            <w:tcW w:w="7393" w:type="dxa"/>
          </w:tcPr>
          <w:p w:rsidR="00F15E81" w:rsidRDefault="00F15E81" w:rsidP="00F15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68B">
              <w:rPr>
                <w:rFonts w:ascii="Times New Roman" w:hAnsi="Times New Roman" w:cs="Times New Roman"/>
                <w:sz w:val="24"/>
                <w:szCs w:val="24"/>
              </w:rPr>
              <w:t>и программного обеспечения</w:t>
            </w:r>
            <w:r w:rsidR="003959D8" w:rsidRPr="00BB0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68B" w:rsidRPr="00BB0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B068B" w:rsidRPr="00BB06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B068B" w:rsidRPr="00BB068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tbl>
            <w:tblPr>
              <w:tblStyle w:val="a4"/>
              <w:tblW w:w="14322" w:type="dxa"/>
              <w:tblLayout w:type="fixed"/>
              <w:tblLook w:val="04A0"/>
            </w:tblPr>
            <w:tblGrid>
              <w:gridCol w:w="1432"/>
              <w:gridCol w:w="1432"/>
              <w:gridCol w:w="1432"/>
              <w:gridCol w:w="1432"/>
              <w:gridCol w:w="1432"/>
              <w:gridCol w:w="1432"/>
              <w:gridCol w:w="1432"/>
              <w:gridCol w:w="1432"/>
              <w:gridCol w:w="1433"/>
              <w:gridCol w:w="1433"/>
            </w:tblGrid>
            <w:tr w:rsidR="00BB068B" w:rsidTr="00BB068B"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2023-2024</w:t>
                  </w: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068B" w:rsidTr="00BB068B"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55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65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85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95</w:t>
                  </w: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BB068B" w:rsidRDefault="00BB068B" w:rsidP="00F15E8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B068B" w:rsidRPr="007E252A" w:rsidRDefault="00BB068B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837" w:rsidTr="00456A48">
        <w:tc>
          <w:tcPr>
            <w:tcW w:w="7393" w:type="dxa"/>
          </w:tcPr>
          <w:p w:rsidR="00D51837" w:rsidRPr="007E252A" w:rsidRDefault="00D51837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Трансформировать работу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ФГОС: обновить формы обучения, все компоненты  ООП,  при необходимости повышать квалификацию педагогов</w:t>
            </w:r>
          </w:p>
        </w:tc>
        <w:tc>
          <w:tcPr>
            <w:tcW w:w="7393" w:type="dxa"/>
          </w:tcPr>
          <w:p w:rsidR="00D51837" w:rsidRPr="007E252A" w:rsidRDefault="00D51837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Перешли на новые стандарты в сроки, которые установило Правительство</w:t>
            </w:r>
          </w:p>
        </w:tc>
      </w:tr>
      <w:tr w:rsidR="00F15E81" w:rsidTr="00456A48">
        <w:tc>
          <w:tcPr>
            <w:tcW w:w="7393" w:type="dxa"/>
          </w:tcPr>
          <w:p w:rsidR="00F15E81" w:rsidRPr="00F15E81" w:rsidRDefault="00F15E81" w:rsidP="00F15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ООП, </w:t>
            </w:r>
            <w:proofErr w:type="gramStart"/>
            <w:r w:rsidRPr="00F15E81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F15E8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ФГОС ДО, НОО, ООО,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E8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D51837">
              <w:rPr>
                <w:rFonts w:ascii="Times New Roman" w:hAnsi="Times New Roman" w:cs="Times New Roman"/>
                <w:sz w:val="24"/>
                <w:szCs w:val="24"/>
              </w:rPr>
              <w:t xml:space="preserve"> с 2020- 2021 учебного года</w:t>
            </w:r>
          </w:p>
        </w:tc>
        <w:tc>
          <w:tcPr>
            <w:tcW w:w="7393" w:type="dxa"/>
          </w:tcPr>
          <w:p w:rsidR="00F15E81" w:rsidRPr="007E252A" w:rsidRDefault="00F15E81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«Образование»</w:t>
            </w:r>
          </w:p>
        </w:tc>
      </w:tr>
      <w:tr w:rsidR="00F15E81" w:rsidTr="00456A48">
        <w:tc>
          <w:tcPr>
            <w:tcW w:w="7393" w:type="dxa"/>
          </w:tcPr>
          <w:p w:rsidR="00F15E81" w:rsidRPr="00F15E81" w:rsidRDefault="00CC359F" w:rsidP="00F15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Спланировать, как школа будет работать с предметными результатами, часть из которых распределили по годам обучения, а часть разрешили реализовать модулями</w:t>
            </w:r>
          </w:p>
        </w:tc>
        <w:tc>
          <w:tcPr>
            <w:tcW w:w="7393" w:type="dxa"/>
          </w:tcPr>
          <w:p w:rsidR="00F15E81" w:rsidRDefault="00CC359F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Разработаны принципы новой внутренней системы  диагностики </w:t>
            </w:r>
            <w:r w:rsidR="0089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 результатов учеников</w:t>
            </w:r>
          </w:p>
          <w:p w:rsidR="0023766E" w:rsidRPr="007E252A" w:rsidRDefault="0023766E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Включена в план ВШК проверка рабочих программ по требованиям проектов ФГОС, когда их примут</w:t>
            </w:r>
          </w:p>
        </w:tc>
      </w:tr>
      <w:tr w:rsidR="00F15E81" w:rsidTr="00456A48">
        <w:tc>
          <w:tcPr>
            <w:tcW w:w="7393" w:type="dxa"/>
          </w:tcPr>
          <w:p w:rsidR="00F15E81" w:rsidRPr="007E252A" w:rsidRDefault="0023766E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 план ВШК инструменты контроля, которые помогут корректировать работу школы по ФГОС</w:t>
            </w:r>
          </w:p>
        </w:tc>
        <w:tc>
          <w:tcPr>
            <w:tcW w:w="7393" w:type="dxa"/>
          </w:tcPr>
          <w:p w:rsidR="00F15E81" w:rsidRPr="007E252A" w:rsidRDefault="0023766E" w:rsidP="00F15E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ВШК помогает контролировать и проверять, как школа следует требованиям ФГОС</w:t>
            </w:r>
          </w:p>
        </w:tc>
      </w:tr>
      <w:tr w:rsidR="00CC359F" w:rsidTr="00456A48">
        <w:tc>
          <w:tcPr>
            <w:tcW w:w="7393" w:type="dxa"/>
          </w:tcPr>
          <w:p w:rsidR="00CC359F" w:rsidRPr="00F15E81" w:rsidRDefault="00CC359F" w:rsidP="005F7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1">
              <w:rPr>
                <w:rFonts w:ascii="Times New Roman" w:hAnsi="Times New Roman" w:cs="Times New Roman"/>
                <w:sz w:val="24"/>
                <w:szCs w:val="24"/>
              </w:rPr>
              <w:t>Повысить привлекательность старшей  школы среди потенциального контингента учеников</w:t>
            </w:r>
          </w:p>
        </w:tc>
        <w:tc>
          <w:tcPr>
            <w:tcW w:w="7393" w:type="dxa"/>
          </w:tcPr>
          <w:p w:rsidR="00CC359F" w:rsidRDefault="00CC359F" w:rsidP="005F7A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Увеличилось к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10-ый класс</w:t>
            </w:r>
            <w:r w:rsidR="00BB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B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BB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BB068B" w:rsidTr="00BB068B"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432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433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433" w:type="dxa"/>
                </w:tcPr>
                <w:p w:rsidR="00BB068B" w:rsidRDefault="00BB068B" w:rsidP="005E2BCC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2023-2024</w:t>
                  </w:r>
                </w:p>
              </w:tc>
            </w:tr>
            <w:tr w:rsidR="00BB068B" w:rsidTr="00BB068B">
              <w:tc>
                <w:tcPr>
                  <w:tcW w:w="1432" w:type="dxa"/>
                </w:tcPr>
                <w:p w:rsidR="00BB068B" w:rsidRDefault="00BB068B" w:rsidP="005F7ADA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32" w:type="dxa"/>
                </w:tcPr>
                <w:p w:rsidR="00BB068B" w:rsidRDefault="00BB068B" w:rsidP="005F7ADA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5</w:t>
                  </w:r>
                </w:p>
              </w:tc>
              <w:tc>
                <w:tcPr>
                  <w:tcW w:w="1432" w:type="dxa"/>
                </w:tcPr>
                <w:p w:rsidR="00BB068B" w:rsidRDefault="00BB068B" w:rsidP="005F7ADA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10</w:t>
                  </w:r>
                </w:p>
              </w:tc>
              <w:tc>
                <w:tcPr>
                  <w:tcW w:w="1433" w:type="dxa"/>
                </w:tcPr>
                <w:p w:rsidR="00BB068B" w:rsidRDefault="00BB068B" w:rsidP="005F7ADA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15</w:t>
                  </w:r>
                </w:p>
              </w:tc>
              <w:tc>
                <w:tcPr>
                  <w:tcW w:w="1433" w:type="dxa"/>
                </w:tcPr>
                <w:p w:rsidR="00BB068B" w:rsidRDefault="00BB068B" w:rsidP="005F7ADA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20</w:t>
                  </w:r>
                </w:p>
              </w:tc>
            </w:tr>
          </w:tbl>
          <w:p w:rsidR="003959D8" w:rsidRPr="007E252A" w:rsidRDefault="003959D8" w:rsidP="005F7A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60" w:rsidTr="00626C80">
        <w:trPr>
          <w:trHeight w:val="662"/>
        </w:trPr>
        <w:tc>
          <w:tcPr>
            <w:tcW w:w="14786" w:type="dxa"/>
            <w:gridSpan w:val="2"/>
          </w:tcPr>
          <w:p w:rsidR="00115860" w:rsidRDefault="00115860" w:rsidP="00626C80">
            <w:pPr>
              <w:pStyle w:val="Heading1"/>
              <w:spacing w:before="1" w:line="274" w:lineRule="exact"/>
              <w:rPr>
                <w:color w:val="000000"/>
              </w:rPr>
            </w:pPr>
            <w:r>
              <w:t>Главный результат образовательного процесса – это конкретный, охарактеризованный качественно образ выпускника,</w:t>
            </w:r>
            <w:r w:rsidR="00626C80">
              <w:t xml:space="preserve"> т.е. модель будущий выпускник" и Концептуальная модель педагога школы в 2024 г.</w:t>
            </w:r>
          </w:p>
        </w:tc>
      </w:tr>
    </w:tbl>
    <w:p w:rsidR="00626C80" w:rsidRDefault="00626C80" w:rsidP="00626C80">
      <w:pPr>
        <w:pStyle w:val="Heading1"/>
        <w:spacing w:line="274" w:lineRule="exact"/>
      </w:pPr>
      <w:r>
        <w:lastRenderedPageBreak/>
        <w:t>Перспективная модель выпускника школы в 2024 г.</w:t>
      </w:r>
    </w:p>
    <w:p w:rsidR="00626C80" w:rsidRPr="00626C80" w:rsidRDefault="00626C80" w:rsidP="00626C80">
      <w:pPr>
        <w:pStyle w:val="a0"/>
        <w:ind w:left="222" w:right="267" w:firstLine="513"/>
      </w:pPr>
      <w:r>
        <w:t xml:space="preserve">Выпускник МКОУ </w:t>
      </w:r>
      <w:proofErr w:type="spellStart"/>
      <w:r>
        <w:t>Долгомостовская</w:t>
      </w:r>
      <w:proofErr w:type="spellEnd"/>
      <w:r>
        <w:t xml:space="preserve"> СОШ им. Александра </w:t>
      </w:r>
      <w:proofErr w:type="spellStart"/>
      <w:r>
        <w:t>Помозова</w:t>
      </w:r>
      <w:proofErr w:type="spellEnd"/>
      <w:r>
        <w:t xml:space="preserve">  должен соответствовать критериям компетентного человека, </w:t>
      </w:r>
      <w:r w:rsidRPr="00626C80">
        <w:t>а</w:t>
      </w:r>
      <w:r w:rsidRPr="00626C80">
        <w:rPr>
          <w:spacing w:val="-2"/>
        </w:rPr>
        <w:t xml:space="preserve"> </w:t>
      </w:r>
      <w:r w:rsidRPr="00626C80">
        <w:t>именно:</w:t>
      </w:r>
    </w:p>
    <w:p w:rsidR="00626C80" w:rsidRPr="00626C80" w:rsidRDefault="00626C80" w:rsidP="00626C80">
      <w:pPr>
        <w:pStyle w:val="Heading1"/>
        <w:spacing w:line="274" w:lineRule="exact"/>
      </w:pPr>
      <w:r w:rsidRPr="00626C80">
        <w:t>готовность к решению проблем: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способность анализировать нестандартные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ситуации;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ставить цели и соотносить их с интересами других</w:t>
      </w:r>
      <w:r w:rsidRPr="00626C80">
        <w:rPr>
          <w:rFonts w:ascii="Times New Roman" w:hAnsi="Times New Roman" w:cs="Times New Roman"/>
          <w:spacing w:val="-4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людей;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275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планировать результаты своей деятельности и создавать алгоритм своих действий;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626C80">
        <w:rPr>
          <w:rFonts w:ascii="Times New Roman" w:hAnsi="Times New Roman" w:cs="Times New Roman"/>
          <w:sz w:val="24"/>
        </w:rPr>
        <w:t>креативность</w:t>
      </w:r>
      <w:proofErr w:type="spellEnd"/>
      <w:r w:rsidRPr="00626C80">
        <w:rPr>
          <w:rFonts w:ascii="Times New Roman" w:hAnsi="Times New Roman" w:cs="Times New Roman"/>
          <w:sz w:val="24"/>
        </w:rPr>
        <w:t>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оценивать результаты своей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деятельности.</w:t>
      </w:r>
    </w:p>
    <w:p w:rsidR="00626C80" w:rsidRPr="00626C80" w:rsidRDefault="00626C80" w:rsidP="00626C80">
      <w:pPr>
        <w:pStyle w:val="Heading1"/>
        <w:jc w:val="left"/>
        <w:rPr>
          <w:b w:val="0"/>
        </w:rPr>
      </w:pPr>
      <w:r w:rsidRPr="00626C80">
        <w:t>технологическая компетентность</w:t>
      </w:r>
      <w:r w:rsidRPr="00626C80">
        <w:rPr>
          <w:b w:val="0"/>
        </w:rPr>
        <w:t>: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before="7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готовность к пониманию</w:t>
      </w:r>
      <w:r w:rsidRPr="00626C80">
        <w:rPr>
          <w:rFonts w:ascii="Times New Roman" w:hAnsi="Times New Roman" w:cs="Times New Roman"/>
          <w:spacing w:val="-2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инструкций;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описывать технологию и алгоритм</w:t>
      </w:r>
      <w:r w:rsidRPr="00626C80">
        <w:rPr>
          <w:rFonts w:ascii="Times New Roman" w:hAnsi="Times New Roman" w:cs="Times New Roman"/>
          <w:spacing w:val="-2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действий;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чётко соблюдать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технологию.</w:t>
      </w:r>
    </w:p>
    <w:p w:rsidR="00626C80" w:rsidRPr="00626C80" w:rsidRDefault="00626C80" w:rsidP="00626C80">
      <w:pPr>
        <w:pStyle w:val="Heading1"/>
        <w:jc w:val="left"/>
        <w:rPr>
          <w:b w:val="0"/>
        </w:rPr>
      </w:pPr>
      <w:r w:rsidRPr="00626C80">
        <w:t>готовность к самообразованию</w:t>
      </w:r>
      <w:r w:rsidRPr="00626C80">
        <w:rPr>
          <w:b w:val="0"/>
        </w:rPr>
        <w:t>: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выделять пробелы и</w:t>
      </w:r>
      <w:r w:rsidRPr="00626C80">
        <w:rPr>
          <w:rFonts w:ascii="Times New Roman" w:hAnsi="Times New Roman" w:cs="Times New Roman"/>
          <w:spacing w:val="-3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проблемы;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оценивать необходимость информации для своей</w:t>
      </w:r>
      <w:r w:rsidRPr="00626C80">
        <w:rPr>
          <w:rFonts w:ascii="Times New Roman" w:hAnsi="Times New Roman" w:cs="Times New Roman"/>
          <w:spacing w:val="-5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деятельности;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извлекать информацию из всех источников.</w:t>
      </w:r>
    </w:p>
    <w:p w:rsidR="00626C80" w:rsidRPr="00626C80" w:rsidRDefault="00626C80" w:rsidP="00626C80">
      <w:pPr>
        <w:pStyle w:val="Heading1"/>
        <w:jc w:val="left"/>
        <w:rPr>
          <w:b w:val="0"/>
        </w:rPr>
      </w:pPr>
      <w:r w:rsidRPr="00626C80">
        <w:t>готовность к использованию информационных ресурсов</w:t>
      </w:r>
      <w:r w:rsidRPr="00626C80">
        <w:rPr>
          <w:b w:val="0"/>
        </w:rPr>
        <w:t>: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делать выводы из полученной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информации;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использовать информацию для планирования своей</w:t>
      </w:r>
      <w:r w:rsidRPr="00626C80">
        <w:rPr>
          <w:rFonts w:ascii="Times New Roman" w:hAnsi="Times New Roman" w:cs="Times New Roman"/>
          <w:spacing w:val="-8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деятельности;</w:t>
      </w:r>
    </w:p>
    <w:p w:rsidR="00626C80" w:rsidRPr="00626C80" w:rsidRDefault="00626C80" w:rsidP="00626C80">
      <w:pPr>
        <w:pStyle w:val="Heading1"/>
        <w:jc w:val="left"/>
        <w:rPr>
          <w:b w:val="0"/>
        </w:rPr>
      </w:pPr>
      <w:r w:rsidRPr="00626C80">
        <w:t>готовность к социальному взаимодействию</w:t>
      </w:r>
      <w:r w:rsidRPr="00626C80">
        <w:rPr>
          <w:b w:val="0"/>
        </w:rPr>
        <w:t>: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  <w:tab w:val="left" w:pos="2412"/>
          <w:tab w:val="left" w:pos="3769"/>
          <w:tab w:val="left" w:pos="4448"/>
          <w:tab w:val="left" w:pos="5954"/>
          <w:tab w:val="left" w:pos="6268"/>
          <w:tab w:val="left" w:pos="7662"/>
          <w:tab w:val="left" w:pos="8580"/>
          <w:tab w:val="left" w:pos="9441"/>
        </w:tabs>
        <w:autoSpaceDE w:val="0"/>
        <w:autoSpaceDN w:val="0"/>
        <w:spacing w:after="0" w:line="240" w:lineRule="auto"/>
        <w:ind w:right="274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способность</w:t>
      </w:r>
      <w:r w:rsidRPr="00626C80">
        <w:rPr>
          <w:rFonts w:ascii="Times New Roman" w:hAnsi="Times New Roman" w:cs="Times New Roman"/>
          <w:sz w:val="24"/>
        </w:rPr>
        <w:tab/>
        <w:t>соотносить</w:t>
      </w:r>
      <w:r w:rsidRPr="00626C80">
        <w:rPr>
          <w:rFonts w:ascii="Times New Roman" w:hAnsi="Times New Roman" w:cs="Times New Roman"/>
          <w:sz w:val="24"/>
        </w:rPr>
        <w:tab/>
        <w:t>свои</w:t>
      </w:r>
      <w:r w:rsidRPr="00626C80">
        <w:rPr>
          <w:rFonts w:ascii="Times New Roman" w:hAnsi="Times New Roman" w:cs="Times New Roman"/>
          <w:sz w:val="24"/>
        </w:rPr>
        <w:tab/>
        <w:t>устремления</w:t>
      </w:r>
      <w:r w:rsidRPr="00626C80">
        <w:rPr>
          <w:rFonts w:ascii="Times New Roman" w:hAnsi="Times New Roman" w:cs="Times New Roman"/>
          <w:sz w:val="24"/>
        </w:rPr>
        <w:tab/>
        <w:t>с</w:t>
      </w:r>
      <w:r w:rsidRPr="00626C80">
        <w:rPr>
          <w:rFonts w:ascii="Times New Roman" w:hAnsi="Times New Roman" w:cs="Times New Roman"/>
          <w:sz w:val="24"/>
        </w:rPr>
        <w:tab/>
        <w:t>интересами</w:t>
      </w:r>
      <w:r w:rsidRPr="00626C80">
        <w:rPr>
          <w:rFonts w:ascii="Times New Roman" w:hAnsi="Times New Roman" w:cs="Times New Roman"/>
          <w:sz w:val="24"/>
        </w:rPr>
        <w:tab/>
        <w:t>других</w:t>
      </w:r>
      <w:r w:rsidRPr="00626C80">
        <w:rPr>
          <w:rFonts w:ascii="Times New Roman" w:hAnsi="Times New Roman" w:cs="Times New Roman"/>
          <w:sz w:val="24"/>
        </w:rPr>
        <w:tab/>
        <w:t>людей</w:t>
      </w:r>
      <w:r w:rsidRPr="00626C80">
        <w:rPr>
          <w:rFonts w:ascii="Times New Roman" w:hAnsi="Times New Roman" w:cs="Times New Roman"/>
          <w:sz w:val="24"/>
        </w:rPr>
        <w:tab/>
      </w:r>
      <w:r w:rsidRPr="00626C80">
        <w:rPr>
          <w:rFonts w:ascii="Times New Roman" w:hAnsi="Times New Roman" w:cs="Times New Roman"/>
          <w:spacing w:val="-18"/>
          <w:sz w:val="24"/>
        </w:rPr>
        <w:t xml:space="preserve">и </w:t>
      </w:r>
      <w:r w:rsidRPr="00626C80">
        <w:rPr>
          <w:rFonts w:ascii="Times New Roman" w:hAnsi="Times New Roman" w:cs="Times New Roman"/>
          <w:sz w:val="24"/>
        </w:rPr>
        <w:t>социальных</w:t>
      </w:r>
      <w:r w:rsidRPr="00626C80">
        <w:rPr>
          <w:rFonts w:ascii="Times New Roman" w:hAnsi="Times New Roman" w:cs="Times New Roman"/>
          <w:spacing w:val="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групп;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способность к продуктивному взаимодействию с членами</w:t>
      </w:r>
      <w:r w:rsidRPr="00626C80">
        <w:rPr>
          <w:rFonts w:ascii="Times New Roman" w:hAnsi="Times New Roman" w:cs="Times New Roman"/>
          <w:spacing w:val="-8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команды;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использовать человеческие</w:t>
      </w:r>
      <w:r w:rsidRPr="00626C80">
        <w:rPr>
          <w:rFonts w:ascii="Times New Roman" w:hAnsi="Times New Roman" w:cs="Times New Roman"/>
          <w:spacing w:val="-2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ресурсы;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626C80">
        <w:rPr>
          <w:rFonts w:ascii="Times New Roman" w:hAnsi="Times New Roman" w:cs="Times New Roman"/>
          <w:sz w:val="24"/>
        </w:rPr>
        <w:t>стрессоустойчивость</w:t>
      </w:r>
      <w:proofErr w:type="spellEnd"/>
      <w:r w:rsidRPr="00626C80">
        <w:rPr>
          <w:rFonts w:ascii="Times New Roman" w:hAnsi="Times New Roman" w:cs="Times New Roman"/>
          <w:sz w:val="24"/>
        </w:rPr>
        <w:t>;</w:t>
      </w:r>
    </w:p>
    <w:p w:rsidR="00626C80" w:rsidRPr="00626C80" w:rsidRDefault="00626C80" w:rsidP="00626C80">
      <w:pPr>
        <w:pStyle w:val="Heading1"/>
        <w:spacing w:before="5" w:line="274" w:lineRule="exact"/>
        <w:jc w:val="left"/>
      </w:pPr>
      <w:r w:rsidRPr="00626C80">
        <w:t>коммуникативная компетентность: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30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умение получать информацию в</w:t>
      </w:r>
      <w:r w:rsidRPr="00626C80">
        <w:rPr>
          <w:rFonts w:ascii="Times New Roman" w:hAnsi="Times New Roman" w:cs="Times New Roman"/>
          <w:spacing w:val="-2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диалоге;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30"/>
        </w:tabs>
        <w:autoSpaceDE w:val="0"/>
        <w:autoSpaceDN w:val="0"/>
        <w:spacing w:after="0" w:line="240" w:lineRule="auto"/>
        <w:ind w:right="276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 xml:space="preserve">умение </w:t>
      </w:r>
      <w:proofErr w:type="spellStart"/>
      <w:r w:rsidRPr="00626C80">
        <w:rPr>
          <w:rFonts w:ascii="Times New Roman" w:hAnsi="Times New Roman" w:cs="Times New Roman"/>
          <w:sz w:val="24"/>
        </w:rPr>
        <w:t>аргументированно</w:t>
      </w:r>
      <w:proofErr w:type="spellEnd"/>
      <w:r w:rsidRPr="00626C80">
        <w:rPr>
          <w:rFonts w:ascii="Times New Roman" w:hAnsi="Times New Roman" w:cs="Times New Roman"/>
          <w:sz w:val="24"/>
        </w:rPr>
        <w:t xml:space="preserve"> отстаивать свою точку зрения в диалоге и публичном выступлении на основе признания многообразия позиций и уважения чужой точки зрения;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эмоциональный</w:t>
      </w:r>
      <w:r w:rsidRPr="00626C80">
        <w:rPr>
          <w:rFonts w:ascii="Times New Roman" w:hAnsi="Times New Roman" w:cs="Times New Roman"/>
          <w:spacing w:val="-3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интеллект;</w:t>
      </w:r>
    </w:p>
    <w:p w:rsidR="00626C80" w:rsidRPr="00626C80" w:rsidRDefault="00626C80" w:rsidP="00626C80">
      <w:pPr>
        <w:pStyle w:val="Heading1"/>
        <w:spacing w:before="5" w:line="274" w:lineRule="exact"/>
      </w:pPr>
      <w:r w:rsidRPr="00626C80">
        <w:t>цифровая компетентность: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41"/>
          <w:tab w:val="left" w:pos="942"/>
        </w:tabs>
        <w:autoSpaceDE w:val="0"/>
        <w:autoSpaceDN w:val="0"/>
        <w:spacing w:after="0" w:line="274" w:lineRule="exact"/>
        <w:ind w:left="942" w:hanging="361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информационная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безопасность;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942" w:hanging="361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техническая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безопасность;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942" w:hanging="361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потребительская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безопасность;</w:t>
      </w:r>
    </w:p>
    <w:p w:rsidR="00626C80" w:rsidRPr="00626C80" w:rsidRDefault="00626C80" w:rsidP="009A7992">
      <w:pPr>
        <w:pStyle w:val="a5"/>
        <w:widowControl w:val="0"/>
        <w:numPr>
          <w:ilvl w:val="1"/>
          <w:numId w:val="50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5594" w:hanging="348"/>
        <w:contextualSpacing w:val="0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коммуникативная безопасность. Выпускник будет</w:t>
      </w:r>
      <w:r w:rsidRPr="00626C80">
        <w:rPr>
          <w:rFonts w:ascii="Times New Roman" w:hAnsi="Times New Roman" w:cs="Times New Roman"/>
          <w:spacing w:val="-2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готов: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1"/>
        </w:numPr>
        <w:tabs>
          <w:tab w:val="left" w:pos="582"/>
        </w:tabs>
        <w:autoSpaceDE w:val="0"/>
        <w:autoSpaceDN w:val="0"/>
        <w:spacing w:after="0" w:line="240" w:lineRule="auto"/>
        <w:ind w:left="581" w:right="264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pacing w:val="3"/>
          <w:sz w:val="24"/>
        </w:rPr>
        <w:lastRenderedPageBreak/>
        <w:t xml:space="preserve">гибко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адаптироваться </w:t>
      </w:r>
      <w:r w:rsidRPr="00626C80">
        <w:rPr>
          <w:rFonts w:ascii="Times New Roman" w:hAnsi="Times New Roman" w:cs="Times New Roman"/>
          <w:sz w:val="24"/>
        </w:rPr>
        <w:t xml:space="preserve">в </w:t>
      </w:r>
      <w:r w:rsidRPr="00626C80">
        <w:rPr>
          <w:rFonts w:ascii="Times New Roman" w:hAnsi="Times New Roman" w:cs="Times New Roman"/>
          <w:spacing w:val="3"/>
          <w:sz w:val="24"/>
        </w:rPr>
        <w:t xml:space="preserve">меняющихся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жизненных </w:t>
      </w:r>
      <w:r w:rsidRPr="00626C80">
        <w:rPr>
          <w:rFonts w:ascii="Times New Roman" w:hAnsi="Times New Roman" w:cs="Times New Roman"/>
          <w:spacing w:val="3"/>
          <w:sz w:val="24"/>
        </w:rPr>
        <w:t xml:space="preserve">ситуациях,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самостоятельно </w:t>
      </w:r>
      <w:r w:rsidRPr="00626C80">
        <w:rPr>
          <w:rFonts w:ascii="Times New Roman" w:hAnsi="Times New Roman" w:cs="Times New Roman"/>
          <w:sz w:val="24"/>
        </w:rPr>
        <w:t>приобретая необходимые знания, умело применяя их на практике для решения разнообразных проблем, чтобы на протяжении всей жизни иметь возможность  найти  в ней свое место, реализовав свой</w:t>
      </w:r>
      <w:r w:rsidRPr="00626C80">
        <w:rPr>
          <w:rFonts w:ascii="Times New Roman" w:hAnsi="Times New Roman" w:cs="Times New Roman"/>
          <w:spacing w:val="-13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потенциал;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1"/>
        </w:numPr>
        <w:tabs>
          <w:tab w:val="left" w:pos="582"/>
        </w:tabs>
        <w:autoSpaceDE w:val="0"/>
        <w:autoSpaceDN w:val="0"/>
        <w:spacing w:after="0" w:line="240" w:lineRule="auto"/>
        <w:ind w:left="581" w:right="269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самостоятельно и критически мыслить, уметь увидеть возникающие в реальном мире трудности и искать пути рационального их преодоления, быть способным генерировать новые идеи, творчески</w:t>
      </w:r>
      <w:r w:rsidRPr="00626C80">
        <w:rPr>
          <w:rFonts w:ascii="Times New Roman" w:hAnsi="Times New Roman" w:cs="Times New Roman"/>
          <w:spacing w:val="-18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мыслить;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1"/>
        </w:numPr>
        <w:tabs>
          <w:tab w:val="left" w:pos="582"/>
        </w:tabs>
        <w:autoSpaceDE w:val="0"/>
        <w:autoSpaceDN w:val="0"/>
        <w:spacing w:after="0" w:line="240" w:lineRule="auto"/>
        <w:ind w:left="581" w:right="27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626C80">
        <w:rPr>
          <w:rFonts w:ascii="Times New Roman" w:hAnsi="Times New Roman" w:cs="Times New Roman"/>
          <w:sz w:val="24"/>
        </w:rPr>
        <w:t>грамотно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проблемы, делать необходимые обобщения, устанавливать статистические закономерности, формулировать аргументированные выводы, на их основе выявлять и решать новые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проблемы);</w:t>
      </w:r>
      <w:proofErr w:type="gramEnd"/>
    </w:p>
    <w:p w:rsidR="00626C80" w:rsidRPr="00626C80" w:rsidRDefault="00626C80" w:rsidP="009A7992">
      <w:pPr>
        <w:pStyle w:val="a5"/>
        <w:widowControl w:val="0"/>
        <w:numPr>
          <w:ilvl w:val="0"/>
          <w:numId w:val="51"/>
        </w:numPr>
        <w:tabs>
          <w:tab w:val="left" w:pos="582"/>
        </w:tabs>
        <w:autoSpaceDE w:val="0"/>
        <w:autoSpaceDN w:val="0"/>
        <w:spacing w:before="1" w:after="0" w:line="240" w:lineRule="auto"/>
        <w:ind w:left="581" w:right="265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pacing w:val="3"/>
          <w:sz w:val="24"/>
        </w:rPr>
        <w:t xml:space="preserve">владеть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информационными </w:t>
      </w:r>
      <w:r w:rsidRPr="00626C80">
        <w:rPr>
          <w:rFonts w:ascii="Times New Roman" w:hAnsi="Times New Roman" w:cs="Times New Roman"/>
          <w:sz w:val="24"/>
        </w:rPr>
        <w:t xml:space="preserve">и </w:t>
      </w:r>
      <w:r w:rsidRPr="00626C80">
        <w:rPr>
          <w:rFonts w:ascii="Times New Roman" w:hAnsi="Times New Roman" w:cs="Times New Roman"/>
          <w:spacing w:val="3"/>
          <w:sz w:val="24"/>
        </w:rPr>
        <w:t xml:space="preserve">коммуникационными технологиями, </w:t>
      </w:r>
      <w:r w:rsidRPr="00626C80">
        <w:rPr>
          <w:rFonts w:ascii="Times New Roman" w:hAnsi="Times New Roman" w:cs="Times New Roman"/>
          <w:sz w:val="24"/>
        </w:rPr>
        <w:t>использовать мировые информационные</w:t>
      </w:r>
      <w:r w:rsidRPr="00626C80">
        <w:rPr>
          <w:rFonts w:ascii="Times New Roman" w:hAnsi="Times New Roman" w:cs="Times New Roman"/>
          <w:spacing w:val="-1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ресурсы;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1"/>
        </w:numPr>
        <w:tabs>
          <w:tab w:val="left" w:pos="582"/>
        </w:tabs>
        <w:autoSpaceDE w:val="0"/>
        <w:autoSpaceDN w:val="0"/>
        <w:spacing w:after="0" w:line="240" w:lineRule="auto"/>
        <w:ind w:left="581" w:right="276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быть коммуникабельным, контактным в различных социальных группах, уметь работать сообща, быть способным взять ответственность за выполняемую работу; предотвращать конфликтные ситуации или умело выходить из</w:t>
      </w:r>
      <w:r w:rsidRPr="00626C80">
        <w:rPr>
          <w:rFonts w:ascii="Times New Roman" w:hAnsi="Times New Roman" w:cs="Times New Roman"/>
          <w:spacing w:val="-5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них;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1"/>
        </w:numPr>
        <w:tabs>
          <w:tab w:val="left" w:pos="582"/>
        </w:tabs>
        <w:autoSpaceDE w:val="0"/>
        <w:autoSpaceDN w:val="0"/>
        <w:spacing w:after="0" w:line="240" w:lineRule="auto"/>
        <w:ind w:left="581" w:right="274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pacing w:val="2"/>
          <w:sz w:val="24"/>
        </w:rPr>
        <w:t xml:space="preserve">осознанно </w:t>
      </w:r>
      <w:r w:rsidRPr="00626C80">
        <w:rPr>
          <w:rFonts w:ascii="Times New Roman" w:hAnsi="Times New Roman" w:cs="Times New Roman"/>
          <w:sz w:val="24"/>
        </w:rPr>
        <w:t xml:space="preserve">подойти к </w:t>
      </w:r>
      <w:r w:rsidRPr="00626C80">
        <w:rPr>
          <w:rFonts w:ascii="Times New Roman" w:hAnsi="Times New Roman" w:cs="Times New Roman"/>
          <w:spacing w:val="2"/>
          <w:sz w:val="24"/>
        </w:rPr>
        <w:t xml:space="preserve">выбору профессии; </w:t>
      </w:r>
      <w:r w:rsidRPr="00626C80">
        <w:rPr>
          <w:rFonts w:ascii="Times New Roman" w:hAnsi="Times New Roman" w:cs="Times New Roman"/>
          <w:sz w:val="24"/>
        </w:rPr>
        <w:t xml:space="preserve">на </w:t>
      </w:r>
      <w:r w:rsidRPr="00626C80">
        <w:rPr>
          <w:rFonts w:ascii="Times New Roman" w:hAnsi="Times New Roman" w:cs="Times New Roman"/>
          <w:spacing w:val="2"/>
          <w:sz w:val="24"/>
        </w:rPr>
        <w:t xml:space="preserve">основе сформированной </w:t>
      </w:r>
      <w:r w:rsidRPr="00626C80">
        <w:rPr>
          <w:rFonts w:ascii="Times New Roman" w:hAnsi="Times New Roman" w:cs="Times New Roman"/>
          <w:sz w:val="24"/>
        </w:rPr>
        <w:t xml:space="preserve">системы ценностей выбирать социально значимые формы </w:t>
      </w:r>
      <w:proofErr w:type="spellStart"/>
      <w:r w:rsidRPr="00626C80">
        <w:rPr>
          <w:rFonts w:ascii="Times New Roman" w:hAnsi="Times New Roman" w:cs="Times New Roman"/>
          <w:sz w:val="24"/>
        </w:rPr>
        <w:t>досуговой</w:t>
      </w:r>
      <w:proofErr w:type="spellEnd"/>
      <w:r w:rsidRPr="00626C80">
        <w:rPr>
          <w:rFonts w:ascii="Times New Roman" w:hAnsi="Times New Roman" w:cs="Times New Roman"/>
          <w:sz w:val="24"/>
        </w:rPr>
        <w:t xml:space="preserve"> деятельности; быть готовым строить семейно-бытовые</w:t>
      </w:r>
      <w:r w:rsidRPr="00626C80">
        <w:rPr>
          <w:rFonts w:ascii="Times New Roman" w:hAnsi="Times New Roman" w:cs="Times New Roman"/>
          <w:spacing w:val="-10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отношения.</w:t>
      </w:r>
    </w:p>
    <w:p w:rsidR="00626C80" w:rsidRPr="00626C80" w:rsidRDefault="00626C80" w:rsidP="00626C80">
      <w:pPr>
        <w:pStyle w:val="a0"/>
        <w:spacing w:before="5"/>
        <w:ind w:left="0" w:firstLine="0"/>
        <w:jc w:val="left"/>
      </w:pPr>
    </w:p>
    <w:p w:rsidR="00626C80" w:rsidRPr="00626C80" w:rsidRDefault="00626C80" w:rsidP="00626C80">
      <w:pPr>
        <w:pStyle w:val="Heading1"/>
        <w:spacing w:before="1" w:line="274" w:lineRule="exact"/>
      </w:pPr>
      <w:r w:rsidRPr="00626C80">
        <w:t>Концептуальная модель педагога школы в 2024 г.</w:t>
      </w:r>
    </w:p>
    <w:p w:rsidR="00626C80" w:rsidRPr="00626C80" w:rsidRDefault="00626C80" w:rsidP="00626C80">
      <w:pPr>
        <w:pStyle w:val="a0"/>
        <w:spacing w:line="274" w:lineRule="exact"/>
        <w:ind w:left="222" w:firstLine="0"/>
        <w:jc w:val="left"/>
      </w:pPr>
      <w:r w:rsidRPr="00626C80">
        <w:t>Настоящий педагог нашей школы должен обладать такими качествами как: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before="75" w:after="0" w:line="242" w:lineRule="auto"/>
        <w:ind w:right="273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pacing w:val="4"/>
          <w:sz w:val="24"/>
        </w:rPr>
        <w:t xml:space="preserve">системный способ мышления </w:t>
      </w:r>
      <w:r w:rsidRPr="00626C80">
        <w:rPr>
          <w:rFonts w:ascii="Times New Roman" w:hAnsi="Times New Roman" w:cs="Times New Roman"/>
          <w:spacing w:val="3"/>
          <w:sz w:val="24"/>
        </w:rPr>
        <w:t xml:space="preserve">при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выработке оптимальных </w:t>
      </w:r>
      <w:r w:rsidRPr="00626C80">
        <w:rPr>
          <w:rFonts w:ascii="Times New Roman" w:hAnsi="Times New Roman" w:cs="Times New Roman"/>
          <w:spacing w:val="3"/>
          <w:sz w:val="24"/>
        </w:rPr>
        <w:t xml:space="preserve">моделей </w:t>
      </w:r>
      <w:r w:rsidRPr="00626C80">
        <w:rPr>
          <w:rFonts w:ascii="Times New Roman" w:hAnsi="Times New Roman" w:cs="Times New Roman"/>
          <w:sz w:val="24"/>
        </w:rPr>
        <w:t>профессиональной</w:t>
      </w:r>
      <w:r w:rsidRPr="00626C80">
        <w:rPr>
          <w:rFonts w:ascii="Times New Roman" w:hAnsi="Times New Roman" w:cs="Times New Roman"/>
          <w:spacing w:val="-3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деятельности;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89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pacing w:val="3"/>
          <w:sz w:val="24"/>
        </w:rPr>
        <w:t xml:space="preserve">способность </w:t>
      </w:r>
      <w:r w:rsidRPr="00626C80">
        <w:rPr>
          <w:rFonts w:ascii="Times New Roman" w:hAnsi="Times New Roman" w:cs="Times New Roman"/>
          <w:sz w:val="24"/>
        </w:rPr>
        <w:t xml:space="preserve">к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объективной </w:t>
      </w:r>
      <w:r w:rsidRPr="00626C80">
        <w:rPr>
          <w:rFonts w:ascii="Times New Roman" w:hAnsi="Times New Roman" w:cs="Times New Roman"/>
          <w:spacing w:val="3"/>
          <w:sz w:val="24"/>
        </w:rPr>
        <w:t>самооценке своего профессионального</w:t>
      </w:r>
      <w:r w:rsidRPr="00626C80">
        <w:rPr>
          <w:rFonts w:ascii="Times New Roman" w:hAnsi="Times New Roman" w:cs="Times New Roman"/>
          <w:spacing w:val="13"/>
          <w:sz w:val="24"/>
        </w:rPr>
        <w:t xml:space="preserve"> </w:t>
      </w:r>
      <w:r w:rsidRPr="00626C80">
        <w:rPr>
          <w:rFonts w:ascii="Times New Roman" w:hAnsi="Times New Roman" w:cs="Times New Roman"/>
          <w:spacing w:val="-3"/>
          <w:sz w:val="24"/>
        </w:rPr>
        <w:t>поведения;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5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 xml:space="preserve">наличие рефлексивной культуры, </w:t>
      </w:r>
      <w:proofErr w:type="spellStart"/>
      <w:r w:rsidRPr="00626C80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626C80">
        <w:rPr>
          <w:rFonts w:ascii="Times New Roman" w:hAnsi="Times New Roman" w:cs="Times New Roman"/>
          <w:sz w:val="24"/>
        </w:rPr>
        <w:t xml:space="preserve"> потребности в </w:t>
      </w:r>
      <w:proofErr w:type="spellStart"/>
      <w:r w:rsidRPr="00626C80">
        <w:rPr>
          <w:rFonts w:ascii="Times New Roman" w:hAnsi="Times New Roman" w:cs="Times New Roman"/>
          <w:sz w:val="24"/>
        </w:rPr>
        <w:t>саморефлексии</w:t>
      </w:r>
      <w:proofErr w:type="spellEnd"/>
      <w:r w:rsidRPr="00626C80">
        <w:rPr>
          <w:rFonts w:ascii="Times New Roman" w:hAnsi="Times New Roman" w:cs="Times New Roman"/>
          <w:sz w:val="24"/>
        </w:rPr>
        <w:t xml:space="preserve"> и совместной рефлексии с другими субъектами педагогического</w:t>
      </w:r>
      <w:r w:rsidRPr="00626C80">
        <w:rPr>
          <w:rFonts w:ascii="Times New Roman" w:hAnsi="Times New Roman" w:cs="Times New Roman"/>
          <w:spacing w:val="-9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процесса;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66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pacing w:val="2"/>
          <w:sz w:val="24"/>
        </w:rPr>
        <w:t xml:space="preserve">профессиональная компетентность </w:t>
      </w:r>
      <w:r w:rsidRPr="00626C80">
        <w:rPr>
          <w:rFonts w:ascii="Times New Roman" w:hAnsi="Times New Roman" w:cs="Times New Roman"/>
          <w:sz w:val="24"/>
        </w:rPr>
        <w:t xml:space="preserve">как система </w:t>
      </w:r>
      <w:r w:rsidRPr="00626C80">
        <w:rPr>
          <w:rFonts w:ascii="Times New Roman" w:hAnsi="Times New Roman" w:cs="Times New Roman"/>
          <w:spacing w:val="2"/>
          <w:sz w:val="24"/>
        </w:rPr>
        <w:t xml:space="preserve">знаний </w:t>
      </w:r>
      <w:r w:rsidRPr="00626C80">
        <w:rPr>
          <w:rFonts w:ascii="Times New Roman" w:hAnsi="Times New Roman" w:cs="Times New Roman"/>
          <w:sz w:val="24"/>
        </w:rPr>
        <w:t xml:space="preserve">и умений </w:t>
      </w:r>
      <w:r w:rsidRPr="00626C80">
        <w:rPr>
          <w:rFonts w:ascii="Times New Roman" w:hAnsi="Times New Roman" w:cs="Times New Roman"/>
          <w:spacing w:val="2"/>
          <w:sz w:val="24"/>
        </w:rPr>
        <w:t xml:space="preserve">педагога, </w:t>
      </w:r>
      <w:r w:rsidRPr="00626C80">
        <w:rPr>
          <w:rFonts w:ascii="Times New Roman" w:hAnsi="Times New Roman" w:cs="Times New Roman"/>
          <w:sz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65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 xml:space="preserve">педагогическое мастерство как способности к творческому, нестандартному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решению </w:t>
      </w:r>
      <w:r w:rsidRPr="00626C80">
        <w:rPr>
          <w:rFonts w:ascii="Times New Roman" w:hAnsi="Times New Roman" w:cs="Times New Roman"/>
          <w:spacing w:val="5"/>
          <w:sz w:val="24"/>
        </w:rPr>
        <w:t xml:space="preserve">профессиональных задач,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стремление </w:t>
      </w:r>
      <w:r w:rsidRPr="00626C80">
        <w:rPr>
          <w:rFonts w:ascii="Times New Roman" w:hAnsi="Times New Roman" w:cs="Times New Roman"/>
          <w:sz w:val="24"/>
        </w:rPr>
        <w:t xml:space="preserve">к </w:t>
      </w:r>
      <w:r w:rsidRPr="00626C80">
        <w:rPr>
          <w:rFonts w:ascii="Times New Roman" w:hAnsi="Times New Roman" w:cs="Times New Roman"/>
          <w:spacing w:val="4"/>
          <w:sz w:val="24"/>
        </w:rPr>
        <w:t xml:space="preserve">развитию личных </w:t>
      </w:r>
      <w:proofErr w:type="spellStart"/>
      <w:r w:rsidRPr="00626C80">
        <w:rPr>
          <w:rFonts w:ascii="Times New Roman" w:hAnsi="Times New Roman" w:cs="Times New Roman"/>
          <w:sz w:val="24"/>
        </w:rPr>
        <w:t>креативных</w:t>
      </w:r>
      <w:proofErr w:type="spellEnd"/>
      <w:r w:rsidRPr="00626C80">
        <w:rPr>
          <w:rFonts w:ascii="Times New Roman" w:hAnsi="Times New Roman" w:cs="Times New Roman"/>
          <w:sz w:val="24"/>
        </w:rPr>
        <w:t xml:space="preserve"> качеств, позволяющих генерировать уникальные педагогические идеи и получать свои инновационные</w:t>
      </w:r>
      <w:r w:rsidRPr="00626C80">
        <w:rPr>
          <w:rFonts w:ascii="Times New Roman" w:hAnsi="Times New Roman" w:cs="Times New Roman"/>
          <w:spacing w:val="-3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результаты;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5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освоение культуры получения, отбора хранения, воспроизведения, обработки и интерпретации информации в условиях нарастания информационных</w:t>
      </w:r>
      <w:r w:rsidRPr="00626C80">
        <w:rPr>
          <w:rFonts w:ascii="Times New Roman" w:hAnsi="Times New Roman" w:cs="Times New Roman"/>
          <w:spacing w:val="-8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потоков;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овладение новыми информационными технологиями, использование их в учебном процессе;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2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педагогическая направленность профессиональной деятельности как система доминирующих мотивов работы в школе, осознание метода педагогической деятельности как одной из высших профессиональных ценностей, устойчивая мотивация педагогической</w:t>
      </w:r>
      <w:r w:rsidRPr="00626C80">
        <w:rPr>
          <w:rFonts w:ascii="Times New Roman" w:hAnsi="Times New Roman" w:cs="Times New Roman"/>
          <w:spacing w:val="-1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деятельности;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2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наличие методологической культуры, умений и навыков концептуального мышления, проектирование педагогического процесса и прогнозирование результатов собственной деятельности; способность педагога определить свою «зону ближайшего развития» в профессиональном</w:t>
      </w:r>
      <w:r w:rsidRPr="00626C80">
        <w:rPr>
          <w:rFonts w:ascii="Times New Roman" w:hAnsi="Times New Roman" w:cs="Times New Roman"/>
          <w:spacing w:val="-10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плане;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5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lastRenderedPageBreak/>
        <w:t>наличие высокого уровня общей коммуникативной культуры, теоретических представлений и опыта организации сложной</w:t>
      </w:r>
      <w:r w:rsidRPr="00626C80">
        <w:rPr>
          <w:rFonts w:ascii="Times New Roman" w:hAnsi="Times New Roman" w:cs="Times New Roman"/>
          <w:spacing w:val="-4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коммуникации;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3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наличие гуманистической позиции учителя на успех в собственной педагогической деятельности в работе всего коллектива школы; в обучении и воспитании установка на саморазвитие каждого ученика, развитие его творческого</w:t>
      </w:r>
      <w:r w:rsidRPr="00626C80">
        <w:rPr>
          <w:rFonts w:ascii="Times New Roman" w:hAnsi="Times New Roman" w:cs="Times New Roman"/>
          <w:spacing w:val="-7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потенциала;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3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осознание цели педагогической деятельности как целостного развития человека с приоритетами в формировании нравственно-гуманной</w:t>
      </w:r>
      <w:r w:rsidRPr="00626C80">
        <w:rPr>
          <w:rFonts w:ascii="Times New Roman" w:hAnsi="Times New Roman" w:cs="Times New Roman"/>
          <w:spacing w:val="-3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личности;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71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отказ от авторитарных методов в обучении и воспитании, построение воспитательного процесса как цепи жизненно значимых для ученика</w:t>
      </w:r>
      <w:r w:rsidRPr="00626C80">
        <w:rPr>
          <w:rFonts w:ascii="Times New Roman" w:hAnsi="Times New Roman" w:cs="Times New Roman"/>
          <w:spacing w:val="-15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событий;</w:t>
      </w:r>
    </w:p>
    <w:p w:rsidR="00626C80" w:rsidRPr="00626C80" w:rsidRDefault="00626C80" w:rsidP="009A7992">
      <w:pPr>
        <w:pStyle w:val="a5"/>
        <w:widowControl w:val="0"/>
        <w:numPr>
          <w:ilvl w:val="0"/>
          <w:numId w:val="52"/>
        </w:numPr>
        <w:tabs>
          <w:tab w:val="left" w:pos="650"/>
        </w:tabs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 w:cs="Times New Roman"/>
          <w:sz w:val="24"/>
        </w:rPr>
      </w:pPr>
      <w:r w:rsidRPr="00626C80">
        <w:rPr>
          <w:rFonts w:ascii="Times New Roman" w:hAnsi="Times New Roman" w:cs="Times New Roman"/>
          <w:sz w:val="24"/>
        </w:rPr>
        <w:t>преодоление пассивности учащихся путем овладения методами активизации познавательной деятельности учащихся, раскрывая творческий потенциал личности ученика и создавая эмоционально-психологический комфорт в общении ученика с учителем и между</w:t>
      </w:r>
      <w:r w:rsidRPr="00626C80">
        <w:rPr>
          <w:rFonts w:ascii="Times New Roman" w:hAnsi="Times New Roman" w:cs="Times New Roman"/>
          <w:spacing w:val="-7"/>
          <w:sz w:val="24"/>
        </w:rPr>
        <w:t xml:space="preserve"> </w:t>
      </w:r>
      <w:r w:rsidRPr="00626C80">
        <w:rPr>
          <w:rFonts w:ascii="Times New Roman" w:hAnsi="Times New Roman" w:cs="Times New Roman"/>
          <w:sz w:val="24"/>
        </w:rPr>
        <w:t>детьми.</w:t>
      </w:r>
    </w:p>
    <w:p w:rsidR="003E2DC5" w:rsidRPr="00227A50" w:rsidRDefault="003E2DC5" w:rsidP="00626C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E2DC5" w:rsidRPr="00227A50" w:rsidSect="003E2DC5">
      <w:head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B1" w:rsidRDefault="001274B1" w:rsidP="00532A6E">
      <w:pPr>
        <w:pStyle w:val="a5"/>
        <w:spacing w:after="0" w:line="240" w:lineRule="auto"/>
      </w:pPr>
      <w:r>
        <w:separator/>
      </w:r>
    </w:p>
  </w:endnote>
  <w:endnote w:type="continuationSeparator" w:id="0">
    <w:p w:rsidR="001274B1" w:rsidRDefault="001274B1" w:rsidP="00532A6E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B1" w:rsidRDefault="001274B1" w:rsidP="00532A6E">
      <w:pPr>
        <w:pStyle w:val="a5"/>
        <w:spacing w:after="0" w:line="240" w:lineRule="auto"/>
      </w:pPr>
      <w:r>
        <w:separator/>
      </w:r>
    </w:p>
  </w:footnote>
  <w:footnote w:type="continuationSeparator" w:id="0">
    <w:p w:rsidR="001274B1" w:rsidRDefault="001274B1" w:rsidP="00532A6E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CC" w:rsidRDefault="005E2BCC">
    <w:pPr>
      <w:pStyle w:val="ae"/>
    </w:pPr>
  </w:p>
  <w:p w:rsidR="005E2BCC" w:rsidRPr="00532A6E" w:rsidRDefault="005E2BCC" w:rsidP="00532A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84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26202D"/>
    <w:multiLevelType w:val="hybridMultilevel"/>
    <w:tmpl w:val="29CCBE62"/>
    <w:lvl w:ilvl="0" w:tplc="6CEAD6FC">
      <w:start w:val="1"/>
      <w:numFmt w:val="upperRoman"/>
      <w:lvlText w:val="%1."/>
      <w:lvlJc w:val="left"/>
      <w:pPr>
        <w:ind w:left="704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D16072E">
      <w:numFmt w:val="bullet"/>
      <w:lvlText w:val="•"/>
      <w:lvlJc w:val="left"/>
      <w:pPr>
        <w:ind w:left="1614" w:hanging="199"/>
      </w:pPr>
      <w:rPr>
        <w:rFonts w:hint="default"/>
        <w:lang w:val="ru-RU" w:eastAsia="en-US" w:bidi="ar-SA"/>
      </w:rPr>
    </w:lvl>
    <w:lvl w:ilvl="2" w:tplc="CF5C755E">
      <w:numFmt w:val="bullet"/>
      <w:lvlText w:val="•"/>
      <w:lvlJc w:val="left"/>
      <w:pPr>
        <w:ind w:left="2529" w:hanging="199"/>
      </w:pPr>
      <w:rPr>
        <w:rFonts w:hint="default"/>
        <w:lang w:val="ru-RU" w:eastAsia="en-US" w:bidi="ar-SA"/>
      </w:rPr>
    </w:lvl>
    <w:lvl w:ilvl="3" w:tplc="37F64F66">
      <w:numFmt w:val="bullet"/>
      <w:lvlText w:val="•"/>
      <w:lvlJc w:val="left"/>
      <w:pPr>
        <w:ind w:left="3443" w:hanging="199"/>
      </w:pPr>
      <w:rPr>
        <w:rFonts w:hint="default"/>
        <w:lang w:val="ru-RU" w:eastAsia="en-US" w:bidi="ar-SA"/>
      </w:rPr>
    </w:lvl>
    <w:lvl w:ilvl="4" w:tplc="6492A344">
      <w:numFmt w:val="bullet"/>
      <w:lvlText w:val="•"/>
      <w:lvlJc w:val="left"/>
      <w:pPr>
        <w:ind w:left="4358" w:hanging="199"/>
      </w:pPr>
      <w:rPr>
        <w:rFonts w:hint="default"/>
        <w:lang w:val="ru-RU" w:eastAsia="en-US" w:bidi="ar-SA"/>
      </w:rPr>
    </w:lvl>
    <w:lvl w:ilvl="5" w:tplc="F44A8034">
      <w:numFmt w:val="bullet"/>
      <w:lvlText w:val="•"/>
      <w:lvlJc w:val="left"/>
      <w:pPr>
        <w:ind w:left="5273" w:hanging="199"/>
      </w:pPr>
      <w:rPr>
        <w:rFonts w:hint="default"/>
        <w:lang w:val="ru-RU" w:eastAsia="en-US" w:bidi="ar-SA"/>
      </w:rPr>
    </w:lvl>
    <w:lvl w:ilvl="6" w:tplc="CD8ACC16">
      <w:numFmt w:val="bullet"/>
      <w:lvlText w:val="•"/>
      <w:lvlJc w:val="left"/>
      <w:pPr>
        <w:ind w:left="6187" w:hanging="199"/>
      </w:pPr>
      <w:rPr>
        <w:rFonts w:hint="default"/>
        <w:lang w:val="ru-RU" w:eastAsia="en-US" w:bidi="ar-SA"/>
      </w:rPr>
    </w:lvl>
    <w:lvl w:ilvl="7" w:tplc="DCC40238">
      <w:numFmt w:val="bullet"/>
      <w:lvlText w:val="•"/>
      <w:lvlJc w:val="left"/>
      <w:pPr>
        <w:ind w:left="7102" w:hanging="199"/>
      </w:pPr>
      <w:rPr>
        <w:rFonts w:hint="default"/>
        <w:lang w:val="ru-RU" w:eastAsia="en-US" w:bidi="ar-SA"/>
      </w:rPr>
    </w:lvl>
    <w:lvl w:ilvl="8" w:tplc="7CFA266C">
      <w:numFmt w:val="bullet"/>
      <w:lvlText w:val="•"/>
      <w:lvlJc w:val="left"/>
      <w:pPr>
        <w:ind w:left="8017" w:hanging="199"/>
      </w:pPr>
      <w:rPr>
        <w:rFonts w:hint="default"/>
        <w:lang w:val="ru-RU" w:eastAsia="en-US" w:bidi="ar-SA"/>
      </w:rPr>
    </w:lvl>
  </w:abstractNum>
  <w:abstractNum w:abstractNumId="3">
    <w:nsid w:val="03D066F0"/>
    <w:multiLevelType w:val="hybridMultilevel"/>
    <w:tmpl w:val="178005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4B83B44"/>
    <w:multiLevelType w:val="hybridMultilevel"/>
    <w:tmpl w:val="58F415E8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>
    <w:nsid w:val="04F56A0F"/>
    <w:multiLevelType w:val="hybridMultilevel"/>
    <w:tmpl w:val="2FD2F66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93477"/>
    <w:multiLevelType w:val="hybridMultilevel"/>
    <w:tmpl w:val="E81E5D88"/>
    <w:lvl w:ilvl="0" w:tplc="AADEB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0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2E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2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63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80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0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E6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35411F"/>
    <w:multiLevelType w:val="multilevel"/>
    <w:tmpl w:val="19A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F1CF5"/>
    <w:multiLevelType w:val="hybridMultilevel"/>
    <w:tmpl w:val="112C0514"/>
    <w:lvl w:ilvl="0" w:tplc="2B2A58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4FA5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688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2E09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762A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256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A71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90D2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66D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3FA0C48"/>
    <w:multiLevelType w:val="hybridMultilevel"/>
    <w:tmpl w:val="CB16AB22"/>
    <w:lvl w:ilvl="0" w:tplc="BB9E4906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B28CD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DE6687A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4294B30C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65FAB49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48821AD6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FEE89D7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AB7AFABE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F7A86F3E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10">
    <w:nsid w:val="1A513E5B"/>
    <w:multiLevelType w:val="hybridMultilevel"/>
    <w:tmpl w:val="D206B35A"/>
    <w:lvl w:ilvl="0" w:tplc="C3A41DF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80694A">
      <w:numFmt w:val="bullet"/>
      <w:lvlText w:val="•"/>
      <w:lvlJc w:val="left"/>
      <w:pPr>
        <w:ind w:left="1100" w:hanging="361"/>
      </w:pPr>
      <w:rPr>
        <w:rFonts w:hint="default"/>
        <w:lang w:val="ru-RU" w:eastAsia="en-US" w:bidi="ar-SA"/>
      </w:rPr>
    </w:lvl>
    <w:lvl w:ilvl="2" w:tplc="9E4EA3F6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3" w:tplc="B982493E">
      <w:numFmt w:val="bullet"/>
      <w:lvlText w:val="•"/>
      <w:lvlJc w:val="left"/>
      <w:pPr>
        <w:ind w:left="2460" w:hanging="361"/>
      </w:pPr>
      <w:rPr>
        <w:rFonts w:hint="default"/>
        <w:lang w:val="ru-RU" w:eastAsia="en-US" w:bidi="ar-SA"/>
      </w:rPr>
    </w:lvl>
    <w:lvl w:ilvl="4" w:tplc="4DD6606E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5" w:tplc="B0F2A12C">
      <w:numFmt w:val="bullet"/>
      <w:lvlText w:val="•"/>
      <w:lvlJc w:val="left"/>
      <w:pPr>
        <w:ind w:left="3820" w:hanging="361"/>
      </w:pPr>
      <w:rPr>
        <w:rFonts w:hint="default"/>
        <w:lang w:val="ru-RU" w:eastAsia="en-US" w:bidi="ar-SA"/>
      </w:rPr>
    </w:lvl>
    <w:lvl w:ilvl="6" w:tplc="A25ACFC0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7" w:tplc="844E46A8">
      <w:numFmt w:val="bullet"/>
      <w:lvlText w:val="•"/>
      <w:lvlJc w:val="left"/>
      <w:pPr>
        <w:ind w:left="5180" w:hanging="361"/>
      </w:pPr>
      <w:rPr>
        <w:rFonts w:hint="default"/>
        <w:lang w:val="ru-RU" w:eastAsia="en-US" w:bidi="ar-SA"/>
      </w:rPr>
    </w:lvl>
    <w:lvl w:ilvl="8" w:tplc="ED406C14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</w:abstractNum>
  <w:abstractNum w:abstractNumId="11">
    <w:nsid w:val="1AD64D14"/>
    <w:multiLevelType w:val="hybridMultilevel"/>
    <w:tmpl w:val="6F707A90"/>
    <w:lvl w:ilvl="0" w:tplc="7444EDEA">
      <w:numFmt w:val="bullet"/>
      <w:lvlText w:val="-"/>
      <w:lvlJc w:val="left"/>
      <w:pPr>
        <w:ind w:left="105" w:hanging="62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C50E65B4">
      <w:numFmt w:val="bullet"/>
      <w:lvlText w:val="•"/>
      <w:lvlJc w:val="left"/>
      <w:pPr>
        <w:ind w:left="342" w:hanging="620"/>
      </w:pPr>
      <w:rPr>
        <w:rFonts w:hint="default"/>
        <w:lang w:val="ru-RU" w:eastAsia="ru-RU" w:bidi="ru-RU"/>
      </w:rPr>
    </w:lvl>
    <w:lvl w:ilvl="2" w:tplc="08B439E2">
      <w:numFmt w:val="bullet"/>
      <w:lvlText w:val="•"/>
      <w:lvlJc w:val="left"/>
      <w:pPr>
        <w:ind w:left="584" w:hanging="620"/>
      </w:pPr>
      <w:rPr>
        <w:rFonts w:hint="default"/>
        <w:lang w:val="ru-RU" w:eastAsia="ru-RU" w:bidi="ru-RU"/>
      </w:rPr>
    </w:lvl>
    <w:lvl w:ilvl="3" w:tplc="03FE6D68">
      <w:numFmt w:val="bullet"/>
      <w:lvlText w:val="•"/>
      <w:lvlJc w:val="left"/>
      <w:pPr>
        <w:ind w:left="826" w:hanging="620"/>
      </w:pPr>
      <w:rPr>
        <w:rFonts w:hint="default"/>
        <w:lang w:val="ru-RU" w:eastAsia="ru-RU" w:bidi="ru-RU"/>
      </w:rPr>
    </w:lvl>
    <w:lvl w:ilvl="4" w:tplc="8C30B58E">
      <w:numFmt w:val="bullet"/>
      <w:lvlText w:val="•"/>
      <w:lvlJc w:val="left"/>
      <w:pPr>
        <w:ind w:left="1068" w:hanging="620"/>
      </w:pPr>
      <w:rPr>
        <w:rFonts w:hint="default"/>
        <w:lang w:val="ru-RU" w:eastAsia="ru-RU" w:bidi="ru-RU"/>
      </w:rPr>
    </w:lvl>
    <w:lvl w:ilvl="5" w:tplc="7A8E19C0">
      <w:numFmt w:val="bullet"/>
      <w:lvlText w:val="•"/>
      <w:lvlJc w:val="left"/>
      <w:pPr>
        <w:ind w:left="1310" w:hanging="620"/>
      </w:pPr>
      <w:rPr>
        <w:rFonts w:hint="default"/>
        <w:lang w:val="ru-RU" w:eastAsia="ru-RU" w:bidi="ru-RU"/>
      </w:rPr>
    </w:lvl>
    <w:lvl w:ilvl="6" w:tplc="424E155A">
      <w:numFmt w:val="bullet"/>
      <w:lvlText w:val="•"/>
      <w:lvlJc w:val="left"/>
      <w:pPr>
        <w:ind w:left="1552" w:hanging="620"/>
      </w:pPr>
      <w:rPr>
        <w:rFonts w:hint="default"/>
        <w:lang w:val="ru-RU" w:eastAsia="ru-RU" w:bidi="ru-RU"/>
      </w:rPr>
    </w:lvl>
    <w:lvl w:ilvl="7" w:tplc="83861B28">
      <w:numFmt w:val="bullet"/>
      <w:lvlText w:val="•"/>
      <w:lvlJc w:val="left"/>
      <w:pPr>
        <w:ind w:left="1794" w:hanging="620"/>
      </w:pPr>
      <w:rPr>
        <w:rFonts w:hint="default"/>
        <w:lang w:val="ru-RU" w:eastAsia="ru-RU" w:bidi="ru-RU"/>
      </w:rPr>
    </w:lvl>
    <w:lvl w:ilvl="8" w:tplc="3A9E3234">
      <w:numFmt w:val="bullet"/>
      <w:lvlText w:val="•"/>
      <w:lvlJc w:val="left"/>
      <w:pPr>
        <w:ind w:left="2036" w:hanging="620"/>
      </w:pPr>
      <w:rPr>
        <w:rFonts w:hint="default"/>
        <w:lang w:val="ru-RU" w:eastAsia="ru-RU" w:bidi="ru-RU"/>
      </w:rPr>
    </w:lvl>
  </w:abstractNum>
  <w:abstractNum w:abstractNumId="12">
    <w:nsid w:val="1CFD4548"/>
    <w:multiLevelType w:val="hybridMultilevel"/>
    <w:tmpl w:val="2696BC14"/>
    <w:lvl w:ilvl="0" w:tplc="05341A06">
      <w:start w:val="1"/>
      <w:numFmt w:val="decimal"/>
      <w:lvlText w:val="%1."/>
      <w:lvlJc w:val="left"/>
      <w:pPr>
        <w:ind w:left="505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CD4C6A6E">
      <w:numFmt w:val="bullet"/>
      <w:lvlText w:val="-"/>
      <w:lvlJc w:val="left"/>
      <w:pPr>
        <w:ind w:left="6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2EED9C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3" w:tplc="424826D6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4" w:tplc="5A7EF33E"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  <w:lvl w:ilvl="5" w:tplc="134CA83E">
      <w:numFmt w:val="bullet"/>
      <w:lvlText w:val="•"/>
      <w:lvlJc w:val="left"/>
      <w:pPr>
        <w:ind w:left="4731" w:hanging="140"/>
      </w:pPr>
      <w:rPr>
        <w:rFonts w:hint="default"/>
        <w:lang w:val="ru-RU" w:eastAsia="en-US" w:bidi="ar-SA"/>
      </w:rPr>
    </w:lvl>
    <w:lvl w:ilvl="6" w:tplc="DD9C5F7C">
      <w:numFmt w:val="bullet"/>
      <w:lvlText w:val="•"/>
      <w:lvlJc w:val="left"/>
      <w:pPr>
        <w:ind w:left="5754" w:hanging="140"/>
      </w:pPr>
      <w:rPr>
        <w:rFonts w:hint="default"/>
        <w:lang w:val="ru-RU" w:eastAsia="en-US" w:bidi="ar-SA"/>
      </w:rPr>
    </w:lvl>
    <w:lvl w:ilvl="7" w:tplc="73923858">
      <w:numFmt w:val="bullet"/>
      <w:lvlText w:val="•"/>
      <w:lvlJc w:val="left"/>
      <w:pPr>
        <w:ind w:left="6777" w:hanging="140"/>
      </w:pPr>
      <w:rPr>
        <w:rFonts w:hint="default"/>
        <w:lang w:val="ru-RU" w:eastAsia="en-US" w:bidi="ar-SA"/>
      </w:rPr>
    </w:lvl>
    <w:lvl w:ilvl="8" w:tplc="FCACE786">
      <w:numFmt w:val="bullet"/>
      <w:lvlText w:val="•"/>
      <w:lvlJc w:val="left"/>
      <w:pPr>
        <w:ind w:left="7800" w:hanging="140"/>
      </w:pPr>
      <w:rPr>
        <w:rFonts w:hint="default"/>
        <w:lang w:val="ru-RU" w:eastAsia="en-US" w:bidi="ar-SA"/>
      </w:rPr>
    </w:lvl>
  </w:abstractNum>
  <w:abstractNum w:abstractNumId="13">
    <w:nsid w:val="1DF15124"/>
    <w:multiLevelType w:val="hybridMultilevel"/>
    <w:tmpl w:val="1980C10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1F390CE2"/>
    <w:multiLevelType w:val="hybridMultilevel"/>
    <w:tmpl w:val="FC52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50341"/>
    <w:multiLevelType w:val="hybridMultilevel"/>
    <w:tmpl w:val="206A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6476E"/>
    <w:multiLevelType w:val="hybridMultilevel"/>
    <w:tmpl w:val="00609B8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D2368"/>
    <w:multiLevelType w:val="hybridMultilevel"/>
    <w:tmpl w:val="0A081342"/>
    <w:lvl w:ilvl="0" w:tplc="158048E8">
      <w:numFmt w:val="bullet"/>
      <w:lvlText w:val=""/>
      <w:lvlJc w:val="left"/>
      <w:pPr>
        <w:ind w:left="5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5C35EE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3B244286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66483CC0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DAF451B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D36AFFB2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D3364D6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11A1196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29A64014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18">
    <w:nsid w:val="239A7EEA"/>
    <w:multiLevelType w:val="hybridMultilevel"/>
    <w:tmpl w:val="60122E50"/>
    <w:lvl w:ilvl="0" w:tplc="0A7A6DEE">
      <w:numFmt w:val="bullet"/>
      <w:lvlText w:val="-"/>
      <w:lvlJc w:val="left"/>
      <w:pPr>
        <w:ind w:left="105" w:hanging="26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CDF6E1FA">
      <w:numFmt w:val="bullet"/>
      <w:lvlText w:val="•"/>
      <w:lvlJc w:val="left"/>
      <w:pPr>
        <w:ind w:left="342" w:hanging="269"/>
      </w:pPr>
      <w:rPr>
        <w:rFonts w:hint="default"/>
        <w:lang w:val="ru-RU" w:eastAsia="ru-RU" w:bidi="ru-RU"/>
      </w:rPr>
    </w:lvl>
    <w:lvl w:ilvl="2" w:tplc="D450801A">
      <w:numFmt w:val="bullet"/>
      <w:lvlText w:val="•"/>
      <w:lvlJc w:val="left"/>
      <w:pPr>
        <w:ind w:left="584" w:hanging="269"/>
      </w:pPr>
      <w:rPr>
        <w:rFonts w:hint="default"/>
        <w:lang w:val="ru-RU" w:eastAsia="ru-RU" w:bidi="ru-RU"/>
      </w:rPr>
    </w:lvl>
    <w:lvl w:ilvl="3" w:tplc="D488E382">
      <w:numFmt w:val="bullet"/>
      <w:lvlText w:val="•"/>
      <w:lvlJc w:val="left"/>
      <w:pPr>
        <w:ind w:left="826" w:hanging="269"/>
      </w:pPr>
      <w:rPr>
        <w:rFonts w:hint="default"/>
        <w:lang w:val="ru-RU" w:eastAsia="ru-RU" w:bidi="ru-RU"/>
      </w:rPr>
    </w:lvl>
    <w:lvl w:ilvl="4" w:tplc="AB600F96">
      <w:numFmt w:val="bullet"/>
      <w:lvlText w:val="•"/>
      <w:lvlJc w:val="left"/>
      <w:pPr>
        <w:ind w:left="1068" w:hanging="269"/>
      </w:pPr>
      <w:rPr>
        <w:rFonts w:hint="default"/>
        <w:lang w:val="ru-RU" w:eastAsia="ru-RU" w:bidi="ru-RU"/>
      </w:rPr>
    </w:lvl>
    <w:lvl w:ilvl="5" w:tplc="571C5AEA">
      <w:numFmt w:val="bullet"/>
      <w:lvlText w:val="•"/>
      <w:lvlJc w:val="left"/>
      <w:pPr>
        <w:ind w:left="1310" w:hanging="269"/>
      </w:pPr>
      <w:rPr>
        <w:rFonts w:hint="default"/>
        <w:lang w:val="ru-RU" w:eastAsia="ru-RU" w:bidi="ru-RU"/>
      </w:rPr>
    </w:lvl>
    <w:lvl w:ilvl="6" w:tplc="49E898AE">
      <w:numFmt w:val="bullet"/>
      <w:lvlText w:val="•"/>
      <w:lvlJc w:val="left"/>
      <w:pPr>
        <w:ind w:left="1552" w:hanging="269"/>
      </w:pPr>
      <w:rPr>
        <w:rFonts w:hint="default"/>
        <w:lang w:val="ru-RU" w:eastAsia="ru-RU" w:bidi="ru-RU"/>
      </w:rPr>
    </w:lvl>
    <w:lvl w:ilvl="7" w:tplc="DB76D89E">
      <w:numFmt w:val="bullet"/>
      <w:lvlText w:val="•"/>
      <w:lvlJc w:val="left"/>
      <w:pPr>
        <w:ind w:left="1794" w:hanging="269"/>
      </w:pPr>
      <w:rPr>
        <w:rFonts w:hint="default"/>
        <w:lang w:val="ru-RU" w:eastAsia="ru-RU" w:bidi="ru-RU"/>
      </w:rPr>
    </w:lvl>
    <w:lvl w:ilvl="8" w:tplc="B89CA9E8">
      <w:numFmt w:val="bullet"/>
      <w:lvlText w:val="•"/>
      <w:lvlJc w:val="left"/>
      <w:pPr>
        <w:ind w:left="2036" w:hanging="269"/>
      </w:pPr>
      <w:rPr>
        <w:rFonts w:hint="default"/>
        <w:lang w:val="ru-RU" w:eastAsia="ru-RU" w:bidi="ru-RU"/>
      </w:rPr>
    </w:lvl>
  </w:abstractNum>
  <w:abstractNum w:abstractNumId="19">
    <w:nsid w:val="243A6F54"/>
    <w:multiLevelType w:val="hybridMultilevel"/>
    <w:tmpl w:val="612651A4"/>
    <w:lvl w:ilvl="0" w:tplc="56C413E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514E6E2E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6C3E075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76123602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51CC579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45E860A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D7487EF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4E52EEB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D984241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20">
    <w:nsid w:val="25432DFF"/>
    <w:multiLevelType w:val="hybridMultilevel"/>
    <w:tmpl w:val="BBA681D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37070"/>
    <w:multiLevelType w:val="hybridMultilevel"/>
    <w:tmpl w:val="83468FBA"/>
    <w:lvl w:ilvl="0" w:tplc="5454B21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E2687E">
      <w:numFmt w:val="bullet"/>
      <w:lvlText w:val="•"/>
      <w:lvlJc w:val="left"/>
      <w:pPr>
        <w:ind w:left="420" w:hanging="144"/>
      </w:pPr>
      <w:rPr>
        <w:rFonts w:hint="default"/>
        <w:lang w:val="ru-RU" w:eastAsia="ru-RU" w:bidi="ru-RU"/>
      </w:rPr>
    </w:lvl>
    <w:lvl w:ilvl="2" w:tplc="18EA19DC">
      <w:numFmt w:val="bullet"/>
      <w:lvlText w:val="•"/>
      <w:lvlJc w:val="left"/>
      <w:pPr>
        <w:ind w:left="721" w:hanging="144"/>
      </w:pPr>
      <w:rPr>
        <w:rFonts w:hint="default"/>
        <w:lang w:val="ru-RU" w:eastAsia="ru-RU" w:bidi="ru-RU"/>
      </w:rPr>
    </w:lvl>
    <w:lvl w:ilvl="3" w:tplc="9136548C">
      <w:numFmt w:val="bullet"/>
      <w:lvlText w:val="•"/>
      <w:lvlJc w:val="left"/>
      <w:pPr>
        <w:ind w:left="1021" w:hanging="144"/>
      </w:pPr>
      <w:rPr>
        <w:rFonts w:hint="default"/>
        <w:lang w:val="ru-RU" w:eastAsia="ru-RU" w:bidi="ru-RU"/>
      </w:rPr>
    </w:lvl>
    <w:lvl w:ilvl="4" w:tplc="07E4F5C0">
      <w:numFmt w:val="bullet"/>
      <w:lvlText w:val="•"/>
      <w:lvlJc w:val="left"/>
      <w:pPr>
        <w:ind w:left="1322" w:hanging="144"/>
      </w:pPr>
      <w:rPr>
        <w:rFonts w:hint="default"/>
        <w:lang w:val="ru-RU" w:eastAsia="ru-RU" w:bidi="ru-RU"/>
      </w:rPr>
    </w:lvl>
    <w:lvl w:ilvl="5" w:tplc="929037AC">
      <w:numFmt w:val="bullet"/>
      <w:lvlText w:val="•"/>
      <w:lvlJc w:val="left"/>
      <w:pPr>
        <w:ind w:left="1623" w:hanging="144"/>
      </w:pPr>
      <w:rPr>
        <w:rFonts w:hint="default"/>
        <w:lang w:val="ru-RU" w:eastAsia="ru-RU" w:bidi="ru-RU"/>
      </w:rPr>
    </w:lvl>
    <w:lvl w:ilvl="6" w:tplc="3B406818">
      <w:numFmt w:val="bullet"/>
      <w:lvlText w:val="•"/>
      <w:lvlJc w:val="left"/>
      <w:pPr>
        <w:ind w:left="1923" w:hanging="144"/>
      </w:pPr>
      <w:rPr>
        <w:rFonts w:hint="default"/>
        <w:lang w:val="ru-RU" w:eastAsia="ru-RU" w:bidi="ru-RU"/>
      </w:rPr>
    </w:lvl>
    <w:lvl w:ilvl="7" w:tplc="C95201DC">
      <w:numFmt w:val="bullet"/>
      <w:lvlText w:val="•"/>
      <w:lvlJc w:val="left"/>
      <w:pPr>
        <w:ind w:left="2224" w:hanging="144"/>
      </w:pPr>
      <w:rPr>
        <w:rFonts w:hint="default"/>
        <w:lang w:val="ru-RU" w:eastAsia="ru-RU" w:bidi="ru-RU"/>
      </w:rPr>
    </w:lvl>
    <w:lvl w:ilvl="8" w:tplc="B880A1C4">
      <w:numFmt w:val="bullet"/>
      <w:lvlText w:val="•"/>
      <w:lvlJc w:val="left"/>
      <w:pPr>
        <w:ind w:left="2524" w:hanging="144"/>
      </w:pPr>
      <w:rPr>
        <w:rFonts w:hint="default"/>
        <w:lang w:val="ru-RU" w:eastAsia="ru-RU" w:bidi="ru-RU"/>
      </w:rPr>
    </w:lvl>
  </w:abstractNum>
  <w:abstractNum w:abstractNumId="22">
    <w:nsid w:val="264024A2"/>
    <w:multiLevelType w:val="hybridMultilevel"/>
    <w:tmpl w:val="3B18586C"/>
    <w:lvl w:ilvl="0" w:tplc="84AEAD98">
      <w:numFmt w:val="bullet"/>
      <w:lvlText w:val="-"/>
      <w:lvlJc w:val="left"/>
      <w:pPr>
        <w:ind w:left="111" w:hanging="41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3DDA4612">
      <w:numFmt w:val="bullet"/>
      <w:lvlText w:val="•"/>
      <w:lvlJc w:val="left"/>
      <w:pPr>
        <w:ind w:left="420" w:hanging="414"/>
      </w:pPr>
      <w:rPr>
        <w:rFonts w:hint="default"/>
        <w:lang w:val="ru-RU" w:eastAsia="ru-RU" w:bidi="ru-RU"/>
      </w:rPr>
    </w:lvl>
    <w:lvl w:ilvl="2" w:tplc="7D3E555A">
      <w:numFmt w:val="bullet"/>
      <w:lvlText w:val="•"/>
      <w:lvlJc w:val="left"/>
      <w:pPr>
        <w:ind w:left="721" w:hanging="414"/>
      </w:pPr>
      <w:rPr>
        <w:rFonts w:hint="default"/>
        <w:lang w:val="ru-RU" w:eastAsia="ru-RU" w:bidi="ru-RU"/>
      </w:rPr>
    </w:lvl>
    <w:lvl w:ilvl="3" w:tplc="DA7EAB88">
      <w:numFmt w:val="bullet"/>
      <w:lvlText w:val="•"/>
      <w:lvlJc w:val="left"/>
      <w:pPr>
        <w:ind w:left="1021" w:hanging="414"/>
      </w:pPr>
      <w:rPr>
        <w:rFonts w:hint="default"/>
        <w:lang w:val="ru-RU" w:eastAsia="ru-RU" w:bidi="ru-RU"/>
      </w:rPr>
    </w:lvl>
    <w:lvl w:ilvl="4" w:tplc="2A4C1A62">
      <w:numFmt w:val="bullet"/>
      <w:lvlText w:val="•"/>
      <w:lvlJc w:val="left"/>
      <w:pPr>
        <w:ind w:left="1322" w:hanging="414"/>
      </w:pPr>
      <w:rPr>
        <w:rFonts w:hint="default"/>
        <w:lang w:val="ru-RU" w:eastAsia="ru-RU" w:bidi="ru-RU"/>
      </w:rPr>
    </w:lvl>
    <w:lvl w:ilvl="5" w:tplc="7C401174">
      <w:numFmt w:val="bullet"/>
      <w:lvlText w:val="•"/>
      <w:lvlJc w:val="left"/>
      <w:pPr>
        <w:ind w:left="1623" w:hanging="414"/>
      </w:pPr>
      <w:rPr>
        <w:rFonts w:hint="default"/>
        <w:lang w:val="ru-RU" w:eastAsia="ru-RU" w:bidi="ru-RU"/>
      </w:rPr>
    </w:lvl>
    <w:lvl w:ilvl="6" w:tplc="D056254E">
      <w:numFmt w:val="bullet"/>
      <w:lvlText w:val="•"/>
      <w:lvlJc w:val="left"/>
      <w:pPr>
        <w:ind w:left="1923" w:hanging="414"/>
      </w:pPr>
      <w:rPr>
        <w:rFonts w:hint="default"/>
        <w:lang w:val="ru-RU" w:eastAsia="ru-RU" w:bidi="ru-RU"/>
      </w:rPr>
    </w:lvl>
    <w:lvl w:ilvl="7" w:tplc="8A22E1F6">
      <w:numFmt w:val="bullet"/>
      <w:lvlText w:val="•"/>
      <w:lvlJc w:val="left"/>
      <w:pPr>
        <w:ind w:left="2224" w:hanging="414"/>
      </w:pPr>
      <w:rPr>
        <w:rFonts w:hint="default"/>
        <w:lang w:val="ru-RU" w:eastAsia="ru-RU" w:bidi="ru-RU"/>
      </w:rPr>
    </w:lvl>
    <w:lvl w:ilvl="8" w:tplc="495A8702">
      <w:numFmt w:val="bullet"/>
      <w:lvlText w:val="•"/>
      <w:lvlJc w:val="left"/>
      <w:pPr>
        <w:ind w:left="2524" w:hanging="414"/>
      </w:pPr>
      <w:rPr>
        <w:rFonts w:hint="default"/>
        <w:lang w:val="ru-RU" w:eastAsia="ru-RU" w:bidi="ru-RU"/>
      </w:rPr>
    </w:lvl>
  </w:abstractNum>
  <w:abstractNum w:abstractNumId="23">
    <w:nsid w:val="299E4EF9"/>
    <w:multiLevelType w:val="hybridMultilevel"/>
    <w:tmpl w:val="2FB2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D1FAE"/>
    <w:multiLevelType w:val="hybridMultilevel"/>
    <w:tmpl w:val="1C8EEB92"/>
    <w:lvl w:ilvl="0" w:tplc="EE0039DE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827E9260">
      <w:numFmt w:val="bullet"/>
      <w:lvlText w:val="•"/>
      <w:lvlJc w:val="left"/>
      <w:pPr>
        <w:ind w:left="1182" w:hanging="204"/>
      </w:pPr>
      <w:rPr>
        <w:rFonts w:hint="default"/>
        <w:lang w:val="ru-RU" w:eastAsia="en-US" w:bidi="ar-SA"/>
      </w:rPr>
    </w:lvl>
    <w:lvl w:ilvl="2" w:tplc="D47C59C0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  <w:lvl w:ilvl="3" w:tplc="A6348388">
      <w:numFmt w:val="bullet"/>
      <w:lvlText w:val="•"/>
      <w:lvlJc w:val="left"/>
      <w:pPr>
        <w:ind w:left="3107" w:hanging="204"/>
      </w:pPr>
      <w:rPr>
        <w:rFonts w:hint="default"/>
        <w:lang w:val="ru-RU" w:eastAsia="en-US" w:bidi="ar-SA"/>
      </w:rPr>
    </w:lvl>
    <w:lvl w:ilvl="4" w:tplc="7602C564">
      <w:numFmt w:val="bullet"/>
      <w:lvlText w:val="•"/>
      <w:lvlJc w:val="left"/>
      <w:pPr>
        <w:ind w:left="4070" w:hanging="204"/>
      </w:pPr>
      <w:rPr>
        <w:rFonts w:hint="default"/>
        <w:lang w:val="ru-RU" w:eastAsia="en-US" w:bidi="ar-SA"/>
      </w:rPr>
    </w:lvl>
    <w:lvl w:ilvl="5" w:tplc="002616B8">
      <w:numFmt w:val="bullet"/>
      <w:lvlText w:val="•"/>
      <w:lvlJc w:val="left"/>
      <w:pPr>
        <w:ind w:left="5033" w:hanging="204"/>
      </w:pPr>
      <w:rPr>
        <w:rFonts w:hint="default"/>
        <w:lang w:val="ru-RU" w:eastAsia="en-US" w:bidi="ar-SA"/>
      </w:rPr>
    </w:lvl>
    <w:lvl w:ilvl="6" w:tplc="F6D27F38">
      <w:numFmt w:val="bullet"/>
      <w:lvlText w:val="•"/>
      <w:lvlJc w:val="left"/>
      <w:pPr>
        <w:ind w:left="5995" w:hanging="204"/>
      </w:pPr>
      <w:rPr>
        <w:rFonts w:hint="default"/>
        <w:lang w:val="ru-RU" w:eastAsia="en-US" w:bidi="ar-SA"/>
      </w:rPr>
    </w:lvl>
    <w:lvl w:ilvl="7" w:tplc="2B70B50E">
      <w:numFmt w:val="bullet"/>
      <w:lvlText w:val="•"/>
      <w:lvlJc w:val="left"/>
      <w:pPr>
        <w:ind w:left="6958" w:hanging="204"/>
      </w:pPr>
      <w:rPr>
        <w:rFonts w:hint="default"/>
        <w:lang w:val="ru-RU" w:eastAsia="en-US" w:bidi="ar-SA"/>
      </w:rPr>
    </w:lvl>
    <w:lvl w:ilvl="8" w:tplc="60D8A726">
      <w:numFmt w:val="bullet"/>
      <w:lvlText w:val="•"/>
      <w:lvlJc w:val="left"/>
      <w:pPr>
        <w:ind w:left="7921" w:hanging="204"/>
      </w:pPr>
      <w:rPr>
        <w:rFonts w:hint="default"/>
        <w:lang w:val="ru-RU" w:eastAsia="en-US" w:bidi="ar-SA"/>
      </w:rPr>
    </w:lvl>
  </w:abstractNum>
  <w:abstractNum w:abstractNumId="25">
    <w:nsid w:val="2E4C63BD"/>
    <w:multiLevelType w:val="hybridMultilevel"/>
    <w:tmpl w:val="323A627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3B363D"/>
    <w:multiLevelType w:val="hybridMultilevel"/>
    <w:tmpl w:val="E8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26752"/>
    <w:multiLevelType w:val="hybridMultilevel"/>
    <w:tmpl w:val="222EA95C"/>
    <w:lvl w:ilvl="0" w:tplc="E37A6F3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6784164">
      <w:numFmt w:val="bullet"/>
      <w:lvlText w:val="•"/>
      <w:lvlJc w:val="left"/>
      <w:pPr>
        <w:ind w:left="420" w:hanging="144"/>
      </w:pPr>
      <w:rPr>
        <w:rFonts w:hint="default"/>
        <w:lang w:val="ru-RU" w:eastAsia="ru-RU" w:bidi="ru-RU"/>
      </w:rPr>
    </w:lvl>
    <w:lvl w:ilvl="2" w:tplc="29C4AC20">
      <w:numFmt w:val="bullet"/>
      <w:lvlText w:val="•"/>
      <w:lvlJc w:val="left"/>
      <w:pPr>
        <w:ind w:left="721" w:hanging="144"/>
      </w:pPr>
      <w:rPr>
        <w:rFonts w:hint="default"/>
        <w:lang w:val="ru-RU" w:eastAsia="ru-RU" w:bidi="ru-RU"/>
      </w:rPr>
    </w:lvl>
    <w:lvl w:ilvl="3" w:tplc="CEE81C4A">
      <w:numFmt w:val="bullet"/>
      <w:lvlText w:val="•"/>
      <w:lvlJc w:val="left"/>
      <w:pPr>
        <w:ind w:left="1021" w:hanging="144"/>
      </w:pPr>
      <w:rPr>
        <w:rFonts w:hint="default"/>
        <w:lang w:val="ru-RU" w:eastAsia="ru-RU" w:bidi="ru-RU"/>
      </w:rPr>
    </w:lvl>
    <w:lvl w:ilvl="4" w:tplc="CC7094C2">
      <w:numFmt w:val="bullet"/>
      <w:lvlText w:val="•"/>
      <w:lvlJc w:val="left"/>
      <w:pPr>
        <w:ind w:left="1322" w:hanging="144"/>
      </w:pPr>
      <w:rPr>
        <w:rFonts w:hint="default"/>
        <w:lang w:val="ru-RU" w:eastAsia="ru-RU" w:bidi="ru-RU"/>
      </w:rPr>
    </w:lvl>
    <w:lvl w:ilvl="5" w:tplc="827EA5FC">
      <w:numFmt w:val="bullet"/>
      <w:lvlText w:val="•"/>
      <w:lvlJc w:val="left"/>
      <w:pPr>
        <w:ind w:left="1623" w:hanging="144"/>
      </w:pPr>
      <w:rPr>
        <w:rFonts w:hint="default"/>
        <w:lang w:val="ru-RU" w:eastAsia="ru-RU" w:bidi="ru-RU"/>
      </w:rPr>
    </w:lvl>
    <w:lvl w:ilvl="6" w:tplc="25FC8488">
      <w:numFmt w:val="bullet"/>
      <w:lvlText w:val="•"/>
      <w:lvlJc w:val="left"/>
      <w:pPr>
        <w:ind w:left="1923" w:hanging="144"/>
      </w:pPr>
      <w:rPr>
        <w:rFonts w:hint="default"/>
        <w:lang w:val="ru-RU" w:eastAsia="ru-RU" w:bidi="ru-RU"/>
      </w:rPr>
    </w:lvl>
    <w:lvl w:ilvl="7" w:tplc="F2C41452">
      <w:numFmt w:val="bullet"/>
      <w:lvlText w:val="•"/>
      <w:lvlJc w:val="left"/>
      <w:pPr>
        <w:ind w:left="2224" w:hanging="144"/>
      </w:pPr>
      <w:rPr>
        <w:rFonts w:hint="default"/>
        <w:lang w:val="ru-RU" w:eastAsia="ru-RU" w:bidi="ru-RU"/>
      </w:rPr>
    </w:lvl>
    <w:lvl w:ilvl="8" w:tplc="FFC498B8">
      <w:numFmt w:val="bullet"/>
      <w:lvlText w:val="•"/>
      <w:lvlJc w:val="left"/>
      <w:pPr>
        <w:ind w:left="2524" w:hanging="144"/>
      </w:pPr>
      <w:rPr>
        <w:rFonts w:hint="default"/>
        <w:lang w:val="ru-RU" w:eastAsia="ru-RU" w:bidi="ru-RU"/>
      </w:rPr>
    </w:lvl>
  </w:abstractNum>
  <w:abstractNum w:abstractNumId="28">
    <w:nsid w:val="35ED739C"/>
    <w:multiLevelType w:val="hybridMultilevel"/>
    <w:tmpl w:val="E786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56DAD"/>
    <w:multiLevelType w:val="hybridMultilevel"/>
    <w:tmpl w:val="8FD205A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905231"/>
    <w:multiLevelType w:val="hybridMultilevel"/>
    <w:tmpl w:val="E458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04215"/>
    <w:multiLevelType w:val="hybridMultilevel"/>
    <w:tmpl w:val="A580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11322"/>
    <w:multiLevelType w:val="hybridMultilevel"/>
    <w:tmpl w:val="71428D18"/>
    <w:lvl w:ilvl="0" w:tplc="6CCAEA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2AE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54BA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A5F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80D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60A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F678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F059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6292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83729B5"/>
    <w:multiLevelType w:val="hybridMultilevel"/>
    <w:tmpl w:val="5E04303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005475"/>
    <w:multiLevelType w:val="hybridMultilevel"/>
    <w:tmpl w:val="AA9A4D5E"/>
    <w:lvl w:ilvl="0" w:tplc="55F28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208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F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2B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8F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48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4F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AB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8F32F9"/>
    <w:multiLevelType w:val="hybridMultilevel"/>
    <w:tmpl w:val="5DB8B4CC"/>
    <w:lvl w:ilvl="0" w:tplc="953E11A0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8A7D6E">
      <w:numFmt w:val="bullet"/>
      <w:lvlText w:val="•"/>
      <w:lvlJc w:val="left"/>
      <w:pPr>
        <w:ind w:left="1100" w:hanging="361"/>
      </w:pPr>
      <w:rPr>
        <w:rFonts w:hint="default"/>
        <w:lang w:val="ru-RU" w:eastAsia="en-US" w:bidi="ar-SA"/>
      </w:rPr>
    </w:lvl>
    <w:lvl w:ilvl="2" w:tplc="73AC20F2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3" w:tplc="5560B428">
      <w:numFmt w:val="bullet"/>
      <w:lvlText w:val="•"/>
      <w:lvlJc w:val="left"/>
      <w:pPr>
        <w:ind w:left="2460" w:hanging="361"/>
      </w:pPr>
      <w:rPr>
        <w:rFonts w:hint="default"/>
        <w:lang w:val="ru-RU" w:eastAsia="en-US" w:bidi="ar-SA"/>
      </w:rPr>
    </w:lvl>
    <w:lvl w:ilvl="4" w:tplc="073A9982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5" w:tplc="BC547470">
      <w:numFmt w:val="bullet"/>
      <w:lvlText w:val="•"/>
      <w:lvlJc w:val="left"/>
      <w:pPr>
        <w:ind w:left="3820" w:hanging="361"/>
      </w:pPr>
      <w:rPr>
        <w:rFonts w:hint="default"/>
        <w:lang w:val="ru-RU" w:eastAsia="en-US" w:bidi="ar-SA"/>
      </w:rPr>
    </w:lvl>
    <w:lvl w:ilvl="6" w:tplc="6512DCAC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7" w:tplc="494C46CA">
      <w:numFmt w:val="bullet"/>
      <w:lvlText w:val="•"/>
      <w:lvlJc w:val="left"/>
      <w:pPr>
        <w:ind w:left="5180" w:hanging="361"/>
      </w:pPr>
      <w:rPr>
        <w:rFonts w:hint="default"/>
        <w:lang w:val="ru-RU" w:eastAsia="en-US" w:bidi="ar-SA"/>
      </w:rPr>
    </w:lvl>
    <w:lvl w:ilvl="8" w:tplc="2BE2DA92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</w:abstractNum>
  <w:abstractNum w:abstractNumId="36">
    <w:nsid w:val="5213576B"/>
    <w:multiLevelType w:val="hybridMultilevel"/>
    <w:tmpl w:val="B792F5E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53788"/>
    <w:multiLevelType w:val="hybridMultilevel"/>
    <w:tmpl w:val="29366EB6"/>
    <w:lvl w:ilvl="0" w:tplc="D2F8F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60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EF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4C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46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88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2D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00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31126E"/>
    <w:multiLevelType w:val="hybridMultilevel"/>
    <w:tmpl w:val="925C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5118C"/>
    <w:multiLevelType w:val="hybridMultilevel"/>
    <w:tmpl w:val="995CE8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9376C0"/>
    <w:multiLevelType w:val="hybridMultilevel"/>
    <w:tmpl w:val="EBA4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13FC0"/>
    <w:multiLevelType w:val="hybridMultilevel"/>
    <w:tmpl w:val="B086712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2D5035"/>
    <w:multiLevelType w:val="hybridMultilevel"/>
    <w:tmpl w:val="9CA620F8"/>
    <w:lvl w:ilvl="0" w:tplc="55C6056C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4EA0CDD0">
      <w:numFmt w:val="bullet"/>
      <w:lvlText w:val=""/>
      <w:lvlJc w:val="left"/>
      <w:pPr>
        <w:ind w:left="9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4C2547E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C1C06FF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988E2032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665C6A78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6" w:tplc="12F6C7EC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64C65F8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4120FE78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43">
    <w:nsid w:val="63E63756"/>
    <w:multiLevelType w:val="hybridMultilevel"/>
    <w:tmpl w:val="42C29598"/>
    <w:lvl w:ilvl="0" w:tplc="548292BC">
      <w:numFmt w:val="bullet"/>
      <w:lvlText w:val="-"/>
      <w:lvlJc w:val="left"/>
      <w:pPr>
        <w:ind w:left="105" w:hanging="63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B024DEB6">
      <w:numFmt w:val="bullet"/>
      <w:lvlText w:val="•"/>
      <w:lvlJc w:val="left"/>
      <w:pPr>
        <w:ind w:left="342" w:hanging="634"/>
      </w:pPr>
      <w:rPr>
        <w:rFonts w:hint="default"/>
        <w:lang w:val="ru-RU" w:eastAsia="ru-RU" w:bidi="ru-RU"/>
      </w:rPr>
    </w:lvl>
    <w:lvl w:ilvl="2" w:tplc="825EC810">
      <w:numFmt w:val="bullet"/>
      <w:lvlText w:val="•"/>
      <w:lvlJc w:val="left"/>
      <w:pPr>
        <w:ind w:left="584" w:hanging="634"/>
      </w:pPr>
      <w:rPr>
        <w:rFonts w:hint="default"/>
        <w:lang w:val="ru-RU" w:eastAsia="ru-RU" w:bidi="ru-RU"/>
      </w:rPr>
    </w:lvl>
    <w:lvl w:ilvl="3" w:tplc="C504CDCC">
      <w:numFmt w:val="bullet"/>
      <w:lvlText w:val="•"/>
      <w:lvlJc w:val="left"/>
      <w:pPr>
        <w:ind w:left="826" w:hanging="634"/>
      </w:pPr>
      <w:rPr>
        <w:rFonts w:hint="default"/>
        <w:lang w:val="ru-RU" w:eastAsia="ru-RU" w:bidi="ru-RU"/>
      </w:rPr>
    </w:lvl>
    <w:lvl w:ilvl="4" w:tplc="9DDC9204">
      <w:numFmt w:val="bullet"/>
      <w:lvlText w:val="•"/>
      <w:lvlJc w:val="left"/>
      <w:pPr>
        <w:ind w:left="1068" w:hanging="634"/>
      </w:pPr>
      <w:rPr>
        <w:rFonts w:hint="default"/>
        <w:lang w:val="ru-RU" w:eastAsia="ru-RU" w:bidi="ru-RU"/>
      </w:rPr>
    </w:lvl>
    <w:lvl w:ilvl="5" w:tplc="1BB8BB00">
      <w:numFmt w:val="bullet"/>
      <w:lvlText w:val="•"/>
      <w:lvlJc w:val="left"/>
      <w:pPr>
        <w:ind w:left="1310" w:hanging="634"/>
      </w:pPr>
      <w:rPr>
        <w:rFonts w:hint="default"/>
        <w:lang w:val="ru-RU" w:eastAsia="ru-RU" w:bidi="ru-RU"/>
      </w:rPr>
    </w:lvl>
    <w:lvl w:ilvl="6" w:tplc="716CC71A">
      <w:numFmt w:val="bullet"/>
      <w:lvlText w:val="•"/>
      <w:lvlJc w:val="left"/>
      <w:pPr>
        <w:ind w:left="1552" w:hanging="634"/>
      </w:pPr>
      <w:rPr>
        <w:rFonts w:hint="default"/>
        <w:lang w:val="ru-RU" w:eastAsia="ru-RU" w:bidi="ru-RU"/>
      </w:rPr>
    </w:lvl>
    <w:lvl w:ilvl="7" w:tplc="A66C3022">
      <w:numFmt w:val="bullet"/>
      <w:lvlText w:val="•"/>
      <w:lvlJc w:val="left"/>
      <w:pPr>
        <w:ind w:left="1794" w:hanging="634"/>
      </w:pPr>
      <w:rPr>
        <w:rFonts w:hint="default"/>
        <w:lang w:val="ru-RU" w:eastAsia="ru-RU" w:bidi="ru-RU"/>
      </w:rPr>
    </w:lvl>
    <w:lvl w:ilvl="8" w:tplc="CD3C1E86">
      <w:numFmt w:val="bullet"/>
      <w:lvlText w:val="•"/>
      <w:lvlJc w:val="left"/>
      <w:pPr>
        <w:ind w:left="2036" w:hanging="634"/>
      </w:pPr>
      <w:rPr>
        <w:rFonts w:hint="default"/>
        <w:lang w:val="ru-RU" w:eastAsia="ru-RU" w:bidi="ru-RU"/>
      </w:rPr>
    </w:lvl>
  </w:abstractNum>
  <w:abstractNum w:abstractNumId="44">
    <w:nsid w:val="668D7765"/>
    <w:multiLevelType w:val="hybridMultilevel"/>
    <w:tmpl w:val="60DA16FE"/>
    <w:lvl w:ilvl="0" w:tplc="041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A8E87C04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>
    <w:nsid w:val="68781DE6"/>
    <w:multiLevelType w:val="hybridMultilevel"/>
    <w:tmpl w:val="8C74D648"/>
    <w:lvl w:ilvl="0" w:tplc="4A12E3C2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6B8F340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86A63182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C8F04172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12ACBEF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AC20DF5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3B84ABC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316BC40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737246B6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46">
    <w:nsid w:val="68E43F07"/>
    <w:multiLevelType w:val="hybridMultilevel"/>
    <w:tmpl w:val="5250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E6FF2"/>
    <w:multiLevelType w:val="hybridMultilevel"/>
    <w:tmpl w:val="B7EEA5D6"/>
    <w:lvl w:ilvl="0" w:tplc="88ACC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86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6D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A8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03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CD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CC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C20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EAD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0582E42"/>
    <w:multiLevelType w:val="hybridMultilevel"/>
    <w:tmpl w:val="9E5CC768"/>
    <w:lvl w:ilvl="0" w:tplc="795EA336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B84A48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0214235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3438C5B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879296A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A6F6C55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33AE1C5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C254CD6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53B247B4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49">
    <w:nsid w:val="73747B7C"/>
    <w:multiLevelType w:val="hybridMultilevel"/>
    <w:tmpl w:val="20A84AD2"/>
    <w:lvl w:ilvl="0" w:tplc="CC56A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E7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C4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A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87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EE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2D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C6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0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6550AB"/>
    <w:multiLevelType w:val="hybridMultilevel"/>
    <w:tmpl w:val="CA48B5A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BE3ECB"/>
    <w:multiLevelType w:val="hybridMultilevel"/>
    <w:tmpl w:val="6256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5E0CD9"/>
    <w:multiLevelType w:val="multilevel"/>
    <w:tmpl w:val="18A6F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36"/>
  </w:num>
  <w:num w:numId="5">
    <w:abstractNumId w:val="29"/>
  </w:num>
  <w:num w:numId="6">
    <w:abstractNumId w:val="41"/>
  </w:num>
  <w:num w:numId="7">
    <w:abstractNumId w:val="50"/>
  </w:num>
  <w:num w:numId="8">
    <w:abstractNumId w:val="52"/>
  </w:num>
  <w:num w:numId="9">
    <w:abstractNumId w:val="5"/>
  </w:num>
  <w:num w:numId="10">
    <w:abstractNumId w:val="33"/>
  </w:num>
  <w:num w:numId="11">
    <w:abstractNumId w:val="23"/>
  </w:num>
  <w:num w:numId="12">
    <w:abstractNumId w:val="37"/>
  </w:num>
  <w:num w:numId="13">
    <w:abstractNumId w:val="6"/>
  </w:num>
  <w:num w:numId="14">
    <w:abstractNumId w:val="8"/>
  </w:num>
  <w:num w:numId="15">
    <w:abstractNumId w:val="32"/>
  </w:num>
  <w:num w:numId="16">
    <w:abstractNumId w:val="49"/>
  </w:num>
  <w:num w:numId="17">
    <w:abstractNumId w:val="1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1"/>
  </w:num>
  <w:num w:numId="21">
    <w:abstractNumId w:val="43"/>
  </w:num>
  <w:num w:numId="22">
    <w:abstractNumId w:val="21"/>
  </w:num>
  <w:num w:numId="23">
    <w:abstractNumId w:val="22"/>
  </w:num>
  <w:num w:numId="24">
    <w:abstractNumId w:val="18"/>
  </w:num>
  <w:num w:numId="25">
    <w:abstractNumId w:val="27"/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7"/>
  </w:num>
  <w:num w:numId="31">
    <w:abstractNumId w:val="30"/>
  </w:num>
  <w:num w:numId="32">
    <w:abstractNumId w:val="40"/>
  </w:num>
  <w:num w:numId="33">
    <w:abstractNumId w:val="38"/>
  </w:num>
  <w:num w:numId="34">
    <w:abstractNumId w:val="15"/>
  </w:num>
  <w:num w:numId="35">
    <w:abstractNumId w:val="46"/>
  </w:num>
  <w:num w:numId="36">
    <w:abstractNumId w:val="28"/>
  </w:num>
  <w:num w:numId="37">
    <w:abstractNumId w:val="35"/>
  </w:num>
  <w:num w:numId="38">
    <w:abstractNumId w:val="10"/>
  </w:num>
  <w:num w:numId="39">
    <w:abstractNumId w:val="26"/>
  </w:num>
  <w:num w:numId="40">
    <w:abstractNumId w:val="9"/>
  </w:num>
  <w:num w:numId="41">
    <w:abstractNumId w:val="24"/>
  </w:num>
  <w:num w:numId="42">
    <w:abstractNumId w:val="2"/>
  </w:num>
  <w:num w:numId="43">
    <w:abstractNumId w:val="14"/>
  </w:num>
  <w:num w:numId="44">
    <w:abstractNumId w:val="31"/>
  </w:num>
  <w:num w:numId="45">
    <w:abstractNumId w:val="51"/>
  </w:num>
  <w:num w:numId="46">
    <w:abstractNumId w:val="45"/>
  </w:num>
  <w:num w:numId="47">
    <w:abstractNumId w:val="12"/>
  </w:num>
  <w:num w:numId="48">
    <w:abstractNumId w:val="19"/>
  </w:num>
  <w:num w:numId="49">
    <w:abstractNumId w:val="47"/>
  </w:num>
  <w:num w:numId="50">
    <w:abstractNumId w:val="42"/>
  </w:num>
  <w:num w:numId="51">
    <w:abstractNumId w:val="17"/>
  </w:num>
  <w:num w:numId="52">
    <w:abstractNumId w:val="48"/>
  </w:num>
  <w:num w:numId="53">
    <w:abstractNumId w:val="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559"/>
    <w:rsid w:val="0000343E"/>
    <w:rsid w:val="00021483"/>
    <w:rsid w:val="000246D5"/>
    <w:rsid w:val="00052E8E"/>
    <w:rsid w:val="00072B72"/>
    <w:rsid w:val="00073ACE"/>
    <w:rsid w:val="00073E0A"/>
    <w:rsid w:val="00077537"/>
    <w:rsid w:val="000828CF"/>
    <w:rsid w:val="000B5831"/>
    <w:rsid w:val="000D06AB"/>
    <w:rsid w:val="000E41D7"/>
    <w:rsid w:val="000F1569"/>
    <w:rsid w:val="00114190"/>
    <w:rsid w:val="00115860"/>
    <w:rsid w:val="00124255"/>
    <w:rsid w:val="00125229"/>
    <w:rsid w:val="001274B1"/>
    <w:rsid w:val="00145F4F"/>
    <w:rsid w:val="001743BE"/>
    <w:rsid w:val="0017568F"/>
    <w:rsid w:val="00182772"/>
    <w:rsid w:val="001A4C6B"/>
    <w:rsid w:val="001B736E"/>
    <w:rsid w:val="001C3CD7"/>
    <w:rsid w:val="001C4647"/>
    <w:rsid w:val="001E07A8"/>
    <w:rsid w:val="001E09E0"/>
    <w:rsid w:val="001F05B4"/>
    <w:rsid w:val="001F3F21"/>
    <w:rsid w:val="00201210"/>
    <w:rsid w:val="00207EA3"/>
    <w:rsid w:val="00211EE7"/>
    <w:rsid w:val="00213C74"/>
    <w:rsid w:val="0021453F"/>
    <w:rsid w:val="002157ED"/>
    <w:rsid w:val="00227A50"/>
    <w:rsid w:val="0023766E"/>
    <w:rsid w:val="002447EC"/>
    <w:rsid w:val="002906C8"/>
    <w:rsid w:val="00293825"/>
    <w:rsid w:val="00296242"/>
    <w:rsid w:val="002A1146"/>
    <w:rsid w:val="002A4547"/>
    <w:rsid w:val="002F14AB"/>
    <w:rsid w:val="003109B1"/>
    <w:rsid w:val="00330D95"/>
    <w:rsid w:val="00344260"/>
    <w:rsid w:val="003469BF"/>
    <w:rsid w:val="003512B7"/>
    <w:rsid w:val="0036590E"/>
    <w:rsid w:val="00383E4A"/>
    <w:rsid w:val="00385346"/>
    <w:rsid w:val="003959D8"/>
    <w:rsid w:val="003A155F"/>
    <w:rsid w:val="003E2B61"/>
    <w:rsid w:val="003E2DC5"/>
    <w:rsid w:val="003E4F1E"/>
    <w:rsid w:val="003E6A96"/>
    <w:rsid w:val="003F0D17"/>
    <w:rsid w:val="00414AC3"/>
    <w:rsid w:val="0042569F"/>
    <w:rsid w:val="00425F68"/>
    <w:rsid w:val="00443F40"/>
    <w:rsid w:val="00446155"/>
    <w:rsid w:val="00446DF4"/>
    <w:rsid w:val="00454516"/>
    <w:rsid w:val="00456A48"/>
    <w:rsid w:val="004756C1"/>
    <w:rsid w:val="00483945"/>
    <w:rsid w:val="0048653F"/>
    <w:rsid w:val="004A78C5"/>
    <w:rsid w:val="004B6191"/>
    <w:rsid w:val="004C6D72"/>
    <w:rsid w:val="004D2FEB"/>
    <w:rsid w:val="004D557D"/>
    <w:rsid w:val="005032B8"/>
    <w:rsid w:val="005273D6"/>
    <w:rsid w:val="00531BD7"/>
    <w:rsid w:val="00532A6E"/>
    <w:rsid w:val="00532B40"/>
    <w:rsid w:val="005367E3"/>
    <w:rsid w:val="00543C40"/>
    <w:rsid w:val="00543E50"/>
    <w:rsid w:val="00552A81"/>
    <w:rsid w:val="005808E8"/>
    <w:rsid w:val="00582D34"/>
    <w:rsid w:val="005A0882"/>
    <w:rsid w:val="005A7843"/>
    <w:rsid w:val="005B44CC"/>
    <w:rsid w:val="005B79E6"/>
    <w:rsid w:val="005C412B"/>
    <w:rsid w:val="005C5342"/>
    <w:rsid w:val="005E2BCC"/>
    <w:rsid w:val="005F588B"/>
    <w:rsid w:val="005F780F"/>
    <w:rsid w:val="005F7ADA"/>
    <w:rsid w:val="006002A7"/>
    <w:rsid w:val="006224B6"/>
    <w:rsid w:val="00626C80"/>
    <w:rsid w:val="00637559"/>
    <w:rsid w:val="00643463"/>
    <w:rsid w:val="00644E4B"/>
    <w:rsid w:val="0067457A"/>
    <w:rsid w:val="006803AA"/>
    <w:rsid w:val="006A675C"/>
    <w:rsid w:val="006D02B5"/>
    <w:rsid w:val="006E565D"/>
    <w:rsid w:val="0070225D"/>
    <w:rsid w:val="00720187"/>
    <w:rsid w:val="007213FD"/>
    <w:rsid w:val="007562EE"/>
    <w:rsid w:val="00784E71"/>
    <w:rsid w:val="007C0EEC"/>
    <w:rsid w:val="007E2F98"/>
    <w:rsid w:val="007F0D28"/>
    <w:rsid w:val="007F2B8D"/>
    <w:rsid w:val="008434EC"/>
    <w:rsid w:val="008447C3"/>
    <w:rsid w:val="0084533A"/>
    <w:rsid w:val="0085694C"/>
    <w:rsid w:val="00857055"/>
    <w:rsid w:val="008578C2"/>
    <w:rsid w:val="00876A99"/>
    <w:rsid w:val="008973F4"/>
    <w:rsid w:val="008976F0"/>
    <w:rsid w:val="008A56A0"/>
    <w:rsid w:val="008B740C"/>
    <w:rsid w:val="008D3E35"/>
    <w:rsid w:val="008D7B7D"/>
    <w:rsid w:val="008E12E0"/>
    <w:rsid w:val="008E549A"/>
    <w:rsid w:val="008F120C"/>
    <w:rsid w:val="00921781"/>
    <w:rsid w:val="009309C3"/>
    <w:rsid w:val="00933C25"/>
    <w:rsid w:val="00936901"/>
    <w:rsid w:val="009378D2"/>
    <w:rsid w:val="00962DAE"/>
    <w:rsid w:val="00974448"/>
    <w:rsid w:val="0097694E"/>
    <w:rsid w:val="00977D42"/>
    <w:rsid w:val="00984037"/>
    <w:rsid w:val="00984B86"/>
    <w:rsid w:val="00991373"/>
    <w:rsid w:val="0099140F"/>
    <w:rsid w:val="00997E55"/>
    <w:rsid w:val="009A269C"/>
    <w:rsid w:val="009A7992"/>
    <w:rsid w:val="009B08D9"/>
    <w:rsid w:val="009B6A83"/>
    <w:rsid w:val="009C05D1"/>
    <w:rsid w:val="009E04ED"/>
    <w:rsid w:val="009E1A39"/>
    <w:rsid w:val="009E3F40"/>
    <w:rsid w:val="009F2EEE"/>
    <w:rsid w:val="009F6AB0"/>
    <w:rsid w:val="00A4781F"/>
    <w:rsid w:val="00A75567"/>
    <w:rsid w:val="00A7563C"/>
    <w:rsid w:val="00A87036"/>
    <w:rsid w:val="00A91644"/>
    <w:rsid w:val="00AA3950"/>
    <w:rsid w:val="00AC3A17"/>
    <w:rsid w:val="00AC477B"/>
    <w:rsid w:val="00AC69AA"/>
    <w:rsid w:val="00AC6B3C"/>
    <w:rsid w:val="00AD760C"/>
    <w:rsid w:val="00AF0F85"/>
    <w:rsid w:val="00B04E6F"/>
    <w:rsid w:val="00B1082A"/>
    <w:rsid w:val="00B14136"/>
    <w:rsid w:val="00B4036B"/>
    <w:rsid w:val="00B40565"/>
    <w:rsid w:val="00B42AF6"/>
    <w:rsid w:val="00B44E5A"/>
    <w:rsid w:val="00B51594"/>
    <w:rsid w:val="00B60B0A"/>
    <w:rsid w:val="00B81B83"/>
    <w:rsid w:val="00B830D4"/>
    <w:rsid w:val="00B9627E"/>
    <w:rsid w:val="00BA252C"/>
    <w:rsid w:val="00BA500F"/>
    <w:rsid w:val="00BB068B"/>
    <w:rsid w:val="00C120B3"/>
    <w:rsid w:val="00C22DB3"/>
    <w:rsid w:val="00C33F0E"/>
    <w:rsid w:val="00C43C43"/>
    <w:rsid w:val="00C50FD7"/>
    <w:rsid w:val="00C55B80"/>
    <w:rsid w:val="00C65CB7"/>
    <w:rsid w:val="00C75DB2"/>
    <w:rsid w:val="00C97963"/>
    <w:rsid w:val="00CA27F4"/>
    <w:rsid w:val="00CB6D44"/>
    <w:rsid w:val="00CC359F"/>
    <w:rsid w:val="00CC3617"/>
    <w:rsid w:val="00CC38A0"/>
    <w:rsid w:val="00CD59CC"/>
    <w:rsid w:val="00CE6B16"/>
    <w:rsid w:val="00D00508"/>
    <w:rsid w:val="00D112F8"/>
    <w:rsid w:val="00D248E9"/>
    <w:rsid w:val="00D25B6B"/>
    <w:rsid w:val="00D5096B"/>
    <w:rsid w:val="00D51837"/>
    <w:rsid w:val="00D56581"/>
    <w:rsid w:val="00D61378"/>
    <w:rsid w:val="00D63E53"/>
    <w:rsid w:val="00D755F0"/>
    <w:rsid w:val="00D922AB"/>
    <w:rsid w:val="00DC52BF"/>
    <w:rsid w:val="00DC6A9F"/>
    <w:rsid w:val="00DD4C47"/>
    <w:rsid w:val="00DE3173"/>
    <w:rsid w:val="00DE614E"/>
    <w:rsid w:val="00DE671C"/>
    <w:rsid w:val="00DF5E07"/>
    <w:rsid w:val="00E079E2"/>
    <w:rsid w:val="00E1331D"/>
    <w:rsid w:val="00E22082"/>
    <w:rsid w:val="00E51D48"/>
    <w:rsid w:val="00E5726B"/>
    <w:rsid w:val="00E6255A"/>
    <w:rsid w:val="00E64554"/>
    <w:rsid w:val="00E7324D"/>
    <w:rsid w:val="00E744EA"/>
    <w:rsid w:val="00E833DB"/>
    <w:rsid w:val="00E84BFC"/>
    <w:rsid w:val="00E91FE6"/>
    <w:rsid w:val="00E92CA5"/>
    <w:rsid w:val="00E932BA"/>
    <w:rsid w:val="00E97C03"/>
    <w:rsid w:val="00EB1C9E"/>
    <w:rsid w:val="00EB1FFA"/>
    <w:rsid w:val="00EC4270"/>
    <w:rsid w:val="00ED03FA"/>
    <w:rsid w:val="00ED62CA"/>
    <w:rsid w:val="00EE1011"/>
    <w:rsid w:val="00EF62DF"/>
    <w:rsid w:val="00F15E81"/>
    <w:rsid w:val="00F20D11"/>
    <w:rsid w:val="00F20E9F"/>
    <w:rsid w:val="00F35A67"/>
    <w:rsid w:val="00F467DD"/>
    <w:rsid w:val="00F46B4C"/>
    <w:rsid w:val="00F57E17"/>
    <w:rsid w:val="00F772B6"/>
    <w:rsid w:val="00F82E31"/>
    <w:rsid w:val="00F90822"/>
    <w:rsid w:val="00FC571F"/>
    <w:rsid w:val="00FC7198"/>
    <w:rsid w:val="00F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59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DC6A9F"/>
    <w:pPr>
      <w:keepNext/>
      <w:widowControl w:val="0"/>
      <w:tabs>
        <w:tab w:val="num" w:pos="0"/>
      </w:tabs>
      <w:suppressAutoHyphens/>
      <w:spacing w:before="240" w:after="120" w:line="240" w:lineRule="auto"/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AC477B"/>
    <w:pPr>
      <w:ind w:left="720"/>
      <w:contextualSpacing/>
    </w:pPr>
  </w:style>
  <w:style w:type="character" w:styleId="a7">
    <w:name w:val="Strong"/>
    <w:basedOn w:val="a1"/>
    <w:uiPriority w:val="22"/>
    <w:qFormat/>
    <w:rsid w:val="005C5342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C120B3"/>
    <w:rPr>
      <w:rFonts w:eastAsiaTheme="minorEastAsia"/>
      <w:lang w:eastAsia="ru-RU"/>
    </w:rPr>
  </w:style>
  <w:style w:type="paragraph" w:styleId="a8">
    <w:name w:val="No Spacing"/>
    <w:aliases w:val="основа"/>
    <w:link w:val="a9"/>
    <w:uiPriority w:val="1"/>
    <w:qFormat/>
    <w:rsid w:val="00C120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"/>
    <w:basedOn w:val="a1"/>
    <w:link w:val="a8"/>
    <w:uiPriority w:val="1"/>
    <w:rsid w:val="00C120B3"/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rsid w:val="00C1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1"/>
    <w:link w:val="aa"/>
    <w:uiPriority w:val="99"/>
    <w:locked/>
    <w:rsid w:val="00C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c"/>
    <w:uiPriority w:val="99"/>
    <w:qFormat/>
    <w:rsid w:val="00C120B3"/>
    <w:pPr>
      <w:widowControl w:val="0"/>
      <w:autoSpaceDE w:val="0"/>
      <w:autoSpaceDN w:val="0"/>
      <w:spacing w:after="0" w:line="240" w:lineRule="auto"/>
      <w:ind w:left="1053" w:firstLine="71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1"/>
    <w:link w:val="a0"/>
    <w:uiPriority w:val="99"/>
    <w:rsid w:val="00C120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2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C12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DC6A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C6A9F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DC6A9F"/>
    <w:rPr>
      <w:rFonts w:ascii="Times New Roman" w:eastAsia="Arial Unicode MS" w:hAnsi="Times New Roman" w:cs="Tahoma"/>
      <w:b/>
      <w:bCs/>
      <w:sz w:val="48"/>
      <w:szCs w:val="48"/>
      <w:lang w:eastAsia="ru-RU"/>
    </w:rPr>
  </w:style>
  <w:style w:type="paragraph" w:customStyle="1" w:styleId="ad">
    <w:name w:val="Содержимое таблицы"/>
    <w:basedOn w:val="a"/>
    <w:uiPriority w:val="99"/>
    <w:rsid w:val="00DC6A9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32A6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3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532A6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3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32A6E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Hyperlink"/>
    <w:basedOn w:val="a1"/>
    <w:uiPriority w:val="99"/>
    <w:semiHidden/>
    <w:unhideWhenUsed/>
    <w:rsid w:val="00F20D11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2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F2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AC3A17"/>
    <w:pPr>
      <w:widowControl w:val="0"/>
      <w:autoSpaceDE w:val="0"/>
      <w:autoSpaceDN w:val="0"/>
      <w:spacing w:after="0" w:line="274" w:lineRule="exact"/>
      <w:ind w:left="649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26C80"/>
    <w:pPr>
      <w:widowControl w:val="0"/>
      <w:autoSpaceDE w:val="0"/>
      <w:autoSpaceDN w:val="0"/>
      <w:spacing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1605-1035-4C4B-8CC0-6955DFA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76</Pages>
  <Words>18600</Words>
  <Characters>106022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40</cp:revision>
  <cp:lastPrinted>2020-08-11T10:47:00Z</cp:lastPrinted>
  <dcterms:created xsi:type="dcterms:W3CDTF">2020-07-10T06:01:00Z</dcterms:created>
  <dcterms:modified xsi:type="dcterms:W3CDTF">2020-09-02T07:46:00Z</dcterms:modified>
</cp:coreProperties>
</file>